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7D71" w14:textId="77777777" w:rsidR="002F007B" w:rsidRPr="002F007B" w:rsidRDefault="002F007B" w:rsidP="002F007B">
      <w:pPr>
        <w:ind w:left="-284" w:hanging="141"/>
        <w:jc w:val="right"/>
        <w:rPr>
          <w:rFonts w:ascii="標楷體" w:hAnsi="標楷體" w:cs="標楷體"/>
          <w:b/>
          <w:color w:val="FF0000"/>
          <w:sz w:val="32"/>
          <w:szCs w:val="32"/>
        </w:rPr>
      </w:pPr>
      <w:r w:rsidRPr="002F007B">
        <w:rPr>
          <w:rFonts w:ascii="標楷體" w:hAnsi="標楷體" w:cs="標楷體"/>
          <w:b/>
          <w:color w:val="FF0000"/>
          <w:sz w:val="32"/>
          <w:szCs w:val="32"/>
        </w:rPr>
        <w:t>高雄市國民教育階段不分類個案</w:t>
      </w:r>
      <w:r w:rsidRPr="002F007B">
        <w:rPr>
          <w:rFonts w:ascii="標楷體" w:hAnsi="標楷體" w:cs="標楷體" w:hint="eastAsia"/>
          <w:b/>
          <w:color w:val="FF0000"/>
          <w:sz w:val="32"/>
          <w:szCs w:val="32"/>
        </w:rPr>
        <w:t>綜合評估</w:t>
      </w:r>
      <w:r w:rsidRPr="002F007B">
        <w:rPr>
          <w:rFonts w:ascii="標楷體" w:hAnsi="標楷體" w:cs="標楷體"/>
          <w:b/>
          <w:color w:val="FF0000"/>
          <w:sz w:val="32"/>
          <w:szCs w:val="32"/>
        </w:rPr>
        <w:t>報告</w:t>
      </w:r>
      <w:r w:rsidRPr="002F007B">
        <w:rPr>
          <w:rFonts w:eastAsia="新細明體" w:hAnsi="新細明體" w:cs="標楷體" w:hint="eastAsia"/>
          <w:b/>
          <w:color w:val="FF0000"/>
          <w:sz w:val="32"/>
          <w:szCs w:val="32"/>
        </w:rPr>
        <w:t>【</w:t>
      </w:r>
      <w:r w:rsidRPr="002F007B">
        <w:rPr>
          <w:rFonts w:ascii="標楷體" w:hAnsi="標楷體" w:cs="標楷體" w:hint="eastAsia"/>
          <w:b/>
          <w:color w:val="FF0000"/>
          <w:sz w:val="32"/>
          <w:szCs w:val="32"/>
        </w:rPr>
        <w:t>重新評估/跨教育階段</w:t>
      </w:r>
      <w:r w:rsidRPr="002F007B">
        <w:rPr>
          <w:rFonts w:eastAsia="新細明體" w:hAnsi="新細明體" w:cs="標楷體" w:hint="eastAsia"/>
          <w:b/>
          <w:color w:val="FF0000"/>
          <w:sz w:val="32"/>
          <w:szCs w:val="32"/>
        </w:rPr>
        <w:t>】</w:t>
      </w:r>
    </w:p>
    <w:p w14:paraId="4BBD4EE3" w14:textId="77777777" w:rsidR="002F007B" w:rsidRPr="002F007B" w:rsidRDefault="002F007B" w:rsidP="002F007B">
      <w:pPr>
        <w:ind w:left="-302" w:firstLine="257"/>
        <w:rPr>
          <w:rFonts w:ascii="標楷體" w:hAnsi="標楷體" w:cs="標楷體"/>
          <w:b/>
        </w:rPr>
      </w:pPr>
      <w:r w:rsidRPr="002F007B">
        <w:rPr>
          <w:rFonts w:ascii="標楷體" w:hAnsi="標楷體" w:cs="標楷體"/>
          <w:b/>
        </w:rPr>
        <w:t>壹、個案基本資料</w:t>
      </w:r>
    </w:p>
    <w:tbl>
      <w:tblPr>
        <w:tblW w:w="107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2551"/>
        <w:gridCol w:w="851"/>
        <w:gridCol w:w="1611"/>
        <w:gridCol w:w="601"/>
        <w:gridCol w:w="339"/>
        <w:gridCol w:w="851"/>
        <w:gridCol w:w="2386"/>
      </w:tblGrid>
      <w:tr w:rsidR="002F007B" w:rsidRPr="002F007B" w14:paraId="57B68AA8" w14:textId="77777777" w:rsidTr="00291A72">
        <w:trPr>
          <w:trHeight w:val="108"/>
        </w:trPr>
        <w:tc>
          <w:tcPr>
            <w:tcW w:w="1537" w:type="dxa"/>
            <w:shd w:val="clear" w:color="auto" w:fill="auto"/>
            <w:vAlign w:val="center"/>
          </w:tcPr>
          <w:p w14:paraId="3888379A" w14:textId="77777777" w:rsidR="002F007B" w:rsidRPr="002F007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學校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C9E051" w14:textId="77777777" w:rsidR="002F007B" w:rsidRPr="00524CB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000000" w:themeColor="text1"/>
              </w:rPr>
            </w:pPr>
            <w:r w:rsidRPr="00524CBB">
              <w:rPr>
                <w:rFonts w:ascii="標楷體" w:hAnsi="標楷體" w:hint="eastAsia"/>
                <w:b/>
                <w:bCs/>
                <w:color w:val="000000" w:themeColor="text1"/>
                <w:szCs w:val="24"/>
                <w:shd w:val="clear" w:color="auto" w:fill="FFFFFF"/>
              </w:rPr>
              <w:t>希望國中小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AF674E" w14:textId="77777777" w:rsidR="002F007B" w:rsidRPr="00524CB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000000" w:themeColor="text1"/>
              </w:rPr>
            </w:pPr>
            <w:r w:rsidRPr="00524CBB">
              <w:rPr>
                <w:rFonts w:ascii="標楷體" w:hAnsi="標楷體" w:hint="eastAsia"/>
                <w:b/>
                <w:bCs/>
                <w:color w:val="000000" w:themeColor="text1"/>
                <w:szCs w:val="24"/>
                <w:shd w:val="clear" w:color="auto" w:fill="FFFFFF"/>
              </w:rPr>
              <w:t>姓名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2F1AFA0C" w14:textId="77777777" w:rsidR="002F007B" w:rsidRPr="00524CB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000000" w:themeColor="text1"/>
              </w:rPr>
            </w:pPr>
            <w:r w:rsidRPr="00524CBB">
              <w:rPr>
                <w:rFonts w:ascii="標楷體" w:hAnsi="標楷體" w:hint="eastAsia"/>
                <w:b/>
                <w:bCs/>
                <w:color w:val="000000" w:themeColor="text1"/>
                <w:szCs w:val="24"/>
                <w:shd w:val="clear" w:color="auto" w:fill="FFFFFF"/>
              </w:rPr>
              <w:t>陳○○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F7689D" w14:textId="77777777" w:rsidR="002F007B" w:rsidRPr="002F007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FF0000"/>
              </w:rPr>
            </w:pPr>
            <w:r w:rsidRPr="002F007B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23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75291A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   年    班</w:t>
            </w:r>
          </w:p>
        </w:tc>
      </w:tr>
      <w:tr w:rsidR="002F007B" w:rsidRPr="002F007B" w14:paraId="2C184696" w14:textId="77777777" w:rsidTr="00291A72">
        <w:trPr>
          <w:trHeight w:val="108"/>
        </w:trPr>
        <w:tc>
          <w:tcPr>
            <w:tcW w:w="1537" w:type="dxa"/>
            <w:shd w:val="clear" w:color="auto" w:fill="auto"/>
            <w:vAlign w:val="center"/>
          </w:tcPr>
          <w:p w14:paraId="10F2426D" w14:textId="77777777" w:rsidR="002F007B" w:rsidRPr="002F007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/>
                <w:color w:val="000000"/>
              </w:rPr>
              <w:t>目前教育階段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8EAF896" w14:textId="77777777" w:rsidR="002F007B" w:rsidRPr="002F007B" w:rsidRDefault="002F007B" w:rsidP="002F007B">
            <w:pPr>
              <w:widowControl w:val="0"/>
              <w:spacing w:line="276" w:lineRule="auto"/>
              <w:jc w:val="both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國中  </w:t>
            </w: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國小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94F53AE" w14:textId="77777777" w:rsidR="002F007B" w:rsidRPr="002F007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/>
                <w:color w:val="000000"/>
              </w:rPr>
              <w:t>出生日期</w:t>
            </w:r>
          </w:p>
        </w:tc>
        <w:tc>
          <w:tcPr>
            <w:tcW w:w="4177" w:type="dxa"/>
            <w:gridSpan w:val="4"/>
            <w:shd w:val="clear" w:color="auto" w:fill="auto"/>
            <w:vAlign w:val="center"/>
          </w:tcPr>
          <w:p w14:paraId="634A1519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/>
                <w:color w:val="000000"/>
              </w:rPr>
              <w:t xml:space="preserve">    年    月    日</w:t>
            </w:r>
          </w:p>
        </w:tc>
      </w:tr>
      <w:tr w:rsidR="002F007B" w:rsidRPr="002F007B" w14:paraId="1317B9CF" w14:textId="77777777" w:rsidTr="00291A72">
        <w:trPr>
          <w:trHeight w:val="108"/>
        </w:trPr>
        <w:tc>
          <w:tcPr>
            <w:tcW w:w="1537" w:type="dxa"/>
            <w:shd w:val="clear" w:color="auto" w:fill="auto"/>
            <w:vAlign w:val="center"/>
          </w:tcPr>
          <w:p w14:paraId="3A58AE8D" w14:textId="77777777" w:rsidR="002F007B" w:rsidRPr="002F007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/>
                <w:color w:val="000000"/>
              </w:rPr>
              <w:t>目前班別</w:t>
            </w:r>
          </w:p>
        </w:tc>
        <w:tc>
          <w:tcPr>
            <w:tcW w:w="9190" w:type="dxa"/>
            <w:gridSpan w:val="7"/>
            <w:shd w:val="clear" w:color="auto" w:fill="auto"/>
            <w:vAlign w:val="center"/>
          </w:tcPr>
          <w:p w14:paraId="772D2AB1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普通班接受特教服務  </w:t>
            </w:r>
            <w:r w:rsidRPr="002F007B">
              <w:rPr>
                <w:rFonts w:ascii="標楷體" w:hAnsi="標楷體" w:cs="標楷體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 w:hint="eastAsia"/>
                <w:color w:val="000000"/>
              </w:rPr>
              <w:t>不分類</w:t>
            </w:r>
            <w:r w:rsidRPr="002F007B">
              <w:rPr>
                <w:rFonts w:ascii="標楷體" w:hAnsi="標楷體" w:cs="標楷體"/>
                <w:color w:val="000000"/>
              </w:rPr>
              <w:t>資源班</w:t>
            </w:r>
            <w:r w:rsidRPr="002F007B">
              <w:rPr>
                <w:rFonts w:ascii="標楷體" w:hAnsi="標楷體" w:cs="標楷體" w:hint="eastAsia"/>
                <w:color w:val="000000"/>
              </w:rPr>
              <w:t xml:space="preserve">  </w:t>
            </w:r>
            <w:r w:rsidRPr="002F007B">
              <w:rPr>
                <w:rFonts w:ascii="標楷體" w:hAnsi="標楷體" w:cs="標楷體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 w:hint="eastAsia"/>
                <w:color w:val="000000"/>
              </w:rPr>
              <w:t>巡迴輔導班：_____________</w:t>
            </w:r>
          </w:p>
          <w:p w14:paraId="1ACBAF7B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/>
                <w:color w:val="000000"/>
              </w:rPr>
              <w:sym w:font="Wingdings 2" w:char="F0A3"/>
            </w:r>
            <w:r w:rsidRPr="002F007B">
              <w:rPr>
                <w:rFonts w:ascii="標楷體" w:hAnsi="標楷體" w:hint="eastAsia"/>
                <w:color w:val="000000"/>
              </w:rPr>
              <w:t>不分類集中式特教班</w:t>
            </w:r>
          </w:p>
        </w:tc>
      </w:tr>
      <w:tr w:rsidR="002F007B" w:rsidRPr="002F007B" w14:paraId="0700BBE8" w14:textId="77777777" w:rsidTr="00291A72">
        <w:trPr>
          <w:trHeight w:val="328"/>
        </w:trPr>
        <w:tc>
          <w:tcPr>
            <w:tcW w:w="1537" w:type="dxa"/>
            <w:shd w:val="clear" w:color="auto" w:fill="auto"/>
            <w:vAlign w:val="center"/>
          </w:tcPr>
          <w:p w14:paraId="103FEF8D" w14:textId="77777777" w:rsidR="002F007B" w:rsidRPr="002F007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/>
                <w:color w:val="000000"/>
              </w:rPr>
              <w:t>醫</w:t>
            </w:r>
            <w:r w:rsidRPr="002F007B">
              <w:rPr>
                <w:rFonts w:ascii="標楷體" w:hAnsi="標楷體" w:cs="標楷體" w:hint="eastAsia"/>
                <w:color w:val="000000"/>
              </w:rPr>
              <w:t>學</w:t>
            </w:r>
            <w:r w:rsidRPr="002F007B">
              <w:rPr>
                <w:rFonts w:ascii="標楷體" w:hAnsi="標楷體" w:cs="標楷體"/>
                <w:color w:val="000000"/>
              </w:rPr>
              <w:t>診斷</w:t>
            </w:r>
            <w:r w:rsidRPr="002F007B">
              <w:rPr>
                <w:rFonts w:ascii="標楷體" w:hAnsi="標楷體" w:cs="標楷體" w:hint="eastAsia"/>
                <w:color w:val="000000"/>
              </w:rPr>
              <w:t>證明</w:t>
            </w:r>
          </w:p>
        </w:tc>
        <w:tc>
          <w:tcPr>
            <w:tcW w:w="9190" w:type="dxa"/>
            <w:gridSpan w:val="7"/>
            <w:shd w:val="clear" w:color="auto" w:fill="auto"/>
            <w:vAlign w:val="center"/>
          </w:tcPr>
          <w:p w14:paraId="7FD5B448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  <w:p w14:paraId="447239F9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有</w:t>
            </w:r>
            <w:r w:rsidRPr="002F007B">
              <w:rPr>
                <w:rFonts w:ascii="標楷體" w:hAnsi="標楷體" w:cs="標楷體" w:hint="eastAsia"/>
                <w:color w:val="000000"/>
              </w:rPr>
              <w:t xml:space="preserve"> </w:t>
            </w:r>
            <w:r w:rsidRPr="002F007B">
              <w:rPr>
                <w:rFonts w:ascii="標楷體" w:hAnsi="標楷體" w:cs="標楷體"/>
                <w:color w:val="000000"/>
              </w:rPr>
              <w:t>醫療院所：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                   </w:t>
            </w:r>
            <w:r w:rsidRPr="002F007B">
              <w:rPr>
                <w:rFonts w:ascii="標楷體" w:hAnsi="標楷體" w:cs="標楷體"/>
                <w:color w:val="000000"/>
              </w:rPr>
              <w:t xml:space="preserve">   診斷日期：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   </w:t>
            </w:r>
            <w:r w:rsidRPr="002F007B">
              <w:rPr>
                <w:rFonts w:ascii="標楷體" w:hAnsi="標楷體" w:cs="標楷體"/>
                <w:color w:val="000000"/>
              </w:rPr>
              <w:t>年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   </w:t>
            </w:r>
            <w:r w:rsidRPr="002F007B">
              <w:rPr>
                <w:rFonts w:ascii="標楷體" w:hAnsi="標楷體" w:cs="標楷體"/>
                <w:color w:val="000000"/>
              </w:rPr>
              <w:t>月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   </w:t>
            </w:r>
            <w:r w:rsidRPr="002F007B">
              <w:rPr>
                <w:rFonts w:ascii="標楷體" w:hAnsi="標楷體" w:cs="標楷體"/>
                <w:color w:val="000000"/>
              </w:rPr>
              <w:t>日</w:t>
            </w:r>
          </w:p>
          <w:p w14:paraId="6D26DD32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 w:hint="eastAsia"/>
                <w:color w:val="000000"/>
              </w:rPr>
              <w:t xml:space="preserve">     </w:t>
            </w:r>
            <w:r w:rsidRPr="002F007B">
              <w:rPr>
                <w:rFonts w:ascii="標楷體" w:hAnsi="標楷體" w:cs="標楷體"/>
                <w:color w:val="000000"/>
              </w:rPr>
              <w:t>診斷說明：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                                                       </w:t>
            </w:r>
          </w:p>
        </w:tc>
      </w:tr>
      <w:tr w:rsidR="002F007B" w:rsidRPr="002F007B" w14:paraId="335D7532" w14:textId="77777777" w:rsidTr="00291A72">
        <w:trPr>
          <w:trHeight w:val="108"/>
        </w:trPr>
        <w:tc>
          <w:tcPr>
            <w:tcW w:w="1537" w:type="dxa"/>
            <w:shd w:val="clear" w:color="auto" w:fill="auto"/>
            <w:vAlign w:val="center"/>
          </w:tcPr>
          <w:p w14:paraId="423566C2" w14:textId="77777777" w:rsidR="002F007B" w:rsidRPr="002F007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/>
                <w:color w:val="000000"/>
              </w:rPr>
              <w:t>身心障礙證明</w:t>
            </w:r>
          </w:p>
        </w:tc>
        <w:tc>
          <w:tcPr>
            <w:tcW w:w="9190" w:type="dxa"/>
            <w:gridSpan w:val="7"/>
            <w:shd w:val="clear" w:color="auto" w:fill="auto"/>
            <w:vAlign w:val="center"/>
          </w:tcPr>
          <w:p w14:paraId="15B3F227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  <w:u w:val="single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無   </w:t>
            </w: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有 ICD碼：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     </w:t>
            </w:r>
            <w:r w:rsidRPr="002F007B">
              <w:rPr>
                <w:rFonts w:ascii="標楷體" w:hAnsi="標楷體" w:cs="標楷體"/>
                <w:color w:val="000000"/>
              </w:rPr>
              <w:t xml:space="preserve">  有效日期：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 </w:t>
            </w:r>
            <w:r w:rsidRPr="002F007B">
              <w:rPr>
                <w:rFonts w:ascii="標楷體" w:hAnsi="標楷體" w:cs="標楷體"/>
                <w:color w:val="000000"/>
              </w:rPr>
              <w:t>年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 </w:t>
            </w:r>
            <w:r w:rsidRPr="002F007B">
              <w:rPr>
                <w:rFonts w:ascii="標楷體" w:hAnsi="標楷體" w:cs="標楷體"/>
                <w:color w:val="000000"/>
              </w:rPr>
              <w:t>月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</w:t>
            </w:r>
            <w:r w:rsidRPr="002F007B">
              <w:rPr>
                <w:rFonts w:ascii="標楷體" w:hAnsi="標楷體" w:cs="標楷體"/>
                <w:color w:val="000000"/>
              </w:rPr>
              <w:t>日</w:t>
            </w:r>
          </w:p>
        </w:tc>
      </w:tr>
      <w:tr w:rsidR="002F007B" w:rsidRPr="002F007B" w14:paraId="1ABFE09C" w14:textId="77777777" w:rsidTr="00291A72">
        <w:trPr>
          <w:trHeight w:val="2825"/>
        </w:trPr>
        <w:tc>
          <w:tcPr>
            <w:tcW w:w="1537" w:type="dxa"/>
            <w:shd w:val="clear" w:color="auto" w:fill="auto"/>
            <w:vAlign w:val="center"/>
          </w:tcPr>
          <w:p w14:paraId="2365CD64" w14:textId="77777777" w:rsidR="002F007B" w:rsidRPr="002F007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/>
                <w:color w:val="000000"/>
              </w:rPr>
              <w:t>障礙類別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14:paraId="13854115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一、</w:t>
            </w:r>
            <w:r w:rsidRPr="002F007B">
              <w:rPr>
                <w:rFonts w:ascii="標楷體" w:hAnsi="標楷體" w:cs="標楷體"/>
                <w:b/>
                <w:color w:val="000000"/>
              </w:rPr>
              <w:t>國際健康功能與身心障礙分類系統(ICF)</w:t>
            </w:r>
          </w:p>
          <w:p w14:paraId="7A1E8E9A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第一類：神經系統構造及精神心智功能</w:t>
            </w:r>
          </w:p>
          <w:p w14:paraId="0151B132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第二類：</w:t>
            </w:r>
            <w:proofErr w:type="gramStart"/>
            <w:r w:rsidRPr="002F007B">
              <w:rPr>
                <w:rFonts w:ascii="標楷體" w:hAnsi="標楷體" w:cs="標楷體"/>
                <w:color w:val="000000"/>
              </w:rPr>
              <w:t>眼耳及</w:t>
            </w:r>
            <w:proofErr w:type="gramEnd"/>
            <w:r w:rsidRPr="002F007B">
              <w:rPr>
                <w:rFonts w:ascii="標楷體" w:hAnsi="標楷體" w:cs="標楷體"/>
                <w:color w:val="000000"/>
              </w:rPr>
              <w:t>相關構造與感官功能疼痛</w:t>
            </w:r>
          </w:p>
          <w:p w14:paraId="36077965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第三類：聲音語言與構造及其功能</w:t>
            </w:r>
          </w:p>
          <w:p w14:paraId="57C8F44E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第四類：循環、造血、免疫與呼吸系統構造及其功能</w:t>
            </w:r>
          </w:p>
          <w:p w14:paraId="535126C2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第五類：消化新陳代謝與內分泌系統相關構造與功能</w:t>
            </w:r>
          </w:p>
          <w:p w14:paraId="6B48B2D2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第六類：泌尿與生殖系統相關構造與其功能</w:t>
            </w:r>
          </w:p>
          <w:p w14:paraId="5F011407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第七類：神經、肌肉、骨骼之移動相關構造及其功能</w:t>
            </w:r>
          </w:p>
          <w:p w14:paraId="476A468E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第八類：皮膚與相關構造及其功能</w:t>
            </w:r>
          </w:p>
        </w:tc>
        <w:tc>
          <w:tcPr>
            <w:tcW w:w="3237" w:type="dxa"/>
            <w:gridSpan w:val="2"/>
            <w:shd w:val="clear" w:color="auto" w:fill="auto"/>
          </w:tcPr>
          <w:p w14:paraId="532192A5" w14:textId="77777777" w:rsidR="002F007B" w:rsidRPr="002F007B" w:rsidRDefault="002F007B" w:rsidP="002F007B">
            <w:pPr>
              <w:widowControl w:val="0"/>
              <w:spacing w:line="276" w:lineRule="auto"/>
              <w:ind w:leftChars="-72" w:hangingChars="72" w:hanging="173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二、</w:t>
            </w:r>
            <w:r w:rsidRPr="002F007B">
              <w:rPr>
                <w:rFonts w:ascii="標楷體" w:hAnsi="標楷體" w:cs="標楷體"/>
                <w:b/>
                <w:color w:val="000000"/>
              </w:rPr>
              <w:t>國際疾病分類標準(ICD)</w:t>
            </w:r>
          </w:p>
          <w:p w14:paraId="4A03B4B5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 w:hint="eastAsia"/>
                <w:color w:val="000000"/>
              </w:rPr>
              <w:t>(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</w:rPr>
              <w:t>一</w:t>
            </w:r>
            <w:proofErr w:type="gramEnd"/>
            <w:r w:rsidRPr="002F007B">
              <w:rPr>
                <w:rFonts w:ascii="標楷體" w:hAnsi="標楷體" w:cs="標楷體" w:hint="eastAsia"/>
                <w:color w:val="000000"/>
              </w:rPr>
              <w:t>)</w:t>
            </w:r>
            <w:r w:rsidRPr="002F007B">
              <w:rPr>
                <w:rFonts w:ascii="標楷體" w:hAnsi="標楷體" w:cs="標楷體"/>
                <w:color w:val="000000"/>
              </w:rPr>
              <w:t>編碼</w:t>
            </w:r>
            <w:r w:rsidRPr="002F007B">
              <w:rPr>
                <w:rFonts w:ascii="標楷體" w:hAnsi="標楷體" w:cs="標楷體" w:hint="eastAsia"/>
                <w:color w:val="000000"/>
              </w:rPr>
              <w:t>：</w:t>
            </w:r>
            <w:r w:rsidRPr="002F007B">
              <w:rPr>
                <w:rFonts w:ascii="標楷體" w:hAnsi="標楷體" w:cs="標楷體" w:hint="eastAsia"/>
                <w:color w:val="000000"/>
                <w:u w:val="single"/>
              </w:rPr>
              <w:t xml:space="preserve"> 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            </w:t>
            </w:r>
          </w:p>
          <w:p w14:paraId="0B386BC2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 w:hint="eastAsia"/>
                <w:color w:val="000000"/>
              </w:rPr>
              <w:t>(二)</w:t>
            </w:r>
            <w:r w:rsidRPr="002F007B">
              <w:rPr>
                <w:rFonts w:ascii="標楷體" w:hAnsi="標楷體" w:cs="標楷體"/>
                <w:color w:val="000000"/>
              </w:rPr>
              <w:t>疾病名稱：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            </w:t>
            </w:r>
            <w:r w:rsidRPr="002F007B">
              <w:rPr>
                <w:rFonts w:ascii="標楷體" w:hAnsi="標楷體" w:cs="標楷體"/>
                <w:color w:val="000000"/>
              </w:rPr>
              <w:t xml:space="preserve">        </w:t>
            </w:r>
          </w:p>
          <w:p w14:paraId="0E8AA974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  <w:u w:val="single"/>
              </w:rPr>
            </w:pPr>
          </w:p>
          <w:p w14:paraId="78936E8D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  <w:u w:val="single"/>
              </w:rPr>
            </w:pPr>
          </w:p>
          <w:p w14:paraId="4B0505E4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</w:p>
        </w:tc>
      </w:tr>
    </w:tbl>
    <w:p w14:paraId="4E187FE9" w14:textId="77777777" w:rsidR="002F007B" w:rsidRPr="002F007B" w:rsidRDefault="002F007B" w:rsidP="002F007B">
      <w:pPr>
        <w:rPr>
          <w:rFonts w:ascii="標楷體" w:hAnsi="標楷體" w:cs="標楷體"/>
          <w:b/>
        </w:rPr>
      </w:pPr>
      <w:r w:rsidRPr="002F007B">
        <w:rPr>
          <w:rFonts w:ascii="標楷體" w:hAnsi="標楷體" w:cs="標楷體"/>
          <w:b/>
        </w:rPr>
        <w:t>貳</w:t>
      </w:r>
      <w:r w:rsidRPr="002F007B">
        <w:rPr>
          <w:rFonts w:eastAsia="新細明體" w:hAnsi="新細明體" w:cs="新細明體"/>
          <w:b/>
        </w:rPr>
        <w:t>、</w:t>
      </w:r>
      <w:r w:rsidRPr="002F007B">
        <w:rPr>
          <w:rFonts w:ascii="標楷體" w:hAnsi="標楷體" w:cs="標楷體"/>
          <w:b/>
        </w:rPr>
        <w:t>學生現況能力描述</w:t>
      </w:r>
    </w:p>
    <w:tbl>
      <w:tblPr>
        <w:tblW w:w="107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9041"/>
      </w:tblGrid>
      <w:tr w:rsidR="002F007B" w:rsidRPr="002F007B" w14:paraId="0084602E" w14:textId="77777777" w:rsidTr="00291A72">
        <w:trPr>
          <w:trHeight w:val="292"/>
        </w:trPr>
        <w:tc>
          <w:tcPr>
            <w:tcW w:w="1686" w:type="dxa"/>
            <w:shd w:val="clear" w:color="auto" w:fill="D9D9D9"/>
            <w:vAlign w:val="center"/>
          </w:tcPr>
          <w:p w14:paraId="1CEFF32D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項目</w:t>
            </w:r>
          </w:p>
        </w:tc>
        <w:tc>
          <w:tcPr>
            <w:tcW w:w="9041" w:type="dxa"/>
            <w:shd w:val="clear" w:color="auto" w:fill="D9D9D9"/>
            <w:vAlign w:val="center"/>
          </w:tcPr>
          <w:p w14:paraId="3C50BD8B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描述</w:t>
            </w:r>
          </w:p>
        </w:tc>
      </w:tr>
      <w:tr w:rsidR="002F007B" w:rsidRPr="002F007B" w14:paraId="460D23D2" w14:textId="77777777" w:rsidTr="00291A72">
        <w:trPr>
          <w:trHeight w:val="1050"/>
        </w:trPr>
        <w:tc>
          <w:tcPr>
            <w:tcW w:w="1686" w:type="dxa"/>
            <w:shd w:val="clear" w:color="auto" w:fill="auto"/>
            <w:vAlign w:val="center"/>
          </w:tcPr>
          <w:p w14:paraId="716A80A7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學生現況能力</w:t>
            </w:r>
          </w:p>
        </w:tc>
        <w:tc>
          <w:tcPr>
            <w:tcW w:w="9041" w:type="dxa"/>
            <w:shd w:val="clear" w:color="auto" w:fill="auto"/>
            <w:vAlign w:val="center"/>
          </w:tcPr>
          <w:p w14:paraId="1DD66C80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</w:p>
        </w:tc>
      </w:tr>
      <w:tr w:rsidR="002F007B" w:rsidRPr="002F007B" w14:paraId="6228914C" w14:textId="77777777" w:rsidTr="00291A72">
        <w:trPr>
          <w:trHeight w:val="980"/>
        </w:trPr>
        <w:tc>
          <w:tcPr>
            <w:tcW w:w="1686" w:type="dxa"/>
            <w:shd w:val="clear" w:color="auto" w:fill="auto"/>
            <w:vAlign w:val="center"/>
          </w:tcPr>
          <w:p w14:paraId="01240769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學校適應現況</w:t>
            </w:r>
          </w:p>
        </w:tc>
        <w:tc>
          <w:tcPr>
            <w:tcW w:w="9041" w:type="dxa"/>
            <w:shd w:val="clear" w:color="auto" w:fill="auto"/>
            <w:vAlign w:val="center"/>
          </w:tcPr>
          <w:p w14:paraId="5E3CEBA2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</w:p>
        </w:tc>
      </w:tr>
    </w:tbl>
    <w:p w14:paraId="495B080B" w14:textId="77777777" w:rsidR="002F007B" w:rsidRPr="002F007B" w:rsidRDefault="002F007B" w:rsidP="002F007B">
      <w:pPr>
        <w:rPr>
          <w:rFonts w:ascii="標楷體" w:hAnsi="標楷體" w:cs="標楷體"/>
          <w:b/>
        </w:rPr>
      </w:pPr>
    </w:p>
    <w:p w14:paraId="44507C5E" w14:textId="77777777" w:rsidR="002F007B" w:rsidRPr="002F007B" w:rsidRDefault="002F007B" w:rsidP="002F007B">
      <w:pPr>
        <w:ind w:leftChars="-59" w:hangingChars="59" w:hanging="142"/>
        <w:rPr>
          <w:rFonts w:ascii="標楷體" w:hAnsi="標楷體"/>
          <w:b/>
          <w:bCs/>
        </w:rPr>
      </w:pPr>
      <w:r w:rsidRPr="002F007B">
        <w:rPr>
          <w:rFonts w:ascii="標楷體" w:hAnsi="標楷體" w:hint="eastAsia"/>
          <w:b/>
          <w:bCs/>
        </w:rPr>
        <w:t>叁</w:t>
      </w:r>
      <w:r w:rsidRPr="002F007B">
        <w:rPr>
          <w:rFonts w:hAnsi="新細明體" w:hint="eastAsia"/>
          <w:b/>
          <w:bCs/>
        </w:rPr>
        <w:t>、</w:t>
      </w:r>
      <w:r w:rsidRPr="002F007B">
        <w:rPr>
          <w:rFonts w:ascii="標楷體" w:hAnsi="標楷體" w:hint="eastAsia"/>
          <w:b/>
          <w:bCs/>
        </w:rPr>
        <w:t>量化測驗資訊</w:t>
      </w:r>
    </w:p>
    <w:p w14:paraId="5EBFEAFA" w14:textId="77777777" w:rsidR="002F007B" w:rsidRPr="002F007B" w:rsidRDefault="002F007B" w:rsidP="002F007B">
      <w:pPr>
        <w:ind w:leftChars="-59" w:hangingChars="59" w:hanging="142"/>
        <w:rPr>
          <w:rFonts w:ascii="標楷體" w:hAnsi="標楷體"/>
          <w:b/>
          <w:bCs/>
          <w:color w:val="000000" w:themeColor="text1"/>
        </w:rPr>
      </w:pPr>
      <w:r w:rsidRPr="002F007B">
        <w:rPr>
          <w:rFonts w:ascii="標楷體" w:hAnsi="標楷體" w:hint="eastAsia"/>
          <w:b/>
          <w:bCs/>
          <w:color w:val="000000" w:themeColor="text1"/>
        </w:rPr>
        <w:t>一、智力測驗</w:t>
      </w:r>
    </w:p>
    <w:p w14:paraId="03A667F1" w14:textId="77777777" w:rsidR="002F007B" w:rsidRPr="002F007B" w:rsidRDefault="002F007B" w:rsidP="002F007B">
      <w:pPr>
        <w:ind w:leftChars="-59" w:hangingChars="59" w:hanging="142"/>
        <w:rPr>
          <w:rFonts w:ascii="標楷體" w:hAnsi="標楷體"/>
          <w:b/>
          <w:bCs/>
        </w:rPr>
      </w:pPr>
      <w:r w:rsidRPr="002F007B">
        <w:rPr>
          <w:rFonts w:ascii="標楷體" w:hAnsi="標楷體" w:hint="eastAsia"/>
          <w:b/>
          <w:bCs/>
        </w:rPr>
        <w:t>(</w:t>
      </w:r>
      <w:proofErr w:type="gramStart"/>
      <w:r w:rsidRPr="002F007B">
        <w:rPr>
          <w:rFonts w:ascii="標楷體" w:hAnsi="標楷體" w:hint="eastAsia"/>
          <w:b/>
          <w:bCs/>
        </w:rPr>
        <w:t>一</w:t>
      </w:r>
      <w:proofErr w:type="gramEnd"/>
      <w:r w:rsidRPr="002F007B">
        <w:rPr>
          <w:rFonts w:ascii="標楷體" w:hAnsi="標楷體"/>
          <w:b/>
          <w:bCs/>
        </w:rPr>
        <w:t>)</w:t>
      </w:r>
      <w:r w:rsidRPr="002F007B">
        <w:rPr>
          <w:rFonts w:ascii="標楷體" w:hAnsi="標楷體" w:hint="eastAsia"/>
          <w:b/>
          <w:bCs/>
        </w:rPr>
        <w:t xml:space="preserve"> </w:t>
      </w:r>
      <w:r w:rsidRPr="002F007B">
        <w:rPr>
          <w:rFonts w:ascii="標楷體" w:hAnsi="標楷體" w:hint="eastAsia"/>
          <w:b/>
          <w:bCs/>
          <w:szCs w:val="20"/>
        </w:rPr>
        <w:t>魏氏兒童智力測驗四版</w:t>
      </w:r>
    </w:p>
    <w:tbl>
      <w:tblPr>
        <w:tblW w:w="1066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1715"/>
        <w:gridCol w:w="1779"/>
        <w:gridCol w:w="1780"/>
      </w:tblGrid>
      <w:tr w:rsidR="002F007B" w:rsidRPr="002F007B" w14:paraId="0EF4DA7D" w14:textId="77777777" w:rsidTr="00291A72">
        <w:trPr>
          <w:trHeight w:val="34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EE4A57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9101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6B183" w14:textId="77777777" w:rsidR="002F007B" w:rsidRPr="002F007B" w:rsidRDefault="002F007B" w:rsidP="002F007B">
            <w:pPr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魏氏兒童智力測驗四版</w:t>
            </w:r>
          </w:p>
        </w:tc>
      </w:tr>
      <w:tr w:rsidR="002F007B" w:rsidRPr="002F007B" w14:paraId="4A33474B" w14:textId="77777777" w:rsidTr="00291A72">
        <w:trPr>
          <w:trHeight w:val="3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6EB677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5AD0E4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0C969D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3559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AF26F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年</w:t>
            </w:r>
            <w:proofErr w:type="gramStart"/>
            <w:r w:rsidRPr="002F007B">
              <w:rPr>
                <w:rFonts w:ascii="標楷體" w:hAnsi="標楷體" w:hint="eastAsia"/>
                <w:b/>
                <w:bCs/>
                <w:szCs w:val="20"/>
              </w:rPr>
              <w:t xml:space="preserve">   月   月</w:t>
            </w:r>
            <w:proofErr w:type="gramEnd"/>
          </w:p>
        </w:tc>
      </w:tr>
      <w:tr w:rsidR="002F007B" w:rsidRPr="002F007B" w14:paraId="4E744F89" w14:textId="77777777" w:rsidTr="00291A72">
        <w:trPr>
          <w:trHeight w:val="3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42E037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分測驗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A05AE6" w14:textId="77777777" w:rsidR="002F007B" w:rsidRPr="002F007B" w:rsidRDefault="002F007B" w:rsidP="002F007B">
            <w:pPr>
              <w:ind w:leftChars="-47" w:rightChars="-20" w:right="-48" w:hangingChars="47" w:hanging="11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全量表智商F</w:t>
            </w:r>
            <w:r w:rsidRPr="002F007B">
              <w:rPr>
                <w:rFonts w:ascii="標楷體" w:hAnsi="標楷體"/>
                <w:b/>
                <w:bCs/>
                <w:szCs w:val="20"/>
              </w:rPr>
              <w:t>SIQ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CBF6E1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語文理解V</w:t>
            </w:r>
            <w:r w:rsidRPr="002F007B">
              <w:rPr>
                <w:rFonts w:ascii="標楷體" w:hAnsi="標楷體"/>
                <w:b/>
                <w:bCs/>
                <w:szCs w:val="20"/>
              </w:rPr>
              <w:t>CI</w:t>
            </w: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CB00F7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知覺推理P</w:t>
            </w:r>
            <w:r w:rsidRPr="002F007B">
              <w:rPr>
                <w:rFonts w:ascii="標楷體" w:hAnsi="標楷體"/>
                <w:b/>
                <w:bCs/>
                <w:szCs w:val="20"/>
              </w:rPr>
              <w:t>RI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F0B46F" w14:textId="77777777" w:rsidR="002F007B" w:rsidRPr="002F007B" w:rsidRDefault="002F007B" w:rsidP="002F007B">
            <w:pPr>
              <w:ind w:leftChars="-44" w:rightChars="-45" w:right="-108" w:hangingChars="44" w:hanging="106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工作記憶W</w:t>
            </w:r>
            <w:r w:rsidRPr="002F007B">
              <w:rPr>
                <w:rFonts w:ascii="標楷體" w:hAnsi="標楷體"/>
                <w:b/>
                <w:bCs/>
                <w:szCs w:val="20"/>
              </w:rPr>
              <w:t>MI</w:t>
            </w:r>
          </w:p>
        </w:tc>
        <w:tc>
          <w:tcPr>
            <w:tcW w:w="17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6E2B7" w14:textId="77777777" w:rsidR="002F007B" w:rsidRPr="002F007B" w:rsidRDefault="002F007B" w:rsidP="002F007B">
            <w:pPr>
              <w:ind w:leftChars="-45" w:rightChars="-45" w:right="-108" w:hangingChars="45" w:hanging="108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處理速度P</w:t>
            </w:r>
            <w:r w:rsidRPr="002F007B">
              <w:rPr>
                <w:rFonts w:ascii="標楷體" w:hAnsi="標楷體"/>
                <w:b/>
                <w:bCs/>
                <w:szCs w:val="20"/>
              </w:rPr>
              <w:t>SI</w:t>
            </w:r>
          </w:p>
        </w:tc>
      </w:tr>
      <w:tr w:rsidR="002F007B" w:rsidRPr="002F007B" w14:paraId="507E135B" w14:textId="77777777" w:rsidTr="00291A72">
        <w:trPr>
          <w:trHeight w:val="3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1C186E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組合分數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E20FBF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82FFC9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B7CFE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16CDE0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4EDA8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2F007B" w:rsidRPr="002F007B" w14:paraId="0F64CD8B" w14:textId="77777777" w:rsidTr="00291A72">
        <w:trPr>
          <w:trHeight w:val="3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B97549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百分等級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D52239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8EC119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28E23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639515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AFB3A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2F007B" w:rsidRPr="002F007B" w14:paraId="45320E87" w14:textId="77777777" w:rsidTr="00291A72">
        <w:trPr>
          <w:trHeight w:val="3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2E0F82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9</w:t>
            </w:r>
            <w:r w:rsidRPr="002F007B">
              <w:rPr>
                <w:rFonts w:ascii="標楷體" w:hAnsi="標楷體"/>
                <w:b/>
                <w:bCs/>
                <w:szCs w:val="20"/>
              </w:rPr>
              <w:t>5%</w:t>
            </w:r>
            <w:r w:rsidRPr="002F007B">
              <w:rPr>
                <w:rFonts w:ascii="標楷體" w:hAnsi="標楷體" w:hint="eastAsia"/>
                <w:b/>
                <w:bCs/>
                <w:szCs w:val="20"/>
              </w:rPr>
              <w:t>信賴區間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15C90A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CE642B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E58FCE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A7E92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66B61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2F007B" w:rsidRPr="002F007B" w14:paraId="7D2C9A7C" w14:textId="77777777" w:rsidTr="00291A72">
        <w:trPr>
          <w:trHeight w:val="3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6423EA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101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29DCE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38850D6D" w14:textId="77777777" w:rsidR="00D846FD" w:rsidRDefault="00D846FD" w:rsidP="002F007B">
      <w:pPr>
        <w:ind w:leftChars="-59" w:hangingChars="59" w:hanging="142"/>
        <w:rPr>
          <w:rFonts w:ascii="標楷體" w:hAnsi="標楷體"/>
          <w:b/>
          <w:bCs/>
        </w:rPr>
      </w:pPr>
    </w:p>
    <w:p w14:paraId="1651F2EA" w14:textId="77777777" w:rsidR="00D846FD" w:rsidRDefault="00D846FD" w:rsidP="002F007B">
      <w:pPr>
        <w:ind w:leftChars="-59" w:hangingChars="59" w:hanging="142"/>
        <w:rPr>
          <w:rFonts w:ascii="標楷體" w:hAnsi="標楷體"/>
          <w:b/>
          <w:bCs/>
        </w:rPr>
      </w:pPr>
    </w:p>
    <w:p w14:paraId="2AD12BD6" w14:textId="77777777" w:rsidR="00D846FD" w:rsidRDefault="00D846FD" w:rsidP="002F007B">
      <w:pPr>
        <w:ind w:leftChars="-59" w:hangingChars="59" w:hanging="142"/>
        <w:rPr>
          <w:rFonts w:ascii="標楷體" w:hAnsi="標楷體"/>
          <w:b/>
          <w:bCs/>
        </w:rPr>
      </w:pPr>
    </w:p>
    <w:p w14:paraId="332F7F28" w14:textId="60E0CACE" w:rsidR="002F007B" w:rsidRPr="002F007B" w:rsidRDefault="002F007B" w:rsidP="002F007B">
      <w:pPr>
        <w:ind w:leftChars="-59" w:hangingChars="59" w:hanging="142"/>
        <w:rPr>
          <w:rFonts w:ascii="標楷體" w:hAnsi="標楷體"/>
          <w:b/>
          <w:bCs/>
        </w:rPr>
      </w:pPr>
      <w:r w:rsidRPr="002F007B">
        <w:rPr>
          <w:rFonts w:ascii="標楷體" w:hAnsi="標楷體" w:hint="eastAsia"/>
          <w:b/>
          <w:bCs/>
        </w:rPr>
        <w:lastRenderedPageBreak/>
        <w:t>(二</w:t>
      </w:r>
      <w:r w:rsidRPr="002F007B">
        <w:rPr>
          <w:rFonts w:ascii="標楷體" w:hAnsi="標楷體"/>
          <w:b/>
          <w:bCs/>
        </w:rPr>
        <w:t>)</w:t>
      </w:r>
      <w:r w:rsidRPr="002F007B">
        <w:rPr>
          <w:rFonts w:ascii="標楷體" w:hAnsi="標楷體" w:hint="eastAsia"/>
          <w:b/>
          <w:bCs/>
        </w:rPr>
        <w:t xml:space="preserve"> </w:t>
      </w:r>
      <w:r w:rsidRPr="002F007B">
        <w:rPr>
          <w:rFonts w:ascii="標楷體" w:hAnsi="標楷體" w:hint="eastAsia"/>
          <w:b/>
          <w:bCs/>
          <w:szCs w:val="20"/>
        </w:rPr>
        <w:t>魏氏兒童智力測驗</w:t>
      </w:r>
      <w:r w:rsidRPr="002F007B">
        <w:rPr>
          <w:rFonts w:ascii="標楷體" w:hAnsi="標楷體" w:hint="eastAsia"/>
          <w:b/>
          <w:bCs/>
          <w:color w:val="000000"/>
          <w:szCs w:val="20"/>
        </w:rPr>
        <w:t>五版</w:t>
      </w:r>
    </w:p>
    <w:tbl>
      <w:tblPr>
        <w:tblW w:w="1066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16"/>
        <w:gridCol w:w="1517"/>
        <w:gridCol w:w="794"/>
        <w:gridCol w:w="723"/>
        <w:gridCol w:w="992"/>
        <w:gridCol w:w="525"/>
        <w:gridCol w:w="1517"/>
        <w:gridCol w:w="1517"/>
      </w:tblGrid>
      <w:tr w:rsidR="002F007B" w:rsidRPr="002F007B" w14:paraId="7B9973D7" w14:textId="77777777" w:rsidTr="00291A72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402E01F7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9101" w:type="dxa"/>
            <w:gridSpan w:val="8"/>
            <w:shd w:val="clear" w:color="auto" w:fill="auto"/>
            <w:vAlign w:val="center"/>
          </w:tcPr>
          <w:p w14:paraId="400E31CE" w14:textId="77777777" w:rsidR="002F007B" w:rsidRPr="002F007B" w:rsidRDefault="002F007B" w:rsidP="002F007B">
            <w:pPr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魏氏兒童智力測驗五版</w:t>
            </w:r>
          </w:p>
        </w:tc>
      </w:tr>
      <w:tr w:rsidR="002F007B" w:rsidRPr="002F007B" w14:paraId="022B8E70" w14:textId="77777777" w:rsidTr="00291A72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48FDEE4D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0ABC8BA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69406FB8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3559" w:type="dxa"/>
            <w:gridSpan w:val="3"/>
            <w:shd w:val="clear" w:color="auto" w:fill="auto"/>
            <w:vAlign w:val="center"/>
          </w:tcPr>
          <w:p w14:paraId="680AD21D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年</w:t>
            </w:r>
            <w:proofErr w:type="gramStart"/>
            <w:r w:rsidRPr="002F007B">
              <w:rPr>
                <w:rFonts w:ascii="標楷體" w:hAnsi="標楷體" w:hint="eastAsia"/>
                <w:b/>
                <w:bCs/>
                <w:szCs w:val="20"/>
              </w:rPr>
              <w:t xml:space="preserve">   月   月</w:t>
            </w:r>
            <w:proofErr w:type="gramEnd"/>
          </w:p>
        </w:tc>
      </w:tr>
      <w:tr w:rsidR="002F007B" w:rsidRPr="002F007B" w14:paraId="1F17DE8F" w14:textId="77777777" w:rsidTr="00291A72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5C040161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分測驗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0B5C3E7" w14:textId="77777777" w:rsidR="002F007B" w:rsidRPr="002F007B" w:rsidRDefault="002F007B" w:rsidP="002F007B">
            <w:pPr>
              <w:ind w:leftChars="-47" w:rightChars="-20" w:right="-48" w:hangingChars="47" w:hanging="11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全量表F</w:t>
            </w:r>
            <w:r w:rsidRPr="002F007B">
              <w:rPr>
                <w:rFonts w:ascii="標楷體" w:hAnsi="標楷體"/>
                <w:b/>
                <w:bCs/>
                <w:szCs w:val="20"/>
              </w:rPr>
              <w:t>SIQ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8294157" w14:textId="77777777" w:rsidR="002F007B" w:rsidRPr="002F007B" w:rsidRDefault="002F007B" w:rsidP="002F007B">
            <w:pPr>
              <w:ind w:leftChars="-18" w:rightChars="-27" w:right="-65" w:hangingChars="18" w:hanging="4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語文理解V</w:t>
            </w:r>
            <w:r w:rsidRPr="002F007B">
              <w:rPr>
                <w:rFonts w:ascii="標楷體" w:hAnsi="標楷體"/>
                <w:b/>
                <w:bCs/>
                <w:szCs w:val="20"/>
              </w:rPr>
              <w:t>CI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61BCB14C" w14:textId="77777777" w:rsidR="002F007B" w:rsidRPr="002F007B" w:rsidRDefault="002F007B" w:rsidP="002F007B">
            <w:pPr>
              <w:ind w:leftChars="-59" w:rightChars="-46" w:right="-110" w:hangingChars="59" w:hanging="142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視覺空間VS</w:t>
            </w:r>
            <w:r w:rsidRPr="002F007B">
              <w:rPr>
                <w:rFonts w:ascii="標楷體" w:hAnsi="標楷體"/>
                <w:b/>
                <w:bCs/>
                <w:szCs w:val="20"/>
              </w:rPr>
              <w:t>I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1EEA92D8" w14:textId="77777777" w:rsidR="002F007B" w:rsidRPr="002F007B" w:rsidRDefault="002F007B" w:rsidP="002F007B">
            <w:pPr>
              <w:ind w:leftChars="-44" w:rightChars="-45" w:right="-108" w:hangingChars="44" w:hanging="106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流體推理FRI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81020F7" w14:textId="77777777" w:rsidR="002F007B" w:rsidRPr="002F007B" w:rsidRDefault="002F007B" w:rsidP="002F007B">
            <w:pPr>
              <w:ind w:leftChars="-44" w:rightChars="-45" w:right="-108" w:hangingChars="44" w:hanging="106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工作記憶W</w:t>
            </w:r>
            <w:r w:rsidRPr="002F007B">
              <w:rPr>
                <w:rFonts w:ascii="標楷體" w:hAnsi="標楷體"/>
                <w:b/>
                <w:bCs/>
                <w:szCs w:val="20"/>
              </w:rPr>
              <w:t>MI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DCD7BED" w14:textId="77777777" w:rsidR="002F007B" w:rsidRPr="002F007B" w:rsidRDefault="002F007B" w:rsidP="002F007B">
            <w:pPr>
              <w:ind w:leftChars="-45" w:rightChars="-45" w:right="-108" w:hangingChars="45" w:hanging="108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處理速度P</w:t>
            </w:r>
            <w:r w:rsidRPr="002F007B">
              <w:rPr>
                <w:rFonts w:ascii="標楷體" w:hAnsi="標楷體"/>
                <w:b/>
                <w:bCs/>
                <w:szCs w:val="20"/>
              </w:rPr>
              <w:t>SI</w:t>
            </w:r>
          </w:p>
        </w:tc>
      </w:tr>
      <w:tr w:rsidR="002F007B" w:rsidRPr="002F007B" w14:paraId="7EB24851" w14:textId="77777777" w:rsidTr="00291A72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71C1D4E9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組合分數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411DAFE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C0B0EED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3F486CF8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58893BE3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3CB4C7B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4941DC6E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2F007B" w:rsidRPr="002F007B" w14:paraId="7999D6C8" w14:textId="77777777" w:rsidTr="00291A72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188D3BE5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百分等級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D3F8C64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09F9CE1E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4F651D0E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751878DA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46E12A12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4717DD83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2F007B" w:rsidRPr="002F007B" w14:paraId="0DB6CA3B" w14:textId="77777777" w:rsidTr="00291A72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1DD1C1F3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9</w:t>
            </w:r>
            <w:r w:rsidRPr="002F007B">
              <w:rPr>
                <w:rFonts w:ascii="標楷體" w:hAnsi="標楷體"/>
                <w:b/>
                <w:bCs/>
                <w:szCs w:val="20"/>
              </w:rPr>
              <w:t>5%</w:t>
            </w:r>
            <w:r w:rsidRPr="002F007B">
              <w:rPr>
                <w:rFonts w:ascii="標楷體" w:hAnsi="標楷體" w:hint="eastAsia"/>
                <w:b/>
                <w:bCs/>
                <w:szCs w:val="20"/>
              </w:rPr>
              <w:t>信賴區間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30A5488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0E59A34D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1FDA75CD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1AE5EF20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02135434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3A91FD7F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2F007B" w:rsidRPr="002F007B" w14:paraId="0AD65CE4" w14:textId="77777777" w:rsidTr="00291A72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387902CA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101" w:type="dxa"/>
            <w:gridSpan w:val="8"/>
            <w:shd w:val="clear" w:color="auto" w:fill="auto"/>
            <w:vAlign w:val="center"/>
          </w:tcPr>
          <w:p w14:paraId="156CD28E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5CB65F5B" w14:textId="77777777" w:rsidR="002F007B" w:rsidRPr="002F007B" w:rsidRDefault="002F007B" w:rsidP="002F007B">
      <w:pPr>
        <w:ind w:leftChars="-59" w:hangingChars="59" w:hanging="142"/>
        <w:rPr>
          <w:rFonts w:ascii="標楷體" w:hAnsi="標楷體"/>
          <w:b/>
          <w:bCs/>
        </w:rPr>
      </w:pPr>
      <w:r w:rsidRPr="002F007B">
        <w:rPr>
          <w:rFonts w:ascii="標楷體" w:hAnsi="標楷體" w:hint="eastAsia"/>
          <w:b/>
          <w:bCs/>
        </w:rPr>
        <w:t xml:space="preserve">(三) </w:t>
      </w:r>
      <w:proofErr w:type="gramStart"/>
      <w:r w:rsidRPr="002F007B">
        <w:rPr>
          <w:rFonts w:ascii="標楷體" w:hAnsi="標楷體" w:hint="eastAsia"/>
          <w:b/>
          <w:bCs/>
        </w:rPr>
        <w:t>托尼非語文</w:t>
      </w:r>
      <w:proofErr w:type="gramEnd"/>
      <w:r w:rsidRPr="002F007B">
        <w:rPr>
          <w:rFonts w:ascii="標楷體" w:hAnsi="標楷體" w:hint="eastAsia"/>
          <w:b/>
          <w:bCs/>
        </w:rPr>
        <w:t>智力測驗</w:t>
      </w:r>
    </w:p>
    <w:tbl>
      <w:tblPr>
        <w:tblW w:w="1066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5"/>
        <w:gridCol w:w="2248"/>
        <w:gridCol w:w="984"/>
        <w:gridCol w:w="1275"/>
        <w:gridCol w:w="1134"/>
        <w:gridCol w:w="161"/>
        <w:gridCol w:w="1115"/>
        <w:gridCol w:w="2439"/>
      </w:tblGrid>
      <w:tr w:rsidR="002F007B" w:rsidRPr="002F007B" w14:paraId="3F072732" w14:textId="77777777" w:rsidTr="00291A72">
        <w:trPr>
          <w:trHeight w:val="381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751FAA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323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4CB565" w14:textId="77777777" w:rsidR="002F007B" w:rsidRPr="002F007B" w:rsidRDefault="002F007B" w:rsidP="002F007B">
            <w:pPr>
              <w:jc w:val="center"/>
              <w:rPr>
                <w:rFonts w:ascii="標楷體" w:hAnsi="標楷體"/>
                <w:szCs w:val="20"/>
              </w:rPr>
            </w:pPr>
            <w:proofErr w:type="gramStart"/>
            <w:r w:rsidRPr="002F007B">
              <w:rPr>
                <w:rFonts w:ascii="標楷體" w:hAnsi="標楷體" w:hint="eastAsia"/>
                <w:b/>
                <w:bCs/>
              </w:rPr>
              <w:t>托尼非語文</w:t>
            </w:r>
            <w:proofErr w:type="gramEnd"/>
            <w:r w:rsidRPr="002F007B">
              <w:rPr>
                <w:rFonts w:ascii="標楷體" w:hAnsi="標楷體" w:hint="eastAsia"/>
                <w:b/>
                <w:bCs/>
              </w:rPr>
              <w:t>智力測驗第四版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D7A81B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施測人員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58C111" w14:textId="77777777" w:rsidR="002F007B" w:rsidRPr="002F007B" w:rsidRDefault="002F007B" w:rsidP="002F007B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F377ED" w14:textId="77777777" w:rsidR="002F007B" w:rsidRPr="002F007B" w:rsidRDefault="002F007B" w:rsidP="002F007B">
            <w:pPr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C9544" w14:textId="77777777" w:rsidR="002F007B" w:rsidRPr="002F007B" w:rsidRDefault="002F007B" w:rsidP="002F007B">
            <w:pPr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2F007B" w:rsidRPr="002F007B" w14:paraId="539C818E" w14:textId="77777777" w:rsidTr="00291A72">
        <w:trPr>
          <w:trHeight w:val="381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778CAC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測驗版本</w:t>
            </w:r>
          </w:p>
        </w:tc>
        <w:tc>
          <w:tcPr>
            <w:tcW w:w="9356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C5E5A" w14:textId="77777777" w:rsidR="002F007B" w:rsidRPr="002F007B" w:rsidRDefault="002F007B" w:rsidP="002F007B">
            <w:pPr>
              <w:ind w:leftChars="-42" w:left="22" w:rightChars="-11" w:right="-26" w:hangingChars="51" w:hanging="123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 xml:space="preserve"> </w:t>
            </w:r>
            <w:r w:rsidRPr="002F007B">
              <w:rPr>
                <w:rFonts w:ascii="標楷體" w:hAnsi="標楷體" w:hint="eastAsia"/>
                <w:b/>
                <w:bCs/>
                <w:szCs w:val="20"/>
              </w:rPr>
              <w:sym w:font="Wingdings 2" w:char="F0A3"/>
            </w:r>
            <w:r w:rsidRPr="002F007B">
              <w:rPr>
                <w:rFonts w:ascii="標楷體" w:hAnsi="標楷體" w:hint="eastAsia"/>
                <w:b/>
                <w:bCs/>
                <w:color w:val="000000"/>
                <w:szCs w:val="20"/>
              </w:rPr>
              <w:t>普及</w:t>
            </w:r>
            <w:proofErr w:type="gramStart"/>
            <w:r w:rsidRPr="002F007B">
              <w:rPr>
                <w:rFonts w:ascii="標楷體" w:hAnsi="標楷體" w:hint="eastAsia"/>
                <w:b/>
                <w:bCs/>
                <w:color w:val="000000"/>
                <w:szCs w:val="20"/>
              </w:rPr>
              <w:t>版甲式</w:t>
            </w:r>
            <w:proofErr w:type="gramEnd"/>
            <w:r w:rsidRPr="002F007B">
              <w:rPr>
                <w:rFonts w:ascii="標楷體" w:hAnsi="標楷體" w:hint="eastAsia"/>
                <w:b/>
                <w:bCs/>
                <w:color w:val="FF0000"/>
                <w:szCs w:val="20"/>
              </w:rPr>
              <w:t xml:space="preserve"> </w:t>
            </w:r>
            <w:r w:rsidRPr="002F007B">
              <w:rPr>
                <w:rFonts w:ascii="標楷體" w:hAnsi="標楷體" w:hint="eastAsia"/>
                <w:b/>
                <w:bCs/>
                <w:szCs w:val="20"/>
              </w:rPr>
              <w:t xml:space="preserve"> </w:t>
            </w:r>
            <w:r w:rsidRPr="002F007B">
              <w:rPr>
                <w:rFonts w:ascii="標楷體" w:hAnsi="標楷體" w:hint="eastAsia"/>
                <w:b/>
                <w:bCs/>
                <w:color w:val="000000" w:themeColor="text1"/>
                <w:szCs w:val="20"/>
              </w:rPr>
              <w:sym w:font="Wingdings 2" w:char="F0A3"/>
            </w:r>
            <w:r w:rsidRPr="002F007B">
              <w:rPr>
                <w:rFonts w:ascii="標楷體" w:hAnsi="標楷體" w:hint="eastAsia"/>
                <w:b/>
                <w:bCs/>
                <w:color w:val="000000" w:themeColor="text1"/>
                <w:szCs w:val="20"/>
              </w:rPr>
              <w:t>幼兒</w:t>
            </w:r>
            <w:proofErr w:type="gramStart"/>
            <w:r w:rsidRPr="002F007B">
              <w:rPr>
                <w:rFonts w:ascii="標楷體" w:hAnsi="標楷體" w:hint="eastAsia"/>
                <w:b/>
                <w:bCs/>
                <w:color w:val="000000" w:themeColor="text1"/>
                <w:szCs w:val="20"/>
              </w:rPr>
              <w:t>版甲式</w:t>
            </w:r>
            <w:proofErr w:type="gramEnd"/>
            <w:r w:rsidRPr="002F007B">
              <w:rPr>
                <w:rFonts w:ascii="標楷體" w:hAnsi="標楷體" w:hint="eastAsia"/>
                <w:b/>
                <w:bCs/>
                <w:color w:val="000000" w:themeColor="text1"/>
                <w:szCs w:val="20"/>
              </w:rPr>
              <w:t>(7歲11個月前適用)</w:t>
            </w:r>
          </w:p>
        </w:tc>
      </w:tr>
      <w:tr w:rsidR="002F007B" w:rsidRPr="002F007B" w14:paraId="42E97758" w14:textId="77777777" w:rsidTr="00291A72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2FCC7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原始分數</w:t>
            </w: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48301D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proofErr w:type="gramStart"/>
            <w:r w:rsidRPr="002F007B">
              <w:rPr>
                <w:rFonts w:ascii="標楷體" w:hAnsi="標楷體" w:hint="eastAsia"/>
                <w:b/>
                <w:bCs/>
                <w:szCs w:val="20"/>
              </w:rPr>
              <w:t>離差智商</w:t>
            </w:r>
            <w:proofErr w:type="gramEnd"/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AAFDD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百分等級</w:t>
            </w:r>
          </w:p>
        </w:tc>
      </w:tr>
      <w:tr w:rsidR="002F007B" w:rsidRPr="002F007B" w14:paraId="561AAA68" w14:textId="77777777" w:rsidTr="00291A72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943E71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2C35DC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B3DB1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2F007B" w:rsidRPr="002F007B" w14:paraId="30DD2355" w14:textId="77777777" w:rsidTr="00291A72">
        <w:trPr>
          <w:trHeight w:val="381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84254" w14:textId="77777777" w:rsidR="002F007B" w:rsidRPr="002F007B" w:rsidRDefault="002F007B" w:rsidP="002F007B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356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57598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2EA148ED" w14:textId="77777777" w:rsidR="002F007B" w:rsidRPr="002F007B" w:rsidRDefault="002F007B" w:rsidP="002F007B">
      <w:pPr>
        <w:ind w:leftChars="-59" w:hangingChars="59" w:hanging="142"/>
        <w:rPr>
          <w:rFonts w:ascii="標楷體" w:hAnsi="標楷體"/>
          <w:b/>
          <w:bCs/>
        </w:rPr>
      </w:pPr>
      <w:r w:rsidRPr="002F007B">
        <w:rPr>
          <w:rFonts w:ascii="標楷體" w:hAnsi="標楷體" w:hint="eastAsia"/>
          <w:b/>
          <w:bCs/>
        </w:rPr>
        <w:t>(四) 無法施測智力測驗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2F007B" w:rsidRPr="002F007B" w14:paraId="1F9F734B" w14:textId="77777777" w:rsidTr="00291A72">
        <w:trPr>
          <w:trHeight w:val="447"/>
        </w:trPr>
        <w:tc>
          <w:tcPr>
            <w:tcW w:w="5310" w:type="dxa"/>
            <w:shd w:val="clear" w:color="auto" w:fill="auto"/>
            <w:vAlign w:val="center"/>
          </w:tcPr>
          <w:p w14:paraId="7C7765CA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無法施測智力測驗原因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0B88F158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現況能力具體表現</w:t>
            </w:r>
          </w:p>
        </w:tc>
      </w:tr>
      <w:tr w:rsidR="002F007B" w:rsidRPr="002F007B" w14:paraId="076D6589" w14:textId="77777777" w:rsidTr="00291A72">
        <w:trPr>
          <w:trHeight w:val="3118"/>
        </w:trPr>
        <w:tc>
          <w:tcPr>
            <w:tcW w:w="5310" w:type="dxa"/>
            <w:shd w:val="clear" w:color="auto" w:fill="auto"/>
          </w:tcPr>
          <w:p w14:paraId="4316D22C" w14:textId="77777777" w:rsidR="002F007B" w:rsidRPr="002F007B" w:rsidRDefault="002F007B" w:rsidP="002F007B">
            <w:pPr>
              <w:rPr>
                <w:rFonts w:ascii="標楷體" w:hAnsi="標楷體"/>
                <w:b/>
                <w:bCs/>
              </w:rPr>
            </w:pPr>
          </w:p>
        </w:tc>
        <w:tc>
          <w:tcPr>
            <w:tcW w:w="5311" w:type="dxa"/>
            <w:shd w:val="clear" w:color="auto" w:fill="auto"/>
          </w:tcPr>
          <w:p w14:paraId="5D89B83A" w14:textId="77777777" w:rsidR="002F007B" w:rsidRPr="002F007B" w:rsidRDefault="002F007B" w:rsidP="002F007B">
            <w:pPr>
              <w:rPr>
                <w:rFonts w:ascii="標楷體" w:hAnsi="標楷體"/>
                <w:b/>
                <w:bCs/>
              </w:rPr>
            </w:pPr>
          </w:p>
        </w:tc>
      </w:tr>
    </w:tbl>
    <w:p w14:paraId="0ADCF1CB" w14:textId="77777777" w:rsidR="002F007B" w:rsidRPr="002F007B" w:rsidRDefault="002F007B" w:rsidP="002F007B">
      <w:pPr>
        <w:ind w:leftChars="-59" w:hangingChars="59" w:hanging="142"/>
        <w:rPr>
          <w:rFonts w:ascii="標楷體" w:hAnsi="標楷體"/>
          <w:b/>
          <w:bCs/>
        </w:rPr>
      </w:pPr>
      <w:r w:rsidRPr="002F007B">
        <w:rPr>
          <w:rFonts w:ascii="標楷體" w:hAnsi="標楷體" w:hint="eastAsia"/>
          <w:b/>
          <w:bCs/>
        </w:rPr>
        <w:t>二</w:t>
      </w:r>
      <w:r w:rsidRPr="002F007B">
        <w:rPr>
          <w:rFonts w:hAnsi="新細明體" w:hint="eastAsia"/>
          <w:b/>
          <w:bCs/>
        </w:rPr>
        <w:t>、</w:t>
      </w:r>
      <w:r w:rsidRPr="002F007B">
        <w:rPr>
          <w:rFonts w:ascii="標楷體" w:hAnsi="標楷體" w:hint="eastAsia"/>
          <w:b/>
          <w:bCs/>
        </w:rPr>
        <w:t>適應行為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76"/>
        <w:gridCol w:w="1397"/>
        <w:gridCol w:w="1336"/>
        <w:gridCol w:w="1337"/>
        <w:gridCol w:w="1336"/>
        <w:gridCol w:w="1337"/>
        <w:gridCol w:w="1337"/>
      </w:tblGrid>
      <w:tr w:rsidR="002F007B" w:rsidRPr="002F007B" w14:paraId="53FEFBE2" w14:textId="77777777" w:rsidTr="00291A72">
        <w:trPr>
          <w:trHeight w:val="426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4B4FD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26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0293F" w14:textId="77777777" w:rsidR="002F007B" w:rsidRPr="002F007B" w:rsidRDefault="002F007B" w:rsidP="002F007B">
            <w:pPr>
              <w:jc w:val="center"/>
              <w:rPr>
                <w:rFonts w:ascii="標楷體" w:hAnsi="標楷體"/>
                <w:szCs w:val="20"/>
              </w:rPr>
            </w:pPr>
            <w:r w:rsidRPr="002F007B">
              <w:rPr>
                <w:rFonts w:ascii="標楷體" w:hAnsi="標楷體" w:hint="eastAsia"/>
                <w:szCs w:val="20"/>
              </w:rPr>
              <w:t>修訂中華適應行為量表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B3FD6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CC870" w14:textId="77777777" w:rsidR="002F007B" w:rsidRPr="002F007B" w:rsidRDefault="002F007B" w:rsidP="002F007B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24668" w14:textId="77777777" w:rsidR="002F007B" w:rsidRPr="002F007B" w:rsidRDefault="002F007B" w:rsidP="002F007B">
            <w:pPr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6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3D5D4" w14:textId="77777777" w:rsidR="002F007B" w:rsidRPr="002F007B" w:rsidRDefault="002F007B" w:rsidP="002F007B">
            <w:pPr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2F007B" w:rsidRPr="002F007B" w14:paraId="52B2F569" w14:textId="77777777" w:rsidTr="00291A72">
        <w:trPr>
          <w:trHeight w:val="426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1ED15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向度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1329E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生活自理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FB822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家事技能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7B6EF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溝通能力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1CCB5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實用知識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72C73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獨立自主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0F272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安全衛生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1E1DE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社區活動</w:t>
            </w:r>
          </w:p>
        </w:tc>
      </w:tr>
      <w:tr w:rsidR="002F007B" w:rsidRPr="002F007B" w14:paraId="19F71535" w14:textId="77777777" w:rsidTr="00291A72">
        <w:trPr>
          <w:trHeight w:val="426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DAF56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百分等級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C4931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09332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BE06B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D615C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CBCE6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7790F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BDC16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2F007B" w:rsidRPr="002F007B" w14:paraId="09ED67F4" w14:textId="77777777" w:rsidTr="00291A72">
        <w:trPr>
          <w:trHeight w:val="426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5443B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向度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76B30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消費技能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815E3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社會技能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C6C47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休閒活動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285DB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動作發展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606E5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工作活動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32B9F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社會工作-行為</w:t>
            </w:r>
          </w:p>
        </w:tc>
      </w:tr>
      <w:tr w:rsidR="002F007B" w:rsidRPr="002F007B" w14:paraId="6E9315BD" w14:textId="77777777" w:rsidTr="00291A72">
        <w:trPr>
          <w:trHeight w:val="426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9B269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百分等級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E5DE2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464C4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A9FD9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3305C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2FBE1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5EB5C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1BB5F464" w14:textId="77777777" w:rsidR="002F007B" w:rsidRPr="002F007B" w:rsidRDefault="002F007B" w:rsidP="002F007B">
      <w:pPr>
        <w:snapToGrid w:val="0"/>
        <w:spacing w:line="276" w:lineRule="auto"/>
        <w:ind w:leftChars="-118" w:left="-283" w:firstLineChars="59" w:firstLine="142"/>
        <w:rPr>
          <w:rFonts w:ascii="標楷體" w:hAnsi="標楷體"/>
          <w:b/>
          <w:bCs/>
        </w:rPr>
      </w:pPr>
      <w:r w:rsidRPr="002F007B">
        <w:rPr>
          <w:rFonts w:ascii="標楷體" w:hAnsi="標楷體" w:hint="eastAsia"/>
          <w:b/>
          <w:bCs/>
        </w:rPr>
        <w:t>三、自</w:t>
      </w:r>
      <w:proofErr w:type="gramStart"/>
      <w:r w:rsidRPr="002F007B">
        <w:rPr>
          <w:rFonts w:ascii="標楷體" w:hAnsi="標楷體" w:hint="eastAsia"/>
          <w:b/>
          <w:bCs/>
        </w:rPr>
        <w:t>閉症類適用</w:t>
      </w:r>
      <w:proofErr w:type="gramEnd"/>
    </w:p>
    <w:p w14:paraId="2E6D5634" w14:textId="77777777" w:rsidR="002F007B" w:rsidRPr="002F007B" w:rsidRDefault="002F007B" w:rsidP="002F007B">
      <w:pPr>
        <w:snapToGrid w:val="0"/>
        <w:spacing w:line="276" w:lineRule="auto"/>
        <w:ind w:leftChars="-118" w:left="-283" w:firstLineChars="59" w:firstLine="142"/>
        <w:rPr>
          <w:rFonts w:ascii="標楷體" w:hAnsi="標楷體"/>
          <w:b/>
          <w:bCs/>
        </w:rPr>
      </w:pPr>
      <w:r w:rsidRPr="002F007B">
        <w:rPr>
          <w:rFonts w:ascii="標楷體" w:hAnsi="標楷體" w:hint="eastAsia"/>
          <w:b/>
          <w:bCs/>
        </w:rPr>
        <w:t>(</w:t>
      </w:r>
      <w:proofErr w:type="gramStart"/>
      <w:r w:rsidRPr="002F007B">
        <w:rPr>
          <w:rFonts w:ascii="標楷體" w:hAnsi="標楷體" w:hint="eastAsia"/>
          <w:b/>
          <w:bCs/>
        </w:rPr>
        <w:t>一</w:t>
      </w:r>
      <w:proofErr w:type="gramEnd"/>
      <w:r w:rsidRPr="002F007B">
        <w:rPr>
          <w:rFonts w:ascii="標楷體" w:hAnsi="標楷體" w:hint="eastAsia"/>
          <w:b/>
          <w:bCs/>
        </w:rPr>
        <w:t>) 高功能自閉症/亞斯柏格症行為檢核表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417"/>
        <w:gridCol w:w="707"/>
        <w:gridCol w:w="945"/>
        <w:gridCol w:w="1179"/>
        <w:gridCol w:w="473"/>
        <w:gridCol w:w="1941"/>
      </w:tblGrid>
      <w:tr w:rsidR="002F007B" w:rsidRPr="002F007B" w14:paraId="2CBA3CEC" w14:textId="77777777" w:rsidTr="00291A72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0D35F" w14:textId="77777777" w:rsidR="002F007B" w:rsidRPr="002F007B" w:rsidRDefault="002F007B" w:rsidP="002F00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評分人員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9AC1E" w14:textId="77777777" w:rsidR="002F007B" w:rsidRPr="002F007B" w:rsidRDefault="002F007B" w:rsidP="002F00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/>
                <w:b/>
                <w:bCs/>
              </w:rPr>
              <w:sym w:font="Wingdings 2" w:char="F0A3"/>
            </w:r>
            <w:r w:rsidRPr="002F007B">
              <w:rPr>
                <w:rFonts w:ascii="標楷體" w:hAnsi="標楷體" w:hint="eastAsia"/>
                <w:b/>
                <w:bCs/>
              </w:rPr>
              <w:t xml:space="preserve">教師 </w:t>
            </w:r>
            <w:r w:rsidRPr="002F007B">
              <w:rPr>
                <w:rFonts w:ascii="標楷體" w:hAnsi="標楷體"/>
                <w:b/>
                <w:bCs/>
              </w:rPr>
              <w:sym w:font="Wingdings 2" w:char="F0A3"/>
            </w:r>
            <w:r w:rsidRPr="002F007B">
              <w:rPr>
                <w:rFonts w:ascii="標楷體" w:hAnsi="標楷體" w:hint="eastAsia"/>
                <w:b/>
                <w:bCs/>
              </w:rPr>
              <w:t>家長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CD51D" w14:textId="77777777" w:rsidR="002F007B" w:rsidRPr="002F007B" w:rsidRDefault="002F007B" w:rsidP="002F00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姓名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887B0" w14:textId="77777777" w:rsidR="002F007B" w:rsidRPr="002F007B" w:rsidRDefault="002F007B" w:rsidP="002F00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A2FB8" w14:textId="77777777" w:rsidR="002F007B" w:rsidRPr="002F007B" w:rsidRDefault="002F007B" w:rsidP="002F00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關係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359C4F" w14:textId="77777777" w:rsidR="002F007B" w:rsidRPr="002F007B" w:rsidRDefault="002F007B" w:rsidP="002F00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</w:p>
        </w:tc>
      </w:tr>
      <w:tr w:rsidR="002F007B" w:rsidRPr="002F007B" w14:paraId="1C0EA4CE" w14:textId="77777777" w:rsidTr="00291A72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FE260" w14:textId="77777777" w:rsidR="002F007B" w:rsidRPr="002F007B" w:rsidRDefault="002F007B" w:rsidP="002F00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版本</w:t>
            </w: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F5C895D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/>
                <w:b/>
                <w:bCs/>
              </w:rPr>
              <w:sym w:font="Wingdings 2" w:char="F0A3"/>
            </w:r>
            <w:r w:rsidRPr="002F007B">
              <w:rPr>
                <w:rFonts w:ascii="標楷體" w:hAnsi="標楷體" w:hint="eastAsia"/>
                <w:b/>
                <w:bCs/>
              </w:rPr>
              <w:t xml:space="preserve"> 國小版本  </w:t>
            </w:r>
            <w:r w:rsidRPr="002F007B">
              <w:rPr>
                <w:rFonts w:ascii="標楷體" w:hAnsi="標楷體"/>
                <w:b/>
                <w:bCs/>
              </w:rPr>
              <w:sym w:font="Wingdings 2" w:char="F0A3"/>
            </w:r>
            <w:r w:rsidRPr="002F007B">
              <w:rPr>
                <w:rFonts w:ascii="標楷體" w:hAnsi="標楷體" w:hint="eastAsia"/>
                <w:b/>
                <w:bCs/>
              </w:rPr>
              <w:t>國高中版本</w:t>
            </w:r>
          </w:p>
        </w:tc>
      </w:tr>
      <w:tr w:rsidR="002F007B" w:rsidRPr="002F007B" w14:paraId="753E06E6" w14:textId="77777777" w:rsidTr="00291A72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53B97" w14:textId="77777777" w:rsidR="002F007B" w:rsidRPr="002F007B" w:rsidRDefault="002F007B" w:rsidP="002F00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領域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BF802" w14:textId="77777777" w:rsidR="002F007B" w:rsidRPr="002F007B" w:rsidRDefault="002F007B" w:rsidP="002F00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總分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62ACA" w14:textId="77777777" w:rsidR="002F007B" w:rsidRPr="002F007B" w:rsidRDefault="002F007B" w:rsidP="002F00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社會領域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4347E" w14:textId="77777777" w:rsidR="002F007B" w:rsidRPr="002F007B" w:rsidRDefault="002F007B" w:rsidP="002F00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溝通領域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BE8696" w14:textId="77777777" w:rsidR="002F007B" w:rsidRPr="002F007B" w:rsidRDefault="002F007B" w:rsidP="002F00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行為領域</w:t>
            </w:r>
          </w:p>
        </w:tc>
      </w:tr>
      <w:tr w:rsidR="002F007B" w:rsidRPr="002F007B" w14:paraId="4D81F356" w14:textId="77777777" w:rsidTr="00291A72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BA0A9" w14:textId="77777777" w:rsidR="002F007B" w:rsidRPr="002F007B" w:rsidRDefault="002F007B" w:rsidP="002F00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得分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F5E04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6AB80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E247E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EACB31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  <w:tr w:rsidR="002F007B" w:rsidRPr="002F007B" w14:paraId="5527CDD2" w14:textId="77777777" w:rsidTr="00291A72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11099" w14:textId="77777777" w:rsidR="002F007B" w:rsidRPr="002F007B" w:rsidRDefault="002F007B" w:rsidP="002F00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proofErr w:type="gramStart"/>
            <w:r w:rsidRPr="002F007B">
              <w:rPr>
                <w:rFonts w:ascii="標楷體" w:hAnsi="標楷體" w:hint="eastAsia"/>
                <w:b/>
                <w:bCs/>
              </w:rPr>
              <w:t>切截分數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675B4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E561A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A09DF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399576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  <w:tr w:rsidR="002F007B" w:rsidRPr="002F007B" w14:paraId="231C7805" w14:textId="77777777" w:rsidTr="00291A72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30FD82A" w14:textId="77777777" w:rsidR="002F007B" w:rsidRPr="002F007B" w:rsidRDefault="002F007B" w:rsidP="002F00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高於</w:t>
            </w:r>
            <w:proofErr w:type="gramStart"/>
            <w:r w:rsidRPr="002F007B">
              <w:rPr>
                <w:rFonts w:ascii="標楷體" w:hAnsi="標楷體" w:hint="eastAsia"/>
                <w:b/>
                <w:bCs/>
              </w:rPr>
              <w:t>切截打</w:t>
            </w:r>
            <w:proofErr w:type="gramEnd"/>
            <w:r w:rsidRPr="002F007B">
              <w:rPr>
                <w:rFonts w:ascii="標楷體" w:hAnsi="標楷體" w:hint="eastAsia"/>
                <w:b/>
                <w:bCs/>
              </w:rPr>
              <w:sym w:font="Wingdings 2" w:char="F050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1E4AC28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CAD5FC2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23F7E87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E5CDFE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</w:tbl>
    <w:p w14:paraId="16351D47" w14:textId="77777777" w:rsidR="002F007B" w:rsidRPr="002F007B" w:rsidRDefault="002F007B" w:rsidP="002F007B">
      <w:pPr>
        <w:snapToGrid w:val="0"/>
        <w:spacing w:line="276" w:lineRule="auto"/>
        <w:ind w:leftChars="-118" w:left="-283" w:firstLineChars="59" w:firstLine="142"/>
        <w:rPr>
          <w:rFonts w:ascii="標楷體" w:hAnsi="標楷體"/>
          <w:b/>
          <w:bCs/>
        </w:rPr>
      </w:pPr>
      <w:r w:rsidRPr="002F007B">
        <w:rPr>
          <w:rFonts w:ascii="標楷體" w:hAnsi="標楷體" w:hint="eastAsia"/>
          <w:b/>
          <w:bCs/>
        </w:rPr>
        <w:t xml:space="preserve">(二) </w:t>
      </w:r>
      <w:r w:rsidRPr="002F007B">
        <w:rPr>
          <w:rFonts w:ascii="標楷體" w:hAnsi="標楷體"/>
          <w:b/>
          <w:bCs/>
          <w:color w:val="000000"/>
        </w:rPr>
        <w:t>自閉症兒童行為檢核表</w:t>
      </w:r>
    </w:p>
    <w:tbl>
      <w:tblPr>
        <w:tblW w:w="10632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417"/>
        <w:gridCol w:w="707"/>
        <w:gridCol w:w="945"/>
        <w:gridCol w:w="1179"/>
        <w:gridCol w:w="473"/>
        <w:gridCol w:w="1941"/>
      </w:tblGrid>
      <w:tr w:rsidR="002F007B" w:rsidRPr="002F007B" w14:paraId="11F85D2E" w14:textId="77777777" w:rsidTr="00291A72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EB0EEE2" w14:textId="77777777" w:rsidR="002F007B" w:rsidRPr="002F007B" w:rsidRDefault="002F007B" w:rsidP="002F00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評分人員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4C90F85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/>
                <w:b/>
                <w:bCs/>
              </w:rPr>
              <w:sym w:font="Wingdings 2" w:char="F0A3"/>
            </w:r>
            <w:r w:rsidRPr="002F007B">
              <w:rPr>
                <w:rFonts w:ascii="標楷體" w:hAnsi="標楷體" w:hint="eastAsia"/>
                <w:b/>
                <w:bCs/>
              </w:rPr>
              <w:t xml:space="preserve"> 教師 </w:t>
            </w:r>
            <w:r w:rsidRPr="002F007B">
              <w:rPr>
                <w:rFonts w:ascii="標楷體" w:hAnsi="標楷體"/>
                <w:b/>
                <w:bCs/>
              </w:rPr>
              <w:sym w:font="Wingdings 2" w:char="F0A3"/>
            </w:r>
            <w:r w:rsidRPr="002F007B">
              <w:rPr>
                <w:rFonts w:ascii="標楷體" w:hAnsi="標楷體" w:hint="eastAsia"/>
                <w:b/>
                <w:bCs/>
              </w:rPr>
              <w:t xml:space="preserve"> 家長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0653CBB" w14:textId="77777777" w:rsidR="002F007B" w:rsidRPr="002F007B" w:rsidRDefault="002F007B" w:rsidP="002F00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姓名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D79C7C" w14:textId="77777777" w:rsidR="002F007B" w:rsidRPr="002F007B" w:rsidRDefault="002F007B" w:rsidP="002F00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89B36FB" w14:textId="77777777" w:rsidR="002F007B" w:rsidRPr="002F007B" w:rsidRDefault="002F007B" w:rsidP="002F00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關係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59937A3" w14:textId="77777777" w:rsidR="002F007B" w:rsidRPr="002F007B" w:rsidRDefault="002F007B" w:rsidP="002F00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</w:p>
        </w:tc>
      </w:tr>
      <w:tr w:rsidR="002F007B" w:rsidRPr="002F007B" w14:paraId="555B492B" w14:textId="77777777" w:rsidTr="00291A72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01B7605" w14:textId="77777777" w:rsidR="002F007B" w:rsidRPr="002F007B" w:rsidRDefault="002F007B" w:rsidP="002F00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版本</w:t>
            </w:r>
          </w:p>
        </w:tc>
        <w:tc>
          <w:tcPr>
            <w:tcW w:w="8647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8B5C28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/>
                <w:b/>
                <w:bCs/>
              </w:rPr>
              <w:sym w:font="Wingdings 2" w:char="F0A3"/>
            </w:r>
            <w:r w:rsidRPr="002F007B">
              <w:rPr>
                <w:rFonts w:ascii="標楷體" w:hAnsi="標楷體" w:hint="eastAsia"/>
                <w:b/>
                <w:bCs/>
              </w:rPr>
              <w:t xml:space="preserve"> 低年級  </w:t>
            </w:r>
            <w:r w:rsidRPr="002F007B">
              <w:rPr>
                <w:rFonts w:ascii="標楷體" w:hAnsi="標楷體"/>
                <w:b/>
                <w:bCs/>
              </w:rPr>
              <w:sym w:font="Wingdings 2" w:char="F0A3"/>
            </w:r>
            <w:r w:rsidRPr="002F007B">
              <w:rPr>
                <w:rFonts w:ascii="標楷體" w:hAnsi="標楷體" w:hint="eastAsia"/>
                <w:b/>
                <w:bCs/>
              </w:rPr>
              <w:t>中高年級</w:t>
            </w:r>
            <w:r w:rsidRPr="002F007B">
              <w:rPr>
                <w:rFonts w:ascii="標楷體" w:hAnsi="標楷體" w:hint="eastAsia"/>
                <w:b/>
                <w:bCs/>
                <w:color w:val="000000" w:themeColor="text1"/>
              </w:rPr>
              <w:t>以上</w:t>
            </w:r>
          </w:p>
        </w:tc>
      </w:tr>
      <w:tr w:rsidR="002F007B" w:rsidRPr="002F007B" w14:paraId="74871D71" w14:textId="77777777" w:rsidTr="00291A72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A12C84B" w14:textId="77777777" w:rsidR="002F007B" w:rsidRPr="002F007B" w:rsidRDefault="002F007B" w:rsidP="002F00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lastRenderedPageBreak/>
              <w:t>領域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ABEA3" w14:textId="77777777" w:rsidR="002F007B" w:rsidRPr="002F007B" w:rsidRDefault="002F007B" w:rsidP="002F00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總分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04171" w14:textId="77777777" w:rsidR="002F007B" w:rsidRPr="002F007B" w:rsidRDefault="002F007B" w:rsidP="002F00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社會領域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B57CE" w14:textId="77777777" w:rsidR="002F007B" w:rsidRPr="002F007B" w:rsidRDefault="002F007B" w:rsidP="002F00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溝通領域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D445D1" w14:textId="77777777" w:rsidR="002F007B" w:rsidRPr="002F007B" w:rsidRDefault="002F007B" w:rsidP="002F00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行為領域</w:t>
            </w:r>
          </w:p>
        </w:tc>
      </w:tr>
      <w:tr w:rsidR="002F007B" w:rsidRPr="002F007B" w14:paraId="3BA5C707" w14:textId="77777777" w:rsidTr="00291A72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E8172EE" w14:textId="77777777" w:rsidR="002F007B" w:rsidRPr="002F007B" w:rsidRDefault="002F007B" w:rsidP="002F00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得分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31078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B96C0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2FE58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B45174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  <w:tr w:rsidR="002F007B" w:rsidRPr="002F007B" w14:paraId="323476B2" w14:textId="77777777" w:rsidTr="00291A72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1D122FE" w14:textId="77777777" w:rsidR="002F007B" w:rsidRPr="002F007B" w:rsidRDefault="002F007B" w:rsidP="002F00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proofErr w:type="gramStart"/>
            <w:r w:rsidRPr="002F007B">
              <w:rPr>
                <w:rFonts w:ascii="標楷體" w:hAnsi="標楷體" w:hint="eastAsia"/>
                <w:b/>
                <w:bCs/>
              </w:rPr>
              <w:t>切截分數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8671B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D841D0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19B96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9A86DC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  <w:tr w:rsidR="002F007B" w:rsidRPr="002F007B" w14:paraId="1EFA0D61" w14:textId="77777777" w:rsidTr="00291A72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BA6B8C" w14:textId="77777777" w:rsidR="002F007B" w:rsidRPr="002F007B" w:rsidRDefault="002F007B" w:rsidP="002F00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2F007B">
              <w:rPr>
                <w:rFonts w:ascii="標楷體" w:hAnsi="標楷體" w:hint="eastAsia"/>
                <w:b/>
                <w:bCs/>
              </w:rPr>
              <w:t>高於</w:t>
            </w:r>
            <w:proofErr w:type="gramStart"/>
            <w:r w:rsidRPr="002F007B">
              <w:rPr>
                <w:rFonts w:ascii="標楷體" w:hAnsi="標楷體" w:hint="eastAsia"/>
                <w:b/>
                <w:bCs/>
              </w:rPr>
              <w:t>切截打</w:t>
            </w:r>
            <w:proofErr w:type="gramEnd"/>
            <w:r w:rsidRPr="002F007B">
              <w:rPr>
                <w:rFonts w:ascii="標楷體" w:hAnsi="標楷體" w:hint="eastAsia"/>
                <w:b/>
                <w:bCs/>
              </w:rPr>
              <w:sym w:font="Wingdings 2" w:char="F050"/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BCAE62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7A94E1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5AE6D2E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9F57D9" w14:textId="77777777" w:rsidR="002F007B" w:rsidRPr="002F007B" w:rsidRDefault="002F007B" w:rsidP="002F00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</w:tbl>
    <w:p w14:paraId="79E00B4A" w14:textId="77777777" w:rsidR="002F007B" w:rsidRPr="002F007B" w:rsidRDefault="002F007B" w:rsidP="002F007B">
      <w:pPr>
        <w:ind w:leftChars="-59" w:hangingChars="59" w:hanging="142"/>
        <w:rPr>
          <w:rFonts w:ascii="標楷體" w:hAnsi="標楷體"/>
          <w:b/>
          <w:bCs/>
        </w:rPr>
      </w:pPr>
      <w:r w:rsidRPr="002F007B">
        <w:rPr>
          <w:rFonts w:ascii="標楷體" w:hAnsi="標楷體" w:hint="eastAsia"/>
          <w:b/>
          <w:bCs/>
        </w:rPr>
        <w:t>四</w:t>
      </w:r>
      <w:r w:rsidRPr="002F007B">
        <w:rPr>
          <w:rFonts w:hAnsi="新細明體" w:hint="eastAsia"/>
          <w:b/>
          <w:bCs/>
        </w:rPr>
        <w:t>、</w:t>
      </w:r>
      <w:r w:rsidRPr="002F007B">
        <w:rPr>
          <w:rFonts w:ascii="標楷體" w:hAnsi="標楷體" w:hint="eastAsia"/>
          <w:b/>
          <w:bCs/>
        </w:rPr>
        <w:t>其他測驗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35"/>
        <w:gridCol w:w="1336"/>
        <w:gridCol w:w="1337"/>
        <w:gridCol w:w="1336"/>
        <w:gridCol w:w="2674"/>
      </w:tblGrid>
      <w:tr w:rsidR="002F007B" w:rsidRPr="002F007B" w14:paraId="115847FA" w14:textId="77777777" w:rsidTr="00291A72">
        <w:trPr>
          <w:trHeight w:val="46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E19E9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4B538" w14:textId="77777777" w:rsidR="002F007B" w:rsidRPr="002F007B" w:rsidRDefault="002F007B" w:rsidP="002F007B">
            <w:pPr>
              <w:jc w:val="center"/>
              <w:rPr>
                <w:rFonts w:ascii="標楷體" w:hAnsi="標楷體"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8FA4F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7A827" w14:textId="77777777" w:rsidR="002F007B" w:rsidRPr="002F007B" w:rsidRDefault="002F007B" w:rsidP="002F007B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AB8F6" w14:textId="77777777" w:rsidR="002F007B" w:rsidRPr="002F007B" w:rsidRDefault="002F007B" w:rsidP="002F007B">
            <w:pPr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67236" w14:textId="77777777" w:rsidR="002F007B" w:rsidRPr="002F007B" w:rsidRDefault="002F007B" w:rsidP="002F007B">
            <w:pPr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2F007B" w:rsidRPr="002F007B" w14:paraId="3847F82B" w14:textId="77777777" w:rsidTr="00291A72">
        <w:trPr>
          <w:trHeight w:val="80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E0ACE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施測</w:t>
            </w:r>
            <w:proofErr w:type="gramStart"/>
            <w:r w:rsidRPr="002F007B">
              <w:rPr>
                <w:rFonts w:ascii="標楷體" w:hAnsi="標楷體" w:hint="eastAsia"/>
                <w:b/>
                <w:bCs/>
                <w:szCs w:val="20"/>
              </w:rPr>
              <w:t>結果簡記</w:t>
            </w:r>
            <w:proofErr w:type="gramEnd"/>
          </w:p>
        </w:tc>
        <w:tc>
          <w:tcPr>
            <w:tcW w:w="881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1312A" w14:textId="77777777" w:rsidR="002F007B" w:rsidRPr="002F007B" w:rsidRDefault="002F007B" w:rsidP="002F00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3C086748" w14:textId="77777777" w:rsidR="002F007B" w:rsidRPr="002F007B" w:rsidRDefault="002F007B" w:rsidP="002F007B">
      <w:pPr>
        <w:snapToGrid w:val="0"/>
        <w:spacing w:line="276" w:lineRule="auto"/>
        <w:ind w:leftChars="-59" w:hangingChars="59" w:hanging="142"/>
        <w:rPr>
          <w:rFonts w:ascii="標楷體" w:hAnsi="標楷體"/>
          <w:b/>
          <w:bCs/>
        </w:rPr>
      </w:pPr>
      <w:r w:rsidRPr="002F007B">
        <w:rPr>
          <w:rFonts w:ascii="標楷體" w:hAnsi="標楷體" w:hint="eastAsia"/>
          <w:b/>
          <w:bCs/>
        </w:rPr>
        <w:t>五</w:t>
      </w:r>
      <w:r w:rsidRPr="002F007B">
        <w:rPr>
          <w:rFonts w:hAnsi="新細明體" w:hint="eastAsia"/>
          <w:b/>
          <w:bCs/>
        </w:rPr>
        <w:t>、</w:t>
      </w:r>
      <w:r w:rsidRPr="002F007B">
        <w:rPr>
          <w:rFonts w:ascii="標楷體" w:hAnsi="標楷體" w:hint="eastAsia"/>
          <w:b/>
          <w:bCs/>
        </w:rPr>
        <w:t>醫學診斷報告簡述</w:t>
      </w:r>
      <w:proofErr w:type="gramStart"/>
      <w:r w:rsidRPr="002F007B">
        <w:rPr>
          <w:rFonts w:ascii="標楷體" w:hAnsi="標楷體" w:hint="eastAsia"/>
          <w:b/>
          <w:bCs/>
        </w:rPr>
        <w:t>或截圖</w:t>
      </w:r>
      <w:proofErr w:type="gramEnd"/>
    </w:p>
    <w:tbl>
      <w:tblPr>
        <w:tblW w:w="1066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04"/>
        <w:gridCol w:w="1974"/>
        <w:gridCol w:w="1013"/>
        <w:gridCol w:w="2013"/>
        <w:gridCol w:w="1247"/>
        <w:gridCol w:w="2410"/>
      </w:tblGrid>
      <w:tr w:rsidR="002F007B" w:rsidRPr="002F007B" w14:paraId="72713329" w14:textId="77777777" w:rsidTr="00291A72">
        <w:trPr>
          <w:trHeight w:val="452"/>
        </w:trPr>
        <w:tc>
          <w:tcPr>
            <w:tcW w:w="2004" w:type="dxa"/>
            <w:shd w:val="clear" w:color="auto" w:fill="auto"/>
            <w:vAlign w:val="center"/>
          </w:tcPr>
          <w:p w14:paraId="296F10F2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評估醫院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4E9DAF3" w14:textId="77777777" w:rsidR="002F007B" w:rsidRPr="002F007B" w:rsidRDefault="002F007B" w:rsidP="002F007B">
            <w:pPr>
              <w:jc w:val="center"/>
              <w:rPr>
                <w:rFonts w:ascii="標楷體" w:hAnsi="標楷體"/>
                <w:szCs w:val="2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A81573F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EFCE3DB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BE057A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評估日期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4E6A6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年   月    日</w:t>
            </w:r>
          </w:p>
        </w:tc>
      </w:tr>
      <w:tr w:rsidR="002F007B" w:rsidRPr="002F007B" w14:paraId="29CD935E" w14:textId="77777777" w:rsidTr="00291A72">
        <w:trPr>
          <w:trHeight w:val="452"/>
        </w:trPr>
        <w:tc>
          <w:tcPr>
            <w:tcW w:w="2004" w:type="dxa"/>
            <w:shd w:val="clear" w:color="auto" w:fill="auto"/>
            <w:vAlign w:val="center"/>
          </w:tcPr>
          <w:p w14:paraId="7BC4A952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評估結果</w:t>
            </w:r>
          </w:p>
        </w:tc>
        <w:tc>
          <w:tcPr>
            <w:tcW w:w="8657" w:type="dxa"/>
            <w:gridSpan w:val="5"/>
            <w:shd w:val="clear" w:color="auto" w:fill="auto"/>
            <w:vAlign w:val="center"/>
          </w:tcPr>
          <w:p w14:paraId="42A0B1B0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2F007B" w:rsidRPr="002F007B" w14:paraId="4C95F78D" w14:textId="77777777" w:rsidTr="00291A72">
        <w:trPr>
          <w:trHeight w:val="2799"/>
        </w:trPr>
        <w:tc>
          <w:tcPr>
            <w:tcW w:w="2004" w:type="dxa"/>
            <w:shd w:val="clear" w:color="auto" w:fill="auto"/>
            <w:vAlign w:val="center"/>
          </w:tcPr>
          <w:p w14:paraId="4E9B3C3D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F007B">
              <w:rPr>
                <w:rFonts w:ascii="標楷體" w:hAnsi="標楷體" w:hint="eastAsia"/>
                <w:b/>
                <w:bCs/>
                <w:szCs w:val="20"/>
              </w:rPr>
              <w:t>結果摘要</w:t>
            </w:r>
            <w:proofErr w:type="gramStart"/>
            <w:r w:rsidRPr="002F007B">
              <w:rPr>
                <w:rFonts w:ascii="標楷體" w:hAnsi="標楷體" w:hint="eastAsia"/>
                <w:b/>
                <w:bCs/>
                <w:szCs w:val="20"/>
              </w:rPr>
              <w:t>或截圖</w:t>
            </w:r>
            <w:proofErr w:type="gramEnd"/>
          </w:p>
        </w:tc>
        <w:tc>
          <w:tcPr>
            <w:tcW w:w="8657" w:type="dxa"/>
            <w:gridSpan w:val="5"/>
            <w:shd w:val="clear" w:color="auto" w:fill="auto"/>
            <w:vAlign w:val="center"/>
          </w:tcPr>
          <w:p w14:paraId="3462C7C1" w14:textId="77777777" w:rsidR="002F007B" w:rsidRPr="002F007B" w:rsidRDefault="002F007B" w:rsidP="002F00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3046BE28" w14:textId="77777777" w:rsidR="002F007B" w:rsidRPr="002F007B" w:rsidRDefault="002F007B" w:rsidP="002F007B">
      <w:pPr>
        <w:snapToGrid w:val="0"/>
        <w:spacing w:line="276" w:lineRule="auto"/>
        <w:ind w:leftChars="-59" w:hangingChars="59" w:hanging="142"/>
        <w:rPr>
          <w:rFonts w:ascii="標楷體" w:hAnsi="標楷體"/>
          <w:b/>
          <w:bCs/>
        </w:rPr>
      </w:pPr>
    </w:p>
    <w:p w14:paraId="24F9C785" w14:textId="77777777" w:rsidR="002F007B" w:rsidRPr="002F007B" w:rsidRDefault="002F007B" w:rsidP="002F007B">
      <w:pPr>
        <w:rPr>
          <w:rFonts w:ascii="標楷體" w:hAnsi="標楷體" w:cs="標楷體"/>
          <w:b/>
        </w:rPr>
      </w:pPr>
      <w:r w:rsidRPr="002F007B">
        <w:rPr>
          <w:rFonts w:ascii="標楷體" w:hAnsi="標楷體" w:cs="標楷體"/>
          <w:b/>
        </w:rPr>
        <w:t>肆</w:t>
      </w:r>
      <w:r w:rsidRPr="002F007B">
        <w:rPr>
          <w:rFonts w:eastAsia="新細明體" w:hAnsi="新細明體" w:cs="新細明體"/>
          <w:b/>
        </w:rPr>
        <w:t>、</w:t>
      </w:r>
      <w:r w:rsidRPr="002F007B">
        <w:rPr>
          <w:rFonts w:ascii="標楷體" w:hAnsi="標楷體" w:cs="標楷體" w:hint="eastAsia"/>
          <w:b/>
        </w:rPr>
        <w:t>特殊教育需求情形(</w:t>
      </w:r>
      <w:proofErr w:type="gramStart"/>
      <w:r w:rsidRPr="002F007B">
        <w:rPr>
          <w:rFonts w:ascii="標楷體" w:hAnsi="標楷體" w:cs="標楷體" w:hint="eastAsia"/>
          <w:b/>
        </w:rPr>
        <w:t>視班型擇一敘寫</w:t>
      </w:r>
      <w:proofErr w:type="gramEnd"/>
      <w:r w:rsidRPr="002F007B">
        <w:rPr>
          <w:rFonts w:ascii="標楷體" w:hAnsi="標楷體" w:cs="標楷體" w:hint="eastAsia"/>
          <w:b/>
        </w:rPr>
        <w:t>)</w:t>
      </w:r>
    </w:p>
    <w:p w14:paraId="1D67FBA1" w14:textId="77777777" w:rsidR="002F007B" w:rsidRPr="002F007B" w:rsidRDefault="002F007B" w:rsidP="002F007B">
      <w:pPr>
        <w:ind w:right="-1"/>
        <w:jc w:val="both"/>
        <w:rPr>
          <w:rFonts w:ascii="標楷體" w:hAnsi="標楷體" w:cs="標楷體"/>
        </w:rPr>
      </w:pPr>
      <w:r w:rsidRPr="002F007B">
        <w:rPr>
          <w:rFonts w:ascii="標楷體" w:hAnsi="標楷體" w:cs="標楷體" w:hint="eastAsia"/>
          <w:b/>
        </w:rPr>
        <w:t>一、不分類資源班適用</w:t>
      </w:r>
    </w:p>
    <w:tbl>
      <w:tblPr>
        <w:tblW w:w="107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275"/>
        <w:gridCol w:w="3261"/>
        <w:gridCol w:w="1275"/>
        <w:gridCol w:w="3370"/>
      </w:tblGrid>
      <w:tr w:rsidR="002F007B" w:rsidRPr="002F007B" w14:paraId="76E1B6A6" w14:textId="77777777" w:rsidTr="00291A72">
        <w:trPr>
          <w:trHeight w:val="193"/>
        </w:trPr>
        <w:tc>
          <w:tcPr>
            <w:tcW w:w="1545" w:type="dxa"/>
            <w:shd w:val="clear" w:color="auto" w:fill="D9D9D9"/>
            <w:vAlign w:val="center"/>
          </w:tcPr>
          <w:p w14:paraId="392D1FD0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特教介入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32A3D9D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目前服務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568A7BB6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9B8E07E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未來需求</w:t>
            </w:r>
          </w:p>
        </w:tc>
        <w:tc>
          <w:tcPr>
            <w:tcW w:w="3370" w:type="dxa"/>
            <w:shd w:val="clear" w:color="auto" w:fill="D9D9D9"/>
            <w:vAlign w:val="center"/>
          </w:tcPr>
          <w:p w14:paraId="64890069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</w:tr>
      <w:tr w:rsidR="002F007B" w:rsidRPr="002F007B" w14:paraId="7A3F3FE1" w14:textId="77777777" w:rsidTr="00291A72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4C28FDD5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課程安排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9EB436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27461AB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D3C618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86372FD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</w:p>
        </w:tc>
      </w:tr>
      <w:tr w:rsidR="002F007B" w:rsidRPr="002F007B" w14:paraId="0F882561" w14:textId="77777777" w:rsidTr="00291A72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6782911F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課程調整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06522B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88AF16B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5C7FBF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89D8F1D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2F007B" w:rsidRPr="002F007B" w14:paraId="3CA8FEE6" w14:textId="77777777" w:rsidTr="00291A72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750EA58B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評量調整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F1C540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F28F68D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8751F1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F5F78C5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2F007B" w:rsidRPr="002F007B" w14:paraId="26E103C1" w14:textId="77777777" w:rsidTr="00291A72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3A479599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輔導策略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42D277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910ECD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F193B5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ABC5A4C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2F007B" w:rsidRPr="002F007B" w14:paraId="20DACA26" w14:textId="77777777" w:rsidTr="00291A72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2159DD8E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教學策略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954D48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DC27B93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0BADFD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01E98DB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2F007B" w:rsidRPr="002F007B" w14:paraId="1FA3293B" w14:textId="77777777" w:rsidTr="00291A72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0489DD50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正向</w:t>
            </w:r>
            <w:r w:rsidRPr="002F007B">
              <w:rPr>
                <w:rFonts w:ascii="標楷體" w:hAnsi="標楷體" w:cs="標楷體" w:hint="eastAsia"/>
                <w:b/>
                <w:color w:val="000000"/>
              </w:rPr>
              <w:t>行為支持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C00CF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B7C842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8A7B9E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DB54EF7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2F007B" w:rsidRPr="002F007B" w14:paraId="26541C31" w14:textId="77777777" w:rsidTr="00291A72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51718B8F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輔具服務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03BF99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6DA1179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DD0DF8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96DDA15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</w:tbl>
    <w:p w14:paraId="03CA3F00" w14:textId="77777777" w:rsidR="002F007B" w:rsidRPr="002F007B" w:rsidRDefault="002F007B" w:rsidP="002F007B">
      <w:pPr>
        <w:rPr>
          <w:rFonts w:ascii="標楷體" w:hAnsi="標楷體" w:cs="新細明體"/>
          <w:b/>
        </w:rPr>
      </w:pPr>
      <w:r w:rsidRPr="002F007B">
        <w:rPr>
          <w:rFonts w:ascii="標楷體" w:hAnsi="標楷體" w:cs="新細明體" w:hint="eastAsia"/>
          <w:b/>
        </w:rPr>
        <w:t>二</w:t>
      </w:r>
      <w:r w:rsidRPr="002F007B">
        <w:rPr>
          <w:rFonts w:eastAsia="新細明體" w:hAnsi="新細明體" w:cs="新細明體" w:hint="eastAsia"/>
          <w:b/>
        </w:rPr>
        <w:t>、</w:t>
      </w:r>
      <w:r w:rsidRPr="002F007B">
        <w:rPr>
          <w:rFonts w:ascii="標楷體" w:hAnsi="標楷體" w:cs="新細明體" w:hint="eastAsia"/>
          <w:b/>
        </w:rPr>
        <w:t>集中式特教班/特殊教育學校適用</w:t>
      </w:r>
    </w:p>
    <w:tbl>
      <w:tblPr>
        <w:tblW w:w="107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1417"/>
        <w:gridCol w:w="2552"/>
        <w:gridCol w:w="1275"/>
        <w:gridCol w:w="3370"/>
      </w:tblGrid>
      <w:tr w:rsidR="002F007B" w:rsidRPr="002F007B" w14:paraId="47F0EC6B" w14:textId="77777777" w:rsidTr="00291A72">
        <w:trPr>
          <w:trHeight w:val="527"/>
        </w:trPr>
        <w:tc>
          <w:tcPr>
            <w:tcW w:w="2112" w:type="dxa"/>
            <w:shd w:val="clear" w:color="auto" w:fill="D9D9D9"/>
            <w:vAlign w:val="center"/>
          </w:tcPr>
          <w:p w14:paraId="00DF8326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特教介入/支持方案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9B6F95C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目前服務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B890CE0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3BFB32B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未來需求</w:t>
            </w:r>
          </w:p>
        </w:tc>
        <w:tc>
          <w:tcPr>
            <w:tcW w:w="3370" w:type="dxa"/>
            <w:shd w:val="clear" w:color="auto" w:fill="D9D9D9"/>
            <w:vAlign w:val="center"/>
          </w:tcPr>
          <w:p w14:paraId="1C496D40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</w:tr>
      <w:tr w:rsidR="002F007B" w:rsidRPr="002F007B" w14:paraId="57A3657A" w14:textId="77777777" w:rsidTr="00291A72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00AA993F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課程教學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5A73B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AD55C1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BFB1DC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116ED89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</w:p>
        </w:tc>
      </w:tr>
      <w:tr w:rsidR="002F007B" w:rsidRPr="002F007B" w14:paraId="7C992162" w14:textId="77777777" w:rsidTr="00291A72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3278E8D1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家庭支持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885830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AC2779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72EE00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F2153D0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2F007B" w:rsidRPr="002F007B" w14:paraId="4A186ED7" w14:textId="77777777" w:rsidTr="00291A72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19A2B01A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lastRenderedPageBreak/>
              <w:t>輔導策略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AA6E5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F163AC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89BE71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95B9963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2F007B" w:rsidRPr="002F007B" w14:paraId="48E73717" w14:textId="77777777" w:rsidTr="00291A72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26611309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生活自理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240D71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24ABB4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DBD16A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BFD8BC0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2F007B" w:rsidRPr="002F007B" w14:paraId="1400AD51" w14:textId="77777777" w:rsidTr="00291A72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69394E63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經濟支持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10E6B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1312A3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BEC30A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F4D4FF1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2F007B" w:rsidRPr="002F007B" w14:paraId="2072320A" w14:textId="77777777" w:rsidTr="00291A72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7905AAF4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特殊情況處理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C4B20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5AE776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6E75BB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AA754F0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</w:tbl>
    <w:p w14:paraId="57F65B9C" w14:textId="77777777" w:rsidR="002F007B" w:rsidRPr="002F007B" w:rsidRDefault="002F007B" w:rsidP="002F007B">
      <w:pPr>
        <w:rPr>
          <w:rFonts w:ascii="標楷體" w:hAnsi="標楷體" w:cs="標楷體"/>
          <w:b/>
        </w:rPr>
      </w:pPr>
    </w:p>
    <w:p w14:paraId="21254F6F" w14:textId="77777777" w:rsidR="002F007B" w:rsidRPr="002F007B" w:rsidRDefault="002F007B" w:rsidP="002F007B">
      <w:pPr>
        <w:rPr>
          <w:rFonts w:ascii="標楷體" w:hAnsi="標楷體" w:cs="標楷體"/>
          <w:b/>
        </w:rPr>
      </w:pPr>
      <w:r w:rsidRPr="002F007B">
        <w:rPr>
          <w:rFonts w:ascii="標楷體" w:hAnsi="標楷體" w:cs="標楷體"/>
          <w:b/>
        </w:rPr>
        <w:t>伍</w:t>
      </w:r>
      <w:r w:rsidRPr="002F007B">
        <w:rPr>
          <w:rFonts w:eastAsia="新細明體" w:hAnsi="新細明體" w:cs="新細明體"/>
          <w:b/>
        </w:rPr>
        <w:t>、</w:t>
      </w:r>
      <w:r w:rsidRPr="002F007B">
        <w:rPr>
          <w:rFonts w:ascii="標楷體" w:hAnsi="標楷體" w:cs="標楷體"/>
          <w:b/>
        </w:rPr>
        <w:t>學校提供特殊教育服務評估</w:t>
      </w:r>
    </w:p>
    <w:tbl>
      <w:tblPr>
        <w:tblW w:w="106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1035"/>
        <w:gridCol w:w="241"/>
        <w:gridCol w:w="3161"/>
        <w:gridCol w:w="1134"/>
        <w:gridCol w:w="559"/>
        <w:gridCol w:w="8"/>
        <w:gridCol w:w="3218"/>
      </w:tblGrid>
      <w:tr w:rsidR="002F007B" w:rsidRPr="002F007B" w14:paraId="0075DCE5" w14:textId="77777777" w:rsidTr="00291A72">
        <w:trPr>
          <w:trHeight w:val="65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650E0C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項目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D8A917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需求</w:t>
            </w:r>
          </w:p>
        </w:tc>
        <w:tc>
          <w:tcPr>
            <w:tcW w:w="429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DBC32D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申請原因</w:t>
            </w:r>
          </w:p>
        </w:tc>
        <w:tc>
          <w:tcPr>
            <w:tcW w:w="37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DB7DCB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預期執行成效</w:t>
            </w:r>
          </w:p>
        </w:tc>
      </w:tr>
      <w:tr w:rsidR="002F007B" w:rsidRPr="002F007B" w14:paraId="2C0C62B2" w14:textId="77777777" w:rsidTr="00291A72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7F251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專業團隊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7DEF2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0E732" w14:textId="77777777" w:rsidR="002F007B" w:rsidRPr="002F007B" w:rsidRDefault="002F007B" w:rsidP="002F007B">
            <w:pPr>
              <w:widowControl w:val="0"/>
              <w:jc w:val="both"/>
              <w:rPr>
                <w:rFonts w:ascii="標楷體" w:hAnsi="標楷體" w:cs="標楷體"/>
                <w:color w:val="FF0000"/>
              </w:rPr>
            </w:pPr>
            <w:r w:rsidRPr="002F007B">
              <w:rPr>
                <w:rFonts w:ascii="標楷體" w:hAnsi="標楷體" w:cs="標楷體" w:hint="eastAsia"/>
                <w:color w:val="FF0000"/>
              </w:rPr>
              <w:t>結合物理治療與職能治療應用在體育課程教學調整</w:t>
            </w:r>
          </w:p>
        </w:tc>
        <w:tc>
          <w:tcPr>
            <w:tcW w:w="3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B2379E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FF0000"/>
              </w:rPr>
            </w:pPr>
            <w:r w:rsidRPr="002F007B">
              <w:rPr>
                <w:rFonts w:ascii="標楷體" w:hAnsi="標楷體" w:cs="標楷體" w:hint="eastAsia"/>
                <w:color w:val="FF0000"/>
              </w:rPr>
              <w:t>安排適合學生能力及生理負荷的體適能課程</w:t>
            </w:r>
          </w:p>
        </w:tc>
      </w:tr>
      <w:tr w:rsidR="002F007B" w:rsidRPr="002F007B" w14:paraId="46DF4BDE" w14:textId="77777777" w:rsidTr="00291A72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30647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輔助器材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4B3CD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2896D" w14:textId="77777777" w:rsidR="002F007B" w:rsidRPr="002F007B" w:rsidRDefault="002F007B" w:rsidP="002F007B">
            <w:pPr>
              <w:widowControl w:val="0"/>
              <w:jc w:val="both"/>
              <w:rPr>
                <w:rFonts w:ascii="標楷體" w:hAnsi="標楷體" w:cs="標楷體"/>
                <w:color w:val="FF0000"/>
              </w:rPr>
            </w:pPr>
            <w:r w:rsidRPr="002F007B">
              <w:rPr>
                <w:rFonts w:ascii="標楷體" w:hAnsi="標楷體" w:cs="標楷體" w:hint="eastAsia"/>
                <w:color w:val="FF0000"/>
              </w:rPr>
              <w:t>預計申請助行器</w:t>
            </w:r>
            <w:r w:rsidRPr="002F007B">
              <w:rPr>
                <w:rFonts w:eastAsia="新細明體" w:hAnsi="新細明體" w:cs="標楷體" w:hint="eastAsia"/>
                <w:color w:val="FF0000"/>
              </w:rPr>
              <w:t>，</w:t>
            </w:r>
            <w:r w:rsidRPr="002F007B">
              <w:rPr>
                <w:rFonts w:ascii="標楷體" w:hAnsi="標楷體" w:cs="標楷體" w:hint="eastAsia"/>
                <w:color w:val="FF0000"/>
              </w:rPr>
              <w:t>協助個案在校內自主行動</w:t>
            </w:r>
            <w:r w:rsidRPr="002F007B">
              <w:rPr>
                <w:rFonts w:eastAsia="新細明體" w:hAnsi="新細明體" w:cs="標楷體" w:hint="eastAsia"/>
                <w:color w:val="FF0000"/>
              </w:rPr>
              <w:t>，</w:t>
            </w:r>
            <w:r w:rsidRPr="002F007B">
              <w:rPr>
                <w:rFonts w:ascii="標楷體" w:hAnsi="標楷體" w:cs="標楷體" w:hint="eastAsia"/>
                <w:color w:val="FF0000"/>
              </w:rPr>
              <w:t>校內已確認個案的無障礙動線</w:t>
            </w:r>
          </w:p>
        </w:tc>
        <w:tc>
          <w:tcPr>
            <w:tcW w:w="3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68EFF26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FF0000"/>
              </w:rPr>
            </w:pPr>
            <w:r w:rsidRPr="002F007B">
              <w:rPr>
                <w:rFonts w:ascii="標楷體" w:hAnsi="標楷體" w:cs="標楷體" w:hint="eastAsia"/>
                <w:color w:val="FF0000"/>
              </w:rPr>
              <w:t>學生能自主在校園移動及活動</w:t>
            </w:r>
          </w:p>
        </w:tc>
      </w:tr>
      <w:tr w:rsidR="002F007B" w:rsidRPr="002F007B" w14:paraId="3371A72A" w14:textId="77777777" w:rsidTr="00291A72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4F2C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酌減人數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04EC9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B3BFA" w14:textId="77777777" w:rsidR="002F007B" w:rsidRPr="002F007B" w:rsidRDefault="002F007B" w:rsidP="002F007B">
            <w:pPr>
              <w:widowControl w:val="0"/>
              <w:jc w:val="both"/>
              <w:rPr>
                <w:rFonts w:ascii="標楷體" w:hAnsi="標楷體" w:cs="標楷體"/>
                <w:color w:val="FF0000"/>
              </w:rPr>
            </w:pPr>
            <w:r w:rsidRPr="002F007B">
              <w:rPr>
                <w:rFonts w:ascii="標楷體" w:hAnsi="標楷體" w:cs="標楷體" w:hint="eastAsia"/>
                <w:color w:val="FF0000"/>
              </w:rPr>
              <w:t>目前班級人數為28人，學校各班平均人數為28名，目前班級酌減人數總計0人。其中一名為智能障礙另一名為自閉症，本案為腦性麻痺需要大量關心輔導，本次申請酌減2人。</w:t>
            </w:r>
          </w:p>
        </w:tc>
        <w:tc>
          <w:tcPr>
            <w:tcW w:w="3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078C030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FF0000"/>
              </w:rPr>
            </w:pPr>
            <w:proofErr w:type="gramStart"/>
            <w:r w:rsidRPr="002F007B">
              <w:rPr>
                <w:rFonts w:ascii="標楷體" w:hAnsi="標楷體" w:cs="標楷體" w:hint="eastAsia"/>
                <w:color w:val="FF0000"/>
              </w:rPr>
              <w:t>本班已</w:t>
            </w:r>
            <w:proofErr w:type="gramEnd"/>
            <w:r w:rsidRPr="002F007B">
              <w:rPr>
                <w:rFonts w:ascii="標楷體" w:hAnsi="標楷體" w:cs="標楷體" w:hint="eastAsia"/>
                <w:color w:val="FF0000"/>
              </w:rPr>
              <w:t>依據學生個人需求申請輔具及專業團隊服務，差異化的學生特質導致班級加重教師班級管理壓力，透過酌減人數預期能減低教師班級管理壓力。</w:t>
            </w:r>
          </w:p>
        </w:tc>
      </w:tr>
      <w:tr w:rsidR="002F007B" w:rsidRPr="002F007B" w14:paraId="29F767FF" w14:textId="77777777" w:rsidTr="00291A72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26B2CD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巡迴輔導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63ED3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C4E666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FF0000"/>
              </w:rPr>
            </w:pPr>
            <w:r w:rsidRPr="002F007B">
              <w:rPr>
                <w:rFonts w:ascii="標楷體" w:hAnsi="標楷體" w:cs="標楷體" w:hint="eastAsia"/>
                <w:color w:val="FF0000"/>
              </w:rPr>
              <w:t>個案本身有輕度聽障，領有身心障礙證明，預計申請聽障巡迴輔導已加強使用輔具能力與心理輔導。</w:t>
            </w:r>
          </w:p>
        </w:tc>
        <w:tc>
          <w:tcPr>
            <w:tcW w:w="3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C7D306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FF0000"/>
              </w:rPr>
            </w:pPr>
            <w:r w:rsidRPr="002F007B">
              <w:rPr>
                <w:rFonts w:ascii="標楷體" w:hAnsi="標楷體" w:cs="標楷體" w:hint="eastAsia"/>
                <w:color w:val="FF0000"/>
              </w:rPr>
              <w:t>運用聽障巡迴輔導資源協助個案適應學習及學校生活，個別晤談及與普通班教師合作能增進學生心理健康。</w:t>
            </w:r>
          </w:p>
        </w:tc>
      </w:tr>
      <w:tr w:rsidR="002F007B" w:rsidRPr="002F007B" w14:paraId="5EA84649" w14:textId="77777777" w:rsidTr="00291A72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D5ACF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考</w:t>
            </w:r>
            <w:r w:rsidRPr="002F007B">
              <w:rPr>
                <w:rFonts w:ascii="標楷體" w:hAnsi="標楷體" w:cs="標楷體" w:hint="eastAsia"/>
                <w:b/>
                <w:color w:val="000000"/>
              </w:rPr>
              <w:t>試</w:t>
            </w:r>
            <w:r w:rsidRPr="002F007B">
              <w:rPr>
                <w:rFonts w:ascii="標楷體" w:hAnsi="標楷體" w:cs="標楷體"/>
                <w:b/>
                <w:color w:val="000000"/>
              </w:rPr>
              <w:t>服務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18160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D3956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FF0000"/>
              </w:rPr>
            </w:pPr>
            <w:r w:rsidRPr="002F007B">
              <w:rPr>
                <w:rFonts w:ascii="標楷體" w:hAnsi="標楷體" w:cs="標楷體" w:hint="eastAsia"/>
                <w:color w:val="FF0000"/>
              </w:rPr>
              <w:t>本案合併有聽覺障礙</w:t>
            </w:r>
            <w:r w:rsidRPr="002F007B">
              <w:rPr>
                <w:rFonts w:eastAsia="新細明體" w:hAnsi="新細明體" w:cs="標楷體" w:hint="eastAsia"/>
                <w:color w:val="FF0000"/>
              </w:rPr>
              <w:t>，</w:t>
            </w:r>
            <w:r w:rsidRPr="002F007B">
              <w:rPr>
                <w:rFonts w:ascii="標楷體" w:hAnsi="標楷體" w:cs="標楷體" w:hint="eastAsia"/>
                <w:color w:val="FF0000"/>
              </w:rPr>
              <w:t>申請免試英聽</w:t>
            </w:r>
            <w:r w:rsidRPr="002F007B">
              <w:rPr>
                <w:rFonts w:eastAsia="新細明體" w:hAnsi="新細明體" w:cs="標楷體" w:hint="eastAsia"/>
                <w:color w:val="FF0000"/>
              </w:rPr>
              <w:t>。</w:t>
            </w:r>
          </w:p>
        </w:tc>
        <w:tc>
          <w:tcPr>
            <w:tcW w:w="3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0D5CA7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FF0000"/>
              </w:rPr>
            </w:pPr>
            <w:r w:rsidRPr="002F007B">
              <w:rPr>
                <w:rFonts w:ascii="標楷體" w:hAnsi="標楷體" w:cs="標楷體" w:hint="eastAsia"/>
                <w:color w:val="FF0000"/>
              </w:rPr>
              <w:t>降低個案因障礙特質導致學習失敗</w:t>
            </w:r>
            <w:r w:rsidRPr="002F007B">
              <w:rPr>
                <w:rFonts w:eastAsia="新細明體" w:hAnsi="新細明體" w:cs="標楷體" w:hint="eastAsia"/>
                <w:color w:val="FF0000"/>
              </w:rPr>
              <w:t>。</w:t>
            </w:r>
          </w:p>
        </w:tc>
      </w:tr>
      <w:tr w:rsidR="002F007B" w:rsidRPr="002F007B" w14:paraId="469E4405" w14:textId="77777777" w:rsidTr="00291A72">
        <w:trPr>
          <w:trHeight w:val="379"/>
        </w:trPr>
        <w:tc>
          <w:tcPr>
            <w:tcW w:w="1061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89D53A1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70AD47"/>
              </w:rPr>
            </w:pPr>
            <w:r w:rsidRPr="002F007B">
              <w:rPr>
                <w:rFonts w:ascii="標楷體" w:hAnsi="標楷體" w:cs="標楷體" w:hint="eastAsia"/>
                <w:b/>
                <w:color w:val="000000" w:themeColor="text1"/>
              </w:rPr>
              <w:t>總結性個案</w:t>
            </w:r>
            <w:proofErr w:type="gramStart"/>
            <w:r w:rsidRPr="002F007B">
              <w:rPr>
                <w:rFonts w:ascii="標楷體" w:hAnsi="標楷體" w:cs="標楷體" w:hint="eastAsia"/>
                <w:b/>
                <w:color w:val="000000" w:themeColor="text1"/>
              </w:rPr>
              <w:t>困難摘述</w:t>
            </w:r>
            <w:proofErr w:type="gramEnd"/>
          </w:p>
        </w:tc>
      </w:tr>
      <w:tr w:rsidR="002F007B" w:rsidRPr="002F007B" w14:paraId="3847CF19" w14:textId="77777777" w:rsidTr="00291A72">
        <w:trPr>
          <w:trHeight w:val="2808"/>
        </w:trPr>
        <w:tc>
          <w:tcPr>
            <w:tcW w:w="1061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0A44976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  <w:kern w:val="1"/>
              </w:rPr>
            </w:pPr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一、障礙類別研判</w:t>
            </w:r>
          </w:p>
          <w:p w14:paraId="79A2FEF1" w14:textId="77777777" w:rsidR="002F007B" w:rsidRPr="002F007B" w:rsidRDefault="002F007B" w:rsidP="002F007B">
            <w:pPr>
              <w:widowControl w:val="0"/>
              <w:spacing w:line="276" w:lineRule="auto"/>
              <w:ind w:left="480" w:hangingChars="200" w:hanging="480"/>
              <w:rPr>
                <w:rFonts w:ascii="標楷體" w:hAnsi="標楷體" w:cs="標楷體"/>
                <w:color w:val="000000"/>
                <w:kern w:val="1"/>
              </w:rPr>
            </w:pPr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(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一</w:t>
            </w:r>
            <w:proofErr w:type="gramEnd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)依據醫學診斷、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心評測驗</w:t>
            </w:r>
            <w:proofErr w:type="gramEnd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、心理衡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鑑</w:t>
            </w:r>
            <w:proofErr w:type="gramEnd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、功能性評估、個案行為觀察、適應情況等，參酌身心障礙及資賦優異鑑定辦法(2013)之各項鑑定基準，綜合評估個案特質與障礙類別是否相符。</w:t>
            </w:r>
          </w:p>
          <w:p w14:paraId="7D1B63E6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  <w:kern w:val="1"/>
              </w:rPr>
            </w:pPr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(二)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對心評測驗</w:t>
            </w:r>
            <w:proofErr w:type="gramEnd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與行為觀察若有不一致現象的說明。</w:t>
            </w:r>
          </w:p>
          <w:p w14:paraId="1ED4749B" w14:textId="77777777" w:rsidR="002F007B" w:rsidRPr="002F007B" w:rsidRDefault="002F007B" w:rsidP="002F007B">
            <w:pPr>
              <w:widowControl w:val="0"/>
              <w:spacing w:line="276" w:lineRule="auto"/>
              <w:ind w:left="480" w:hangingChars="200" w:hanging="480"/>
              <w:rPr>
                <w:rFonts w:ascii="標楷體" w:hAnsi="標楷體" w:cs="標楷體"/>
                <w:color w:val="000000"/>
                <w:kern w:val="1"/>
              </w:rPr>
            </w:pPr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(三)綜合考量各項資料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探討共病的</w:t>
            </w:r>
            <w:proofErr w:type="gramEnd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可能，例如自閉症伴隨智力問題、語言障礙是否與學習障礙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有共病的</w:t>
            </w:r>
            <w:proofErr w:type="gramEnd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可能性、腦性麻痺與肢體障礙的區辨、自閉症是否伴隨情緒行為問題等。</w:t>
            </w:r>
          </w:p>
          <w:p w14:paraId="578A1023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 w:hint="eastAsia"/>
                <w:color w:val="000000"/>
              </w:rPr>
              <w:t>二、持續接受特教服務的必要性評估：說明未來持續接受教學輔導及特殊教育相關資源的重點。</w:t>
            </w:r>
            <w:r w:rsidRPr="002F007B">
              <w:rPr>
                <w:rFonts w:ascii="標楷體" w:hAnsi="標楷體" w:cs="標楷體"/>
                <w:color w:val="000000"/>
              </w:rPr>
              <w:t xml:space="preserve"> </w:t>
            </w:r>
          </w:p>
          <w:p w14:paraId="6699E089" w14:textId="77777777" w:rsidR="002F007B" w:rsidRPr="002F007B" w:rsidRDefault="002F007B" w:rsidP="002F007B">
            <w:pPr>
              <w:widowControl w:val="0"/>
              <w:spacing w:line="276" w:lineRule="auto"/>
              <w:ind w:left="432" w:hangingChars="180" w:hanging="432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 w:hint="eastAsia"/>
                <w:color w:val="000000"/>
              </w:rPr>
              <w:t>三、未來安置班別的適切性與家長期待：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</w:rPr>
              <w:t>以心評教師</w:t>
            </w:r>
            <w:proofErr w:type="gramEnd"/>
            <w:r w:rsidRPr="002F007B">
              <w:rPr>
                <w:rFonts w:ascii="標楷體" w:hAnsi="標楷體" w:cs="標楷體" w:hint="eastAsia"/>
                <w:color w:val="000000"/>
              </w:rPr>
              <w:t>專業判斷學生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</w:rPr>
              <w:t>申請障</w:t>
            </w:r>
            <w:proofErr w:type="gramEnd"/>
            <w:r w:rsidRPr="002F007B">
              <w:rPr>
                <w:rFonts w:ascii="標楷體" w:hAnsi="標楷體" w:cs="標楷體" w:hint="eastAsia"/>
                <w:color w:val="000000"/>
              </w:rPr>
              <w:t>別與障礙程度之安置適切性，若為重新安置則另須說明與家長討論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</w:rPr>
              <w:t>安置班型的</w:t>
            </w:r>
            <w:proofErr w:type="gramEnd"/>
            <w:r w:rsidRPr="002F007B">
              <w:rPr>
                <w:rFonts w:ascii="標楷體" w:hAnsi="標楷體" w:cs="標楷體" w:hint="eastAsia"/>
                <w:color w:val="000000"/>
              </w:rPr>
              <w:t>結果。</w:t>
            </w:r>
          </w:p>
        </w:tc>
      </w:tr>
      <w:tr w:rsidR="002F007B" w:rsidRPr="002F007B" w14:paraId="45E7CD96" w14:textId="77777777" w:rsidTr="00291A72">
        <w:trPr>
          <w:trHeight w:val="599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0B811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  <w:kern w:val="1"/>
              </w:rPr>
            </w:pPr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疑似類型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0230AE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24825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  <w:kern w:val="1"/>
              </w:rPr>
            </w:pPr>
            <w:proofErr w:type="gramStart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心評人員</w:t>
            </w:r>
            <w:proofErr w:type="gramEnd"/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66917A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  <w:kern w:val="1"/>
              </w:rPr>
            </w:pPr>
          </w:p>
        </w:tc>
      </w:tr>
      <w:tr w:rsidR="002F007B" w:rsidRPr="002F007B" w14:paraId="17935CEE" w14:textId="77777777" w:rsidTr="00291A72">
        <w:trPr>
          <w:trHeight w:val="580"/>
        </w:trPr>
        <w:tc>
          <w:tcPr>
            <w:tcW w:w="22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8C6CC48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</w:rPr>
            </w:pPr>
            <w:r w:rsidRPr="002F007B">
              <w:rPr>
                <w:rFonts w:ascii="標楷體" w:hAnsi="標楷體" w:cs="標楷體" w:hint="eastAsia"/>
                <w:color w:val="000000"/>
              </w:rPr>
              <w:t>建議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</w:rPr>
              <w:t>安置班型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97C95D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14BB25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</w:rPr>
            </w:pPr>
            <w:bookmarkStart w:id="0" w:name="_heading=h.30j0zll" w:colFirst="0" w:colLast="0"/>
            <w:bookmarkEnd w:id="0"/>
            <w:proofErr w:type="gramStart"/>
            <w:r w:rsidRPr="002F007B">
              <w:rPr>
                <w:rFonts w:ascii="標楷體" w:hAnsi="標楷體" w:cs="標楷體"/>
              </w:rPr>
              <w:t>覆核心評</w:t>
            </w:r>
            <w:proofErr w:type="gramEnd"/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5C436C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</w:p>
        </w:tc>
      </w:tr>
    </w:tbl>
    <w:p w14:paraId="17687725" w14:textId="5F490CDB" w:rsidR="00726E4E" w:rsidRPr="002F007B" w:rsidRDefault="00726E4E" w:rsidP="002F007B"/>
    <w:sectPr w:rsidR="00726E4E" w:rsidRPr="002F007B" w:rsidSect="006F08D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EC8C" w14:textId="77777777" w:rsidR="000C13BA" w:rsidRDefault="000C13BA" w:rsidP="00D846FD">
      <w:r>
        <w:separator/>
      </w:r>
    </w:p>
  </w:endnote>
  <w:endnote w:type="continuationSeparator" w:id="0">
    <w:p w14:paraId="352E2CA0" w14:textId="77777777" w:rsidR="000C13BA" w:rsidRDefault="000C13BA" w:rsidP="00D8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DF8A" w14:textId="77777777" w:rsidR="000C13BA" w:rsidRDefault="000C13BA" w:rsidP="00D846FD">
      <w:r>
        <w:separator/>
      </w:r>
    </w:p>
  </w:footnote>
  <w:footnote w:type="continuationSeparator" w:id="0">
    <w:p w14:paraId="44EC3471" w14:textId="77777777" w:rsidR="000C13BA" w:rsidRDefault="000C13BA" w:rsidP="00D8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D320B"/>
    <w:multiLevelType w:val="hybridMultilevel"/>
    <w:tmpl w:val="5C2A26AC"/>
    <w:lvl w:ilvl="0" w:tplc="18586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8613D1"/>
    <w:multiLevelType w:val="hybridMultilevel"/>
    <w:tmpl w:val="C4903FB2"/>
    <w:lvl w:ilvl="0" w:tplc="E4F4F09C">
      <w:start w:val="1"/>
      <w:numFmt w:val="taiwaneseCountingThousand"/>
      <w:lvlText w:val="(%1)"/>
      <w:lvlJc w:val="left"/>
      <w:pPr>
        <w:ind w:left="360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D3"/>
    <w:rsid w:val="000C13BA"/>
    <w:rsid w:val="002A21BB"/>
    <w:rsid w:val="002F007B"/>
    <w:rsid w:val="00524CBB"/>
    <w:rsid w:val="006A4FD2"/>
    <w:rsid w:val="006E54FC"/>
    <w:rsid w:val="006F08D3"/>
    <w:rsid w:val="00726E4E"/>
    <w:rsid w:val="00D8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EF7D5"/>
  <w15:chartTrackingRefBased/>
  <w15:docId w15:val="{77F22D4F-F6E3-4121-8E2F-B9839FD9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8D3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8D3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  <w:style w:type="paragraph" w:styleId="a4">
    <w:name w:val="header"/>
    <w:basedOn w:val="a"/>
    <w:link w:val="a5"/>
    <w:uiPriority w:val="99"/>
    <w:unhideWhenUsed/>
    <w:rsid w:val="00D84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46FD"/>
    <w:rPr>
      <w:rFonts w:ascii="新細明體" w:eastAsia="標楷體" w:hAnsi="微軟正黑體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4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46FD"/>
    <w:rPr>
      <w:rFonts w:ascii="新細明體" w:eastAsia="標楷體" w:hAnsi="微軟正黑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2021-08-05T20:48:00Z</dcterms:created>
  <dcterms:modified xsi:type="dcterms:W3CDTF">2021-08-05T21:00:00Z</dcterms:modified>
</cp:coreProperties>
</file>