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28CB4F" w14:textId="769167B7" w:rsidR="00A42252" w:rsidRDefault="005D0E5E" w:rsidP="001D6ED1">
      <w:pPr>
        <w:spacing w:line="0" w:lineRule="atLeast"/>
        <w:jc w:val="center"/>
        <w:rPr>
          <w:rFonts w:ascii="楷體-繁" w:eastAsia="楷體-繁" w:hAnsi="楷體-繁"/>
          <w:sz w:val="20"/>
          <w:szCs w:val="20"/>
        </w:rPr>
      </w:pPr>
      <w:r w:rsidRPr="00A84A84">
        <w:rPr>
          <w:rFonts w:ascii="楷體-繁" w:eastAsia="楷體-繁" w:hAnsi="楷體-繁" w:hint="eastAsia"/>
          <w:sz w:val="32"/>
          <w:szCs w:val="32"/>
        </w:rPr>
        <w:t>高雄市OO</w:t>
      </w:r>
      <w:r w:rsidR="002909BC" w:rsidRPr="00A84A84">
        <w:rPr>
          <w:rFonts w:ascii="楷體-繁" w:eastAsia="楷體-繁" w:hAnsi="楷體-繁" w:hint="eastAsia"/>
          <w:sz w:val="32"/>
          <w:szCs w:val="32"/>
        </w:rPr>
        <w:t>高中職</w:t>
      </w:r>
      <w:r w:rsidR="00A42252" w:rsidRPr="00A84A84">
        <w:rPr>
          <w:rFonts w:ascii="楷體-繁" w:eastAsia="楷體-繁" w:hAnsi="楷體-繁" w:hint="eastAsia"/>
          <w:sz w:val="32"/>
          <w:szCs w:val="32"/>
        </w:rPr>
        <w:t>校園適應欠佳學生轉介前介入服務歷程</w:t>
      </w:r>
      <w:r w:rsidR="007677A6" w:rsidRPr="00A84A84">
        <w:rPr>
          <w:rFonts w:ascii="楷體-繁" w:eastAsia="楷體-繁" w:hAnsi="楷體-繁" w:hint="eastAsia"/>
          <w:sz w:val="32"/>
          <w:szCs w:val="32"/>
        </w:rPr>
        <w:t>檢核</w:t>
      </w:r>
      <w:r w:rsidR="00A42252" w:rsidRPr="00A84A84">
        <w:rPr>
          <w:rFonts w:ascii="楷體-繁" w:eastAsia="楷體-繁" w:hAnsi="楷體-繁" w:hint="eastAsia"/>
          <w:sz w:val="32"/>
          <w:szCs w:val="32"/>
        </w:rPr>
        <w:t>表</w:t>
      </w:r>
      <w:r w:rsidR="001D6ED1" w:rsidRPr="00E34F34">
        <w:rPr>
          <w:rFonts w:ascii="楷體-繁" w:eastAsia="楷體-繁" w:hAnsi="楷體-繁" w:hint="eastAsia"/>
          <w:sz w:val="20"/>
          <w:szCs w:val="20"/>
        </w:rPr>
        <w:t>(此表由導師填寫)</w:t>
      </w:r>
    </w:p>
    <w:p w14:paraId="2611DBA2" w14:textId="55973926" w:rsidR="00110F01" w:rsidRPr="00110F01" w:rsidRDefault="00110F01" w:rsidP="00110F01">
      <w:pPr>
        <w:spacing w:line="0" w:lineRule="atLeast"/>
        <w:jc w:val="right"/>
        <w:rPr>
          <w:rFonts w:ascii="楷體-繁" w:eastAsia="楷體-繁" w:hAnsi="楷體-繁" w:hint="eastAsia"/>
          <w:sz w:val="20"/>
          <w:szCs w:val="20"/>
        </w:rPr>
      </w:pPr>
      <w:r w:rsidRPr="00110F01">
        <w:rPr>
          <w:rFonts w:ascii="楷體-繁" w:eastAsia="楷體-繁" w:hAnsi="楷體-繁" w:hint="eastAsia"/>
          <w:sz w:val="20"/>
          <w:szCs w:val="20"/>
        </w:rPr>
        <w:t>填表人：</w:t>
      </w:r>
      <w:r w:rsidRPr="00110F01">
        <w:rPr>
          <w:rFonts w:ascii="楷體-繁" w:eastAsia="楷體-繁" w:hAnsi="楷體-繁" w:hint="eastAsia"/>
          <w:color w:val="000000" w:themeColor="text1"/>
          <w:sz w:val="20"/>
          <w:szCs w:val="20"/>
        </w:rPr>
        <w:t xml:space="preserve">     </w:t>
      </w:r>
      <w:r w:rsidR="00216A59">
        <w:rPr>
          <w:rFonts w:ascii="楷體-繁" w:eastAsia="楷體-繁" w:hAnsi="楷體-繁" w:hint="eastAsia"/>
          <w:color w:val="000000" w:themeColor="text1"/>
          <w:sz w:val="20"/>
          <w:szCs w:val="20"/>
        </w:rPr>
        <w:t xml:space="preserve">    </w:t>
      </w:r>
      <w:r w:rsidRPr="00110F01">
        <w:rPr>
          <w:rFonts w:ascii="楷體-繁" w:eastAsia="楷體-繁" w:hAnsi="楷體-繁" w:hint="eastAsia"/>
          <w:color w:val="000000" w:themeColor="text1"/>
          <w:sz w:val="20"/>
          <w:szCs w:val="20"/>
        </w:rPr>
        <w:t xml:space="preserve">           </w:t>
      </w:r>
      <w:r w:rsidRPr="00110F01">
        <w:rPr>
          <w:rFonts w:ascii="楷體-繁" w:eastAsia="楷體-繁" w:hAnsi="楷體-繁" w:hint="eastAsia"/>
          <w:color w:val="000000" w:themeColor="text1"/>
          <w:sz w:val="20"/>
          <w:szCs w:val="20"/>
        </w:rPr>
        <w:t>日期：</w:t>
      </w:r>
      <w:r w:rsidRPr="00110F01">
        <w:rPr>
          <w:rFonts w:ascii="楷體-繁" w:eastAsia="楷體-繁" w:hAnsi="楷體-繁" w:hint="eastAsia"/>
          <w:color w:val="000000" w:themeColor="text1"/>
          <w:sz w:val="20"/>
          <w:szCs w:val="20"/>
        </w:rPr>
        <w:t xml:space="preserve">         年      月      日</w:t>
      </w:r>
    </w:p>
    <w:tbl>
      <w:tblPr>
        <w:tblStyle w:val="a8"/>
        <w:tblW w:w="1079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59"/>
        <w:gridCol w:w="3041"/>
        <w:gridCol w:w="2453"/>
        <w:gridCol w:w="2695"/>
        <w:gridCol w:w="1950"/>
      </w:tblGrid>
      <w:tr w:rsidR="00C45F35" w:rsidRPr="00725100" w14:paraId="06D386E6" w14:textId="77777777" w:rsidTr="003B6C7A">
        <w:tc>
          <w:tcPr>
            <w:tcW w:w="659" w:type="dxa"/>
            <w:vMerge w:val="restart"/>
            <w:vAlign w:val="center"/>
          </w:tcPr>
          <w:p w14:paraId="56F90BC9" w14:textId="77777777" w:rsidR="003B6C7A" w:rsidRDefault="00C45F35" w:rsidP="003B6C7A">
            <w:pPr>
              <w:spacing w:line="0" w:lineRule="atLeast"/>
              <w:jc w:val="center"/>
              <w:rPr>
                <w:rFonts w:ascii="楷體-繁" w:eastAsia="楷體-繁" w:hAnsi="楷體-繁"/>
                <w:color w:val="000000" w:themeColor="text1"/>
                <w:szCs w:val="24"/>
              </w:rPr>
            </w:pPr>
            <w:r>
              <w:rPr>
                <w:rFonts w:ascii="楷體-繁" w:eastAsia="楷體-繁" w:hAnsi="楷體-繁" w:hint="eastAsia"/>
                <w:color w:val="000000" w:themeColor="text1"/>
                <w:szCs w:val="24"/>
              </w:rPr>
              <w:t>學</w:t>
            </w:r>
          </w:p>
          <w:p w14:paraId="37F1B132" w14:textId="77777777" w:rsidR="003B6C7A" w:rsidRDefault="00C45F35" w:rsidP="003B6C7A">
            <w:pPr>
              <w:spacing w:line="0" w:lineRule="atLeast"/>
              <w:jc w:val="center"/>
              <w:rPr>
                <w:rFonts w:ascii="楷體-繁" w:eastAsia="楷體-繁" w:hAnsi="楷體-繁"/>
                <w:color w:val="000000" w:themeColor="text1"/>
                <w:szCs w:val="24"/>
              </w:rPr>
            </w:pPr>
            <w:r>
              <w:rPr>
                <w:rFonts w:ascii="楷體-繁" w:eastAsia="楷體-繁" w:hAnsi="楷體-繁" w:hint="eastAsia"/>
                <w:color w:val="000000" w:themeColor="text1"/>
                <w:szCs w:val="24"/>
              </w:rPr>
              <w:t>生</w:t>
            </w:r>
          </w:p>
          <w:p w14:paraId="6139F14F" w14:textId="77777777" w:rsidR="003B6C7A" w:rsidRDefault="00C45F35" w:rsidP="003B6C7A">
            <w:pPr>
              <w:spacing w:line="0" w:lineRule="atLeast"/>
              <w:jc w:val="center"/>
              <w:rPr>
                <w:rFonts w:ascii="楷體-繁" w:eastAsia="楷體-繁" w:hAnsi="楷體-繁"/>
                <w:color w:val="000000" w:themeColor="text1"/>
                <w:szCs w:val="24"/>
              </w:rPr>
            </w:pPr>
            <w:r>
              <w:rPr>
                <w:rFonts w:ascii="楷體-繁" w:eastAsia="楷體-繁" w:hAnsi="楷體-繁" w:hint="eastAsia"/>
                <w:color w:val="000000" w:themeColor="text1"/>
                <w:szCs w:val="24"/>
              </w:rPr>
              <w:t>基</w:t>
            </w:r>
          </w:p>
          <w:p w14:paraId="0E9B2FA5" w14:textId="77777777" w:rsidR="003B6C7A" w:rsidRDefault="00C45F35" w:rsidP="003B6C7A">
            <w:pPr>
              <w:spacing w:line="0" w:lineRule="atLeast"/>
              <w:jc w:val="center"/>
              <w:rPr>
                <w:rFonts w:ascii="楷體-繁" w:eastAsia="楷體-繁" w:hAnsi="楷體-繁"/>
                <w:color w:val="000000" w:themeColor="text1"/>
                <w:szCs w:val="24"/>
              </w:rPr>
            </w:pPr>
            <w:r>
              <w:rPr>
                <w:rFonts w:ascii="楷體-繁" w:eastAsia="楷體-繁" w:hAnsi="楷體-繁" w:hint="eastAsia"/>
                <w:color w:val="000000" w:themeColor="text1"/>
                <w:szCs w:val="24"/>
              </w:rPr>
              <w:t>本</w:t>
            </w:r>
          </w:p>
          <w:p w14:paraId="2359B8EC" w14:textId="77777777" w:rsidR="003B6C7A" w:rsidRDefault="00C45F35" w:rsidP="003B6C7A">
            <w:pPr>
              <w:spacing w:line="0" w:lineRule="atLeast"/>
              <w:jc w:val="center"/>
              <w:rPr>
                <w:rFonts w:ascii="楷體-繁" w:eastAsia="楷體-繁" w:hAnsi="楷體-繁"/>
                <w:color w:val="000000" w:themeColor="text1"/>
                <w:szCs w:val="24"/>
              </w:rPr>
            </w:pPr>
            <w:r>
              <w:rPr>
                <w:rFonts w:ascii="楷體-繁" w:eastAsia="楷體-繁" w:hAnsi="楷體-繁" w:hint="eastAsia"/>
                <w:color w:val="000000" w:themeColor="text1"/>
                <w:szCs w:val="24"/>
              </w:rPr>
              <w:t>資</w:t>
            </w:r>
          </w:p>
          <w:p w14:paraId="09BDD5F6" w14:textId="727F93E5" w:rsidR="00C45F35" w:rsidRPr="00725100" w:rsidRDefault="00C45F35" w:rsidP="003B6C7A">
            <w:pPr>
              <w:spacing w:line="0" w:lineRule="atLeast"/>
              <w:jc w:val="center"/>
              <w:rPr>
                <w:rFonts w:ascii="楷體-繁" w:eastAsia="楷體-繁" w:hAnsi="楷體-繁" w:hint="eastAsia"/>
                <w:color w:val="000000" w:themeColor="text1"/>
                <w:szCs w:val="24"/>
              </w:rPr>
            </w:pPr>
            <w:r>
              <w:rPr>
                <w:rFonts w:ascii="楷體-繁" w:eastAsia="楷體-繁" w:hAnsi="楷體-繁" w:hint="eastAsia"/>
                <w:color w:val="000000" w:themeColor="text1"/>
                <w:szCs w:val="24"/>
              </w:rPr>
              <w:t>料</w:t>
            </w:r>
          </w:p>
        </w:tc>
        <w:tc>
          <w:tcPr>
            <w:tcW w:w="3041" w:type="dxa"/>
          </w:tcPr>
          <w:p w14:paraId="52C5E5A1" w14:textId="5490350F" w:rsidR="00C45F35" w:rsidRPr="00725100" w:rsidRDefault="00C45F35" w:rsidP="00DE2F5A">
            <w:pPr>
              <w:spacing w:line="0" w:lineRule="atLeast"/>
              <w:rPr>
                <w:rFonts w:ascii="楷體-繁" w:eastAsia="楷體-繁" w:hAnsi="楷體-繁" w:hint="eastAsia"/>
                <w:color w:val="000000" w:themeColor="text1"/>
                <w:szCs w:val="24"/>
              </w:rPr>
            </w:pPr>
            <w:r w:rsidRPr="00725100">
              <w:rPr>
                <w:rFonts w:ascii="楷體-繁" w:eastAsia="楷體-繁" w:hAnsi="楷體-繁" w:hint="eastAsia"/>
                <w:color w:val="000000" w:themeColor="text1"/>
              </w:rPr>
              <w:t>姓名：</w:t>
            </w:r>
            <w:r>
              <w:rPr>
                <w:rFonts w:ascii="楷體-繁" w:eastAsia="楷體-繁" w:hAnsi="楷體-繁" w:hint="eastAsia"/>
                <w:color w:val="000000" w:themeColor="text1"/>
              </w:rPr>
              <w:t xml:space="preserve">                </w:t>
            </w:r>
          </w:p>
        </w:tc>
        <w:tc>
          <w:tcPr>
            <w:tcW w:w="5148" w:type="dxa"/>
            <w:gridSpan w:val="2"/>
          </w:tcPr>
          <w:p w14:paraId="681E7B4A" w14:textId="3B505066" w:rsidR="00C45F35" w:rsidRPr="00725100" w:rsidRDefault="00C45F35" w:rsidP="00DE2F5A">
            <w:pPr>
              <w:spacing w:line="0" w:lineRule="atLeast"/>
              <w:rPr>
                <w:rFonts w:ascii="楷體-繁" w:eastAsia="楷體-繁" w:hAnsi="楷體-繁" w:hint="eastAsia"/>
                <w:color w:val="000000" w:themeColor="text1"/>
                <w:szCs w:val="24"/>
              </w:rPr>
            </w:pPr>
            <w:r w:rsidRPr="00725100">
              <w:rPr>
                <w:rFonts w:ascii="楷體-繁" w:eastAsia="楷體-繁" w:hAnsi="楷體-繁" w:hint="eastAsia"/>
                <w:color w:val="000000" w:themeColor="text1"/>
              </w:rPr>
              <w:t>出生</w:t>
            </w:r>
            <w:r w:rsidRPr="00725100">
              <w:rPr>
                <w:rFonts w:ascii="楷體-繁" w:eastAsia="楷體-繁" w:hAnsi="楷體-繁" w:hint="eastAsia"/>
                <w:color w:val="000000" w:themeColor="text1"/>
              </w:rPr>
              <w:t>年月</w:t>
            </w:r>
            <w:r w:rsidRPr="00725100">
              <w:rPr>
                <w:rFonts w:ascii="楷體-繁" w:eastAsia="楷體-繁" w:hAnsi="楷體-繁" w:hint="eastAsia"/>
                <w:color w:val="000000" w:themeColor="text1"/>
              </w:rPr>
              <w:t>日：</w:t>
            </w:r>
            <w:r>
              <w:rPr>
                <w:rFonts w:ascii="楷體-繁" w:eastAsia="楷體-繁" w:hAnsi="楷體-繁" w:hint="eastAsia"/>
                <w:color w:val="000000" w:themeColor="text1"/>
              </w:rPr>
              <w:t xml:space="preserve">         年      月      日</w:t>
            </w:r>
          </w:p>
        </w:tc>
        <w:tc>
          <w:tcPr>
            <w:tcW w:w="1950" w:type="dxa"/>
          </w:tcPr>
          <w:p w14:paraId="746CA3C4" w14:textId="0E9A68F9" w:rsidR="00C45F35" w:rsidRPr="00725100" w:rsidRDefault="00C45F35" w:rsidP="00DE2F5A">
            <w:pPr>
              <w:spacing w:line="0" w:lineRule="atLeast"/>
              <w:rPr>
                <w:rFonts w:ascii="楷體-繁" w:eastAsia="楷體-繁" w:hAnsi="楷體-繁" w:hint="eastAsia"/>
                <w:color w:val="000000" w:themeColor="text1"/>
                <w:szCs w:val="24"/>
              </w:rPr>
            </w:pPr>
            <w:r w:rsidRPr="00A84A84">
              <w:rPr>
                <w:rFonts w:ascii="楷體-繁" w:eastAsia="楷體-繁" w:hAnsi="楷體-繁" w:hint="eastAsia"/>
              </w:rPr>
              <w:t>性別：</w:t>
            </w:r>
            <w:r>
              <w:rPr>
                <w:rFonts w:ascii="楷體-繁" w:eastAsia="楷體-繁" w:hAnsi="楷體-繁" w:hint="eastAsia"/>
              </w:rPr>
              <w:t xml:space="preserve">    </w:t>
            </w:r>
          </w:p>
        </w:tc>
      </w:tr>
      <w:tr w:rsidR="00C45F35" w14:paraId="33D3C299" w14:textId="77777777" w:rsidTr="006707B9">
        <w:tc>
          <w:tcPr>
            <w:tcW w:w="659" w:type="dxa"/>
            <w:vMerge/>
          </w:tcPr>
          <w:p w14:paraId="7BEAE038" w14:textId="77777777" w:rsidR="00C45F35" w:rsidRDefault="00C45F35" w:rsidP="006707B9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</w:p>
        </w:tc>
        <w:tc>
          <w:tcPr>
            <w:tcW w:w="5494" w:type="dxa"/>
            <w:gridSpan w:val="2"/>
          </w:tcPr>
          <w:p w14:paraId="72D391CE" w14:textId="78BF1F6C" w:rsidR="00C45F35" w:rsidRDefault="00C45F35" w:rsidP="00DE2F5A">
            <w:pPr>
              <w:spacing w:line="0" w:lineRule="atLeast"/>
              <w:rPr>
                <w:rFonts w:ascii="楷體-繁" w:eastAsia="楷體-繁" w:hAnsi="楷體-繁" w:hint="eastAsia"/>
                <w:szCs w:val="24"/>
              </w:rPr>
            </w:pPr>
            <w:r w:rsidRPr="00725100">
              <w:rPr>
                <w:rFonts w:ascii="楷體-繁" w:eastAsia="楷體-繁" w:hAnsi="楷體-繁" w:hint="eastAsia"/>
                <w:color w:val="000000" w:themeColor="text1"/>
              </w:rPr>
              <w:t>身分證字號：</w:t>
            </w:r>
            <w:r>
              <w:rPr>
                <w:rFonts w:ascii="楷體-繁" w:eastAsia="楷體-繁" w:hAnsi="楷體-繁" w:hint="eastAsia"/>
                <w:color w:val="000000" w:themeColor="text1"/>
              </w:rPr>
              <w:t xml:space="preserve">                              </w:t>
            </w:r>
          </w:p>
        </w:tc>
        <w:tc>
          <w:tcPr>
            <w:tcW w:w="4645" w:type="dxa"/>
            <w:gridSpan w:val="2"/>
            <w:vMerge w:val="restart"/>
          </w:tcPr>
          <w:p w14:paraId="76D6EA28" w14:textId="77777777" w:rsidR="00C45F35" w:rsidRDefault="00C45F35" w:rsidP="00DE2F5A">
            <w:pPr>
              <w:spacing w:line="0" w:lineRule="atLeast"/>
              <w:rPr>
                <w:rFonts w:ascii="楷體-繁" w:eastAsia="楷體-繁" w:hAnsi="楷體-繁"/>
              </w:rPr>
            </w:pPr>
            <w:r w:rsidRPr="00A84A84">
              <w:rPr>
                <w:rFonts w:ascii="楷體-繁" w:eastAsia="楷體-繁" w:hAnsi="楷體-繁" w:hint="eastAsia"/>
              </w:rPr>
              <w:t>聯絡</w:t>
            </w:r>
            <w:r>
              <w:rPr>
                <w:rFonts w:ascii="楷體-繁" w:eastAsia="楷體-繁" w:hAnsi="楷體-繁" w:hint="eastAsia"/>
              </w:rPr>
              <w:t>電話</w:t>
            </w:r>
            <w:r w:rsidRPr="00A84A84">
              <w:rPr>
                <w:rFonts w:ascii="楷體-繁" w:eastAsia="楷體-繁" w:hAnsi="楷體-繁" w:hint="eastAsia"/>
              </w:rPr>
              <w:t>：</w:t>
            </w:r>
            <w:r>
              <w:rPr>
                <w:rFonts w:ascii="楷體-繁" w:eastAsia="楷體-繁" w:hAnsi="楷體-繁"/>
              </w:rPr>
              <w:t>(H)</w:t>
            </w:r>
          </w:p>
          <w:p w14:paraId="06422D62" w14:textId="48D00A9F" w:rsidR="00C45F35" w:rsidRPr="00E239F3" w:rsidRDefault="00C45F35" w:rsidP="00DE2F5A">
            <w:pPr>
              <w:spacing w:line="0" w:lineRule="atLeast"/>
              <w:rPr>
                <w:rFonts w:ascii="楷體-繁" w:eastAsia="楷體-繁" w:hAnsi="楷體-繁"/>
              </w:rPr>
            </w:pPr>
            <w:r w:rsidRPr="00E239F3">
              <w:rPr>
                <w:rFonts w:ascii="楷體-繁" w:eastAsia="楷體-繁" w:hAnsi="楷體-繁" w:hint="eastAsia"/>
                <w:color w:val="FFFFFF" w:themeColor="background1"/>
              </w:rPr>
              <w:t>聯絡電話：</w:t>
            </w:r>
            <w:r>
              <w:rPr>
                <w:rFonts w:ascii="楷體-繁" w:eastAsia="楷體-繁" w:hAnsi="楷體-繁"/>
              </w:rPr>
              <w:t>(M)</w:t>
            </w:r>
          </w:p>
        </w:tc>
      </w:tr>
      <w:tr w:rsidR="00C45F35" w14:paraId="3EC1F3A3" w14:textId="77777777" w:rsidTr="006707B9">
        <w:tc>
          <w:tcPr>
            <w:tcW w:w="659" w:type="dxa"/>
            <w:vMerge/>
          </w:tcPr>
          <w:p w14:paraId="5DDD31AF" w14:textId="77777777" w:rsidR="00C45F35" w:rsidRDefault="00C45F35" w:rsidP="006707B9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</w:p>
        </w:tc>
        <w:tc>
          <w:tcPr>
            <w:tcW w:w="3041" w:type="dxa"/>
          </w:tcPr>
          <w:p w14:paraId="09C7F911" w14:textId="74C5D61C" w:rsidR="00C45F35" w:rsidRPr="00725100" w:rsidRDefault="00C45F35" w:rsidP="00725100">
            <w:pPr>
              <w:tabs>
                <w:tab w:val="left" w:pos="1275"/>
              </w:tabs>
              <w:spacing w:line="0" w:lineRule="atLeast"/>
              <w:jc w:val="both"/>
              <w:rPr>
                <w:rFonts w:ascii="楷體-繁" w:eastAsia="楷體-繁" w:hAnsi="楷體-繁" w:hint="eastAsia"/>
              </w:rPr>
            </w:pPr>
            <w:r w:rsidRPr="00A84A84">
              <w:rPr>
                <w:rFonts w:ascii="楷體-繁" w:eastAsia="楷體-繁" w:hAnsi="楷體-繁" w:hint="eastAsia"/>
              </w:rPr>
              <w:t>家長：</w:t>
            </w:r>
            <w:r>
              <w:rPr>
                <w:rFonts w:ascii="楷體-繁" w:eastAsia="楷體-繁" w:hAnsi="楷體-繁" w:hint="eastAsia"/>
                <w:color w:val="000000" w:themeColor="text1"/>
              </w:rPr>
              <w:t xml:space="preserve">                </w:t>
            </w:r>
          </w:p>
        </w:tc>
        <w:tc>
          <w:tcPr>
            <w:tcW w:w="2453" w:type="dxa"/>
          </w:tcPr>
          <w:p w14:paraId="57AAC9A1" w14:textId="095E3EB0" w:rsidR="00C45F35" w:rsidRDefault="00C45F35" w:rsidP="00DE2F5A">
            <w:pPr>
              <w:spacing w:line="0" w:lineRule="atLeast"/>
              <w:rPr>
                <w:rFonts w:ascii="楷體-繁" w:eastAsia="楷體-繁" w:hAnsi="楷體-繁" w:hint="eastAsia"/>
                <w:szCs w:val="24"/>
              </w:rPr>
            </w:pPr>
            <w:r w:rsidRPr="00A84A84">
              <w:rPr>
                <w:rFonts w:ascii="楷體-繁" w:eastAsia="楷體-繁" w:hAnsi="楷體-繁" w:hint="eastAsia"/>
              </w:rPr>
              <w:t>關係：</w:t>
            </w:r>
            <w:r>
              <w:rPr>
                <w:rFonts w:ascii="楷體-繁" w:eastAsia="楷體-繁" w:hAnsi="楷體-繁" w:hint="eastAsia"/>
              </w:rPr>
              <w:t xml:space="preserve">        </w:t>
            </w:r>
          </w:p>
        </w:tc>
        <w:tc>
          <w:tcPr>
            <w:tcW w:w="4645" w:type="dxa"/>
            <w:gridSpan w:val="2"/>
            <w:vMerge/>
          </w:tcPr>
          <w:p w14:paraId="5AD88061" w14:textId="62C301B0" w:rsidR="00C45F35" w:rsidRDefault="00C45F35" w:rsidP="00DE2F5A">
            <w:pPr>
              <w:spacing w:line="0" w:lineRule="atLeast"/>
              <w:rPr>
                <w:rFonts w:ascii="楷體-繁" w:eastAsia="楷體-繁" w:hAnsi="楷體-繁" w:hint="eastAsia"/>
                <w:szCs w:val="24"/>
              </w:rPr>
            </w:pPr>
          </w:p>
        </w:tc>
      </w:tr>
      <w:tr w:rsidR="00C45F35" w14:paraId="7F905755" w14:textId="77777777" w:rsidTr="006707B9">
        <w:tc>
          <w:tcPr>
            <w:tcW w:w="659" w:type="dxa"/>
            <w:vMerge/>
          </w:tcPr>
          <w:p w14:paraId="31AC8B5C" w14:textId="77777777" w:rsidR="00C45F35" w:rsidRDefault="00C45F35" w:rsidP="006707B9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</w:p>
        </w:tc>
        <w:tc>
          <w:tcPr>
            <w:tcW w:w="10139" w:type="dxa"/>
            <w:gridSpan w:val="4"/>
          </w:tcPr>
          <w:p w14:paraId="457DA0D8" w14:textId="6B4D0A83" w:rsidR="00C45F35" w:rsidRDefault="00C45F35" w:rsidP="00DE2F5A">
            <w:pPr>
              <w:spacing w:line="0" w:lineRule="atLeast"/>
              <w:rPr>
                <w:rFonts w:ascii="楷體-繁" w:eastAsia="楷體-繁" w:hAnsi="楷體-繁"/>
                <w:szCs w:val="24"/>
              </w:rPr>
            </w:pPr>
            <w:r w:rsidRPr="00A84A84">
              <w:rPr>
                <w:rFonts w:ascii="楷體-繁" w:eastAsia="楷體-繁" w:hAnsi="楷體-繁" w:hint="eastAsia"/>
              </w:rPr>
              <w:t>地址：</w:t>
            </w:r>
          </w:p>
        </w:tc>
      </w:tr>
      <w:tr w:rsidR="00C45F35" w14:paraId="044CCD32" w14:textId="77777777" w:rsidTr="006707B9">
        <w:tc>
          <w:tcPr>
            <w:tcW w:w="659" w:type="dxa"/>
            <w:vMerge/>
          </w:tcPr>
          <w:p w14:paraId="5F73420D" w14:textId="77777777" w:rsidR="00C45F35" w:rsidRDefault="00C45F35" w:rsidP="006707B9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</w:p>
        </w:tc>
        <w:tc>
          <w:tcPr>
            <w:tcW w:w="3041" w:type="dxa"/>
          </w:tcPr>
          <w:p w14:paraId="15FF32FF" w14:textId="77777777" w:rsidR="00C45F35" w:rsidRDefault="00C45F35" w:rsidP="00DE2F5A">
            <w:pPr>
              <w:spacing w:line="0" w:lineRule="atLeast"/>
              <w:rPr>
                <w:rFonts w:ascii="楷體-繁" w:eastAsia="楷體-繁" w:hAnsi="楷體-繁"/>
              </w:rPr>
            </w:pPr>
            <w:r w:rsidRPr="00A84A84">
              <w:rPr>
                <w:rFonts w:ascii="楷體-繁" w:eastAsia="楷體-繁" w:hAnsi="楷體-繁" w:hint="eastAsia"/>
              </w:rPr>
              <w:t>安置現況：</w:t>
            </w:r>
          </w:p>
          <w:p w14:paraId="63B9D565" w14:textId="6F6550E2" w:rsidR="00C45F35" w:rsidRDefault="00C45F35" w:rsidP="00C45F35">
            <w:pPr>
              <w:spacing w:line="0" w:lineRule="atLeast"/>
              <w:rPr>
                <w:rFonts w:ascii="楷體-繁" w:eastAsia="楷體-繁" w:hAnsi="楷體-繁"/>
                <w:szCs w:val="24"/>
              </w:rPr>
            </w:pPr>
            <w:r w:rsidRPr="00A84A84">
              <w:rPr>
                <w:rFonts w:ascii="楷體-繁" w:eastAsia="楷體-繁" w:hAnsi="楷體-繁" w:hint="eastAsia"/>
                <w:u w:val="single"/>
              </w:rPr>
              <w:t xml:space="preserve"> </w:t>
            </w:r>
            <w:r>
              <w:rPr>
                <w:rFonts w:ascii="楷體-繁" w:eastAsia="楷體-繁" w:hAnsi="楷體-繁" w:hint="eastAsia"/>
                <w:u w:val="single"/>
              </w:rPr>
              <w:t xml:space="preserve">    </w:t>
            </w:r>
            <w:r w:rsidRPr="00A84A84">
              <w:rPr>
                <w:rFonts w:ascii="楷體-繁" w:eastAsia="楷體-繁" w:hAnsi="楷體-繁" w:hint="eastAsia"/>
                <w:u w:val="single"/>
              </w:rPr>
              <w:t xml:space="preserve">   </w:t>
            </w:r>
            <w:r w:rsidRPr="00A84A84">
              <w:rPr>
                <w:rFonts w:ascii="楷體-繁" w:eastAsia="楷體-繁" w:hAnsi="楷體-繁" w:hint="eastAsia"/>
              </w:rPr>
              <w:t>年</w:t>
            </w:r>
            <w:r w:rsidRPr="00A84A84">
              <w:rPr>
                <w:rFonts w:ascii="楷體-繁" w:eastAsia="楷體-繁" w:hAnsi="楷體-繁" w:hint="eastAsia"/>
                <w:u w:val="single"/>
              </w:rPr>
              <w:t xml:space="preserve">  </w:t>
            </w:r>
            <w:r>
              <w:rPr>
                <w:rFonts w:ascii="楷體-繁" w:eastAsia="楷體-繁" w:hAnsi="楷體-繁" w:hint="eastAsia"/>
                <w:u w:val="single"/>
              </w:rPr>
              <w:t xml:space="preserve">    </w:t>
            </w:r>
            <w:r w:rsidRPr="00A84A84">
              <w:rPr>
                <w:rFonts w:ascii="楷體-繁" w:eastAsia="楷體-繁" w:hAnsi="楷體-繁" w:hint="eastAsia"/>
                <w:u w:val="single"/>
              </w:rPr>
              <w:t xml:space="preserve">  </w:t>
            </w:r>
            <w:r w:rsidRPr="00A84A84">
              <w:rPr>
                <w:rFonts w:ascii="楷體-繁" w:eastAsia="楷體-繁" w:hAnsi="楷體-繁" w:hint="eastAsia"/>
              </w:rPr>
              <w:t>班</w:t>
            </w:r>
          </w:p>
        </w:tc>
        <w:tc>
          <w:tcPr>
            <w:tcW w:w="2453" w:type="dxa"/>
          </w:tcPr>
          <w:p w14:paraId="60369488" w14:textId="77777777" w:rsidR="00C45F35" w:rsidRDefault="00C45F35" w:rsidP="00DE2F5A">
            <w:pPr>
              <w:spacing w:line="0" w:lineRule="atLeast"/>
              <w:rPr>
                <w:rFonts w:ascii="楷體-繁" w:eastAsia="楷體-繁" w:hAnsi="楷體-繁"/>
              </w:rPr>
            </w:pPr>
            <w:r w:rsidRPr="00A84A84">
              <w:rPr>
                <w:rFonts w:ascii="楷體-繁" w:eastAsia="楷體-繁" w:hAnsi="楷體-繁" w:hint="eastAsia"/>
              </w:rPr>
              <w:t>特教鑑定類別</w:t>
            </w:r>
            <w:r>
              <w:rPr>
                <w:rFonts w:ascii="楷體-繁" w:eastAsia="楷體-繁" w:hAnsi="楷體-繁" w:hint="eastAsia"/>
              </w:rPr>
              <w:t>：</w:t>
            </w:r>
          </w:p>
          <w:p w14:paraId="6B3C7A60" w14:textId="699B9C55" w:rsidR="00C45F35" w:rsidRDefault="00C45F35" w:rsidP="00DE2F5A">
            <w:pPr>
              <w:spacing w:line="0" w:lineRule="atLeast"/>
              <w:rPr>
                <w:rFonts w:ascii="楷體-繁" w:eastAsia="楷體-繁" w:hAnsi="楷體-繁" w:hint="eastAsia"/>
                <w:szCs w:val="24"/>
              </w:rPr>
            </w:pPr>
            <w:r w:rsidRPr="00A84A84">
              <w:rPr>
                <w:rFonts w:ascii="楷體-繁" w:eastAsia="楷體-繁" w:hAnsi="楷體-繁" w:hint="eastAsia"/>
                <w:u w:val="single"/>
              </w:rPr>
              <w:t xml:space="preserve">  </w:t>
            </w:r>
            <w:r>
              <w:rPr>
                <w:rFonts w:ascii="楷體-繁" w:eastAsia="楷體-繁" w:hAnsi="楷體-繁" w:hint="eastAsia"/>
                <w:u w:val="single"/>
              </w:rPr>
              <w:t xml:space="preserve">    </w:t>
            </w:r>
            <w:r w:rsidRPr="00A84A84">
              <w:rPr>
                <w:rFonts w:ascii="楷體-繁" w:eastAsia="楷體-繁" w:hAnsi="楷體-繁" w:hint="eastAsia"/>
                <w:u w:val="single"/>
              </w:rPr>
              <w:t xml:space="preserve"> </w:t>
            </w:r>
            <w:r>
              <w:rPr>
                <w:rFonts w:ascii="楷體-繁" w:eastAsia="楷體-繁" w:hAnsi="楷體-繁" w:hint="eastAsia"/>
                <w:u w:val="single"/>
              </w:rPr>
              <w:t xml:space="preserve">         </w:t>
            </w:r>
            <w:r w:rsidRPr="00A84A84">
              <w:rPr>
                <w:rFonts w:ascii="楷體-繁" w:eastAsia="楷體-繁" w:hAnsi="楷體-繁" w:hint="eastAsia"/>
                <w:u w:val="single"/>
              </w:rPr>
              <w:t xml:space="preserve"> </w:t>
            </w:r>
          </w:p>
        </w:tc>
        <w:tc>
          <w:tcPr>
            <w:tcW w:w="4645" w:type="dxa"/>
            <w:gridSpan w:val="2"/>
          </w:tcPr>
          <w:p w14:paraId="29C5CC02" w14:textId="43ECCD54" w:rsidR="00C45F35" w:rsidRDefault="00C45F35" w:rsidP="00DE2F5A">
            <w:pPr>
              <w:spacing w:line="0" w:lineRule="atLeast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目前</w:t>
            </w:r>
            <w:r w:rsidRPr="00A84A84">
              <w:rPr>
                <w:rFonts w:ascii="楷體-繁" w:eastAsia="楷體-繁" w:hAnsi="楷體-繁" w:hint="eastAsia"/>
              </w:rPr>
              <w:t>是否接受</w:t>
            </w:r>
            <w:r w:rsidRPr="00A84A84">
              <w:rPr>
                <w:rFonts w:ascii="楷體-繁" w:eastAsia="楷體-繁" w:hAnsi="楷體-繁" w:hint="eastAsia"/>
                <w:u w:val="single"/>
              </w:rPr>
              <w:t>不分類資源班</w:t>
            </w:r>
            <w:r w:rsidRPr="00A84A84">
              <w:rPr>
                <w:rFonts w:ascii="楷體-繁" w:eastAsia="楷體-繁" w:hAnsi="楷體-繁" w:hint="eastAsia"/>
              </w:rPr>
              <w:t>服務：</w:t>
            </w:r>
          </w:p>
          <w:p w14:paraId="61A4A4A2" w14:textId="202A036F" w:rsidR="00C45F35" w:rsidRDefault="00C45F35" w:rsidP="00DE2F5A">
            <w:pPr>
              <w:spacing w:line="0" w:lineRule="atLeast"/>
              <w:rPr>
                <w:rFonts w:ascii="楷體-繁" w:eastAsia="楷體-繁" w:hAnsi="楷體-繁"/>
                <w:szCs w:val="24"/>
              </w:rPr>
            </w:pPr>
            <w:r w:rsidRPr="00A84A84">
              <w:rPr>
                <w:rFonts w:ascii="楷體-繁" w:eastAsia="楷體-繁" w:hAnsi="楷體-繁" w:hint="eastAsia"/>
              </w:rPr>
              <w:t>□是</w:t>
            </w:r>
            <w:r w:rsidR="002C64C5">
              <w:rPr>
                <w:rFonts w:ascii="楷體-繁" w:eastAsia="楷體-繁" w:hAnsi="楷體-繁" w:hint="eastAsia"/>
              </w:rPr>
              <w:t xml:space="preserve"> </w:t>
            </w:r>
            <w:r w:rsidRPr="00A84A84">
              <w:rPr>
                <w:rFonts w:ascii="楷體-繁" w:eastAsia="楷體-繁" w:hAnsi="楷體-繁" w:hint="eastAsia"/>
              </w:rPr>
              <w:t xml:space="preserve"> □否</w:t>
            </w:r>
          </w:p>
        </w:tc>
      </w:tr>
      <w:tr w:rsidR="001832AE" w14:paraId="7BDD5A13" w14:textId="77777777" w:rsidTr="003B6C7A">
        <w:tc>
          <w:tcPr>
            <w:tcW w:w="659" w:type="dxa"/>
            <w:vMerge w:val="restart"/>
            <w:vAlign w:val="center"/>
          </w:tcPr>
          <w:p w14:paraId="64B68A26" w14:textId="77777777" w:rsidR="003B6C7A" w:rsidRDefault="001832AE" w:rsidP="003B6C7A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>
              <w:rPr>
                <w:rFonts w:ascii="楷體-繁" w:eastAsia="楷體-繁" w:hAnsi="楷體-繁" w:hint="eastAsia"/>
                <w:szCs w:val="24"/>
              </w:rPr>
              <w:t>醫</w:t>
            </w:r>
          </w:p>
          <w:p w14:paraId="01E30026" w14:textId="77777777" w:rsidR="003B6C7A" w:rsidRDefault="001832AE" w:rsidP="003B6C7A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>
              <w:rPr>
                <w:rFonts w:ascii="楷體-繁" w:eastAsia="楷體-繁" w:hAnsi="楷體-繁" w:hint="eastAsia"/>
                <w:szCs w:val="24"/>
              </w:rPr>
              <w:t>療</w:t>
            </w:r>
          </w:p>
          <w:p w14:paraId="3C3EE101" w14:textId="77777777" w:rsidR="003B6C7A" w:rsidRDefault="001832AE" w:rsidP="003B6C7A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>
              <w:rPr>
                <w:rFonts w:ascii="楷體-繁" w:eastAsia="楷體-繁" w:hAnsi="楷體-繁" w:hint="eastAsia"/>
                <w:szCs w:val="24"/>
              </w:rPr>
              <w:t>介</w:t>
            </w:r>
          </w:p>
          <w:p w14:paraId="7748EE8A" w14:textId="77777777" w:rsidR="003B6C7A" w:rsidRDefault="001832AE" w:rsidP="003B6C7A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>
              <w:rPr>
                <w:rFonts w:ascii="楷體-繁" w:eastAsia="楷體-繁" w:hAnsi="楷體-繁" w:hint="eastAsia"/>
                <w:szCs w:val="24"/>
              </w:rPr>
              <w:t>入</w:t>
            </w:r>
          </w:p>
          <w:p w14:paraId="075F51C9" w14:textId="77777777" w:rsidR="003B6C7A" w:rsidRDefault="001832AE" w:rsidP="003B6C7A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>
              <w:rPr>
                <w:rFonts w:ascii="楷體-繁" w:eastAsia="楷體-繁" w:hAnsi="楷體-繁" w:hint="eastAsia"/>
                <w:szCs w:val="24"/>
              </w:rPr>
              <w:t>情</w:t>
            </w:r>
          </w:p>
          <w:p w14:paraId="1168B1B0" w14:textId="43F41F3D" w:rsidR="001832AE" w:rsidRDefault="001832AE" w:rsidP="003B6C7A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>
              <w:rPr>
                <w:rFonts w:ascii="楷體-繁" w:eastAsia="楷體-繁" w:hAnsi="楷體-繁" w:hint="eastAsia"/>
                <w:szCs w:val="24"/>
              </w:rPr>
              <w:t>形</w:t>
            </w:r>
          </w:p>
        </w:tc>
        <w:tc>
          <w:tcPr>
            <w:tcW w:w="10139" w:type="dxa"/>
            <w:gridSpan w:val="4"/>
          </w:tcPr>
          <w:p w14:paraId="46FCCAFE" w14:textId="63A91A2F" w:rsidR="001832AE" w:rsidRDefault="001832AE" w:rsidP="00DE2F5A">
            <w:pPr>
              <w:spacing w:line="0" w:lineRule="atLeast"/>
              <w:rPr>
                <w:rFonts w:ascii="楷體-繁" w:eastAsia="楷體-繁" w:hAnsi="楷體-繁"/>
              </w:rPr>
            </w:pPr>
            <w:r w:rsidRPr="00A84A84">
              <w:rPr>
                <w:rFonts w:ascii="楷體-繁" w:eastAsia="楷體-繁" w:hAnsi="楷體-繁" w:hint="eastAsia"/>
              </w:rPr>
              <w:t>□曾接受醫師診斷，診斷結果：</w:t>
            </w:r>
            <w:r w:rsidRPr="00A84A84">
              <w:rPr>
                <w:rFonts w:ascii="楷體-繁" w:eastAsia="楷體-繁" w:hAnsi="楷體-繁" w:hint="eastAsia"/>
                <w:u w:val="single"/>
              </w:rPr>
              <w:t xml:space="preserve">   </w:t>
            </w:r>
            <w:r>
              <w:rPr>
                <w:rFonts w:ascii="楷體-繁" w:eastAsia="楷體-繁" w:hAnsi="楷體-繁" w:hint="eastAsia"/>
                <w:u w:val="single"/>
              </w:rPr>
              <w:t xml:space="preserve">                                </w:t>
            </w:r>
            <w:r w:rsidRPr="00A84A84">
              <w:rPr>
                <w:rFonts w:ascii="楷體-繁" w:eastAsia="楷體-繁" w:hAnsi="楷體-繁" w:hint="eastAsia"/>
                <w:u w:val="single"/>
              </w:rPr>
              <w:t xml:space="preserve">                </w:t>
            </w:r>
            <w:r w:rsidRPr="00A84A84">
              <w:rPr>
                <w:rFonts w:ascii="楷體-繁" w:eastAsia="楷體-繁" w:hAnsi="楷體-繁" w:hint="eastAsia"/>
              </w:rPr>
              <w:t xml:space="preserve"> </w:t>
            </w:r>
          </w:p>
          <w:p w14:paraId="69018F24" w14:textId="30A72402" w:rsidR="001832AE" w:rsidRDefault="001832AE" w:rsidP="004F7E40">
            <w:pPr>
              <w:spacing w:line="0" w:lineRule="atLeast"/>
              <w:ind w:firstLineChars="100" w:firstLine="240"/>
              <w:rPr>
                <w:rFonts w:ascii="楷體-繁" w:eastAsia="楷體-繁" w:hAnsi="楷體-繁"/>
                <w:szCs w:val="24"/>
              </w:rPr>
            </w:pPr>
            <w:r w:rsidRPr="00A84A84">
              <w:rPr>
                <w:rFonts w:ascii="楷體-繁" w:eastAsia="楷體-繁" w:hAnsi="楷體-繁" w:hint="eastAsia"/>
              </w:rPr>
              <w:t>醫院名稱：</w:t>
            </w:r>
            <w:r w:rsidRPr="00A84A84">
              <w:rPr>
                <w:rFonts w:ascii="楷體-繁" w:eastAsia="楷體-繁" w:hAnsi="楷體-繁" w:hint="eastAsia"/>
                <w:u w:val="single"/>
              </w:rPr>
              <w:t xml:space="preserve">     </w:t>
            </w:r>
            <w:r>
              <w:rPr>
                <w:rFonts w:ascii="楷體-繁" w:eastAsia="楷體-繁" w:hAnsi="楷體-繁" w:hint="eastAsia"/>
                <w:u w:val="single"/>
              </w:rPr>
              <w:t xml:space="preserve">                      </w:t>
            </w:r>
            <w:r w:rsidRPr="00A84A84">
              <w:rPr>
                <w:rFonts w:ascii="楷體-繁" w:eastAsia="楷體-繁" w:hAnsi="楷體-繁" w:hint="eastAsia"/>
                <w:u w:val="single"/>
              </w:rPr>
              <w:t xml:space="preserve">    </w:t>
            </w:r>
            <w:r w:rsidRPr="00A84A84">
              <w:rPr>
                <w:rFonts w:ascii="楷體-繁" w:eastAsia="楷體-繁" w:hAnsi="楷體-繁" w:hint="eastAsia"/>
              </w:rPr>
              <w:t>，診斷日期：</w:t>
            </w:r>
            <w:r>
              <w:rPr>
                <w:rFonts w:ascii="楷體-繁" w:eastAsia="楷體-繁" w:hAnsi="楷體-繁" w:hint="eastAsia"/>
                <w:color w:val="000000" w:themeColor="text1"/>
              </w:rPr>
              <w:t xml:space="preserve"> </w:t>
            </w:r>
            <w:r w:rsidRPr="00556716">
              <w:rPr>
                <w:rFonts w:ascii="楷體-繁" w:eastAsia="楷體-繁" w:hAnsi="楷體-繁" w:hint="eastAsia"/>
                <w:color w:val="000000" w:themeColor="text1"/>
                <w:u w:val="single"/>
              </w:rPr>
              <w:t xml:space="preserve">       </w:t>
            </w:r>
            <w:r>
              <w:rPr>
                <w:rFonts w:ascii="楷體-繁" w:eastAsia="楷體-繁" w:hAnsi="楷體-繁" w:hint="eastAsia"/>
                <w:color w:val="000000" w:themeColor="text1"/>
              </w:rPr>
              <w:t xml:space="preserve"> 年 </w:t>
            </w:r>
            <w:r w:rsidRPr="00556716">
              <w:rPr>
                <w:rFonts w:ascii="楷體-繁" w:eastAsia="楷體-繁" w:hAnsi="楷體-繁" w:hint="eastAsia"/>
                <w:color w:val="000000" w:themeColor="text1"/>
                <w:u w:val="single"/>
              </w:rPr>
              <w:t xml:space="preserve">    </w:t>
            </w:r>
            <w:r>
              <w:rPr>
                <w:rFonts w:ascii="楷體-繁" w:eastAsia="楷體-繁" w:hAnsi="楷體-繁" w:hint="eastAsia"/>
                <w:color w:val="000000" w:themeColor="text1"/>
              </w:rPr>
              <w:t xml:space="preserve"> 月 </w:t>
            </w:r>
            <w:r w:rsidRPr="00556716">
              <w:rPr>
                <w:rFonts w:ascii="楷體-繁" w:eastAsia="楷體-繁" w:hAnsi="楷體-繁" w:hint="eastAsia"/>
                <w:color w:val="000000" w:themeColor="text1"/>
                <w:u w:val="single"/>
              </w:rPr>
              <w:t xml:space="preserve">    </w:t>
            </w:r>
            <w:r>
              <w:rPr>
                <w:rFonts w:ascii="楷體-繁" w:eastAsia="楷體-繁" w:hAnsi="楷體-繁" w:hint="eastAsia"/>
                <w:color w:val="000000" w:themeColor="text1"/>
              </w:rPr>
              <w:t xml:space="preserve"> 日</w:t>
            </w:r>
          </w:p>
        </w:tc>
      </w:tr>
      <w:tr w:rsidR="001832AE" w14:paraId="741329EC" w14:textId="77777777" w:rsidTr="006707B9">
        <w:tc>
          <w:tcPr>
            <w:tcW w:w="659" w:type="dxa"/>
            <w:vMerge/>
          </w:tcPr>
          <w:p w14:paraId="75D590B9" w14:textId="77777777" w:rsidR="001832AE" w:rsidRDefault="001832AE" w:rsidP="006707B9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</w:p>
        </w:tc>
        <w:tc>
          <w:tcPr>
            <w:tcW w:w="10139" w:type="dxa"/>
            <w:gridSpan w:val="4"/>
          </w:tcPr>
          <w:p w14:paraId="69581BBF" w14:textId="57205C0F" w:rsidR="001832AE" w:rsidRDefault="001832AE" w:rsidP="00556716">
            <w:pPr>
              <w:spacing w:line="0" w:lineRule="atLeast"/>
              <w:rPr>
                <w:rFonts w:ascii="楷體-繁" w:eastAsia="楷體-繁" w:hAnsi="楷體-繁"/>
              </w:rPr>
            </w:pPr>
            <w:r w:rsidRPr="00A84A84">
              <w:rPr>
                <w:rFonts w:ascii="楷體-繁" w:eastAsia="楷體-繁" w:hAnsi="楷體-繁" w:hint="eastAsia"/>
              </w:rPr>
              <w:t>□藥物使用，使用起迄時間</w:t>
            </w:r>
            <w:r>
              <w:rPr>
                <w:rFonts w:ascii="楷體-繁" w:eastAsia="楷體-繁" w:hAnsi="楷體-繁" w:hint="eastAsia"/>
                <w:color w:val="000000" w:themeColor="text1"/>
              </w:rPr>
              <w:t xml:space="preserve"> </w:t>
            </w:r>
            <w:r w:rsidRPr="00556716">
              <w:rPr>
                <w:rFonts w:ascii="楷體-繁" w:eastAsia="楷體-繁" w:hAnsi="楷體-繁" w:hint="eastAsia"/>
                <w:color w:val="000000" w:themeColor="text1"/>
                <w:u w:val="single"/>
              </w:rPr>
              <w:t xml:space="preserve">       </w:t>
            </w:r>
            <w:r>
              <w:rPr>
                <w:rFonts w:ascii="楷體-繁" w:eastAsia="楷體-繁" w:hAnsi="楷體-繁" w:hint="eastAsia"/>
                <w:color w:val="000000" w:themeColor="text1"/>
              </w:rPr>
              <w:t xml:space="preserve"> 年 </w:t>
            </w:r>
            <w:r w:rsidRPr="00556716">
              <w:rPr>
                <w:rFonts w:ascii="楷體-繁" w:eastAsia="楷體-繁" w:hAnsi="楷體-繁" w:hint="eastAsia"/>
                <w:color w:val="000000" w:themeColor="text1"/>
                <w:u w:val="single"/>
              </w:rPr>
              <w:t xml:space="preserve">    </w:t>
            </w:r>
            <w:r>
              <w:rPr>
                <w:rFonts w:ascii="楷體-繁" w:eastAsia="楷體-繁" w:hAnsi="楷體-繁" w:hint="eastAsia"/>
                <w:color w:val="000000" w:themeColor="text1"/>
              </w:rPr>
              <w:t xml:space="preserve"> 月 </w:t>
            </w:r>
            <w:r w:rsidRPr="00556716">
              <w:rPr>
                <w:rFonts w:ascii="楷體-繁" w:eastAsia="楷體-繁" w:hAnsi="楷體-繁" w:hint="eastAsia"/>
                <w:color w:val="000000" w:themeColor="text1"/>
                <w:u w:val="single"/>
              </w:rPr>
              <w:t xml:space="preserve">    </w:t>
            </w:r>
            <w:r>
              <w:rPr>
                <w:rFonts w:ascii="楷體-繁" w:eastAsia="楷體-繁" w:hAnsi="楷體-繁" w:hint="eastAsia"/>
                <w:color w:val="000000" w:themeColor="text1"/>
              </w:rPr>
              <w:t xml:space="preserve"> 日</w:t>
            </w:r>
            <w:r>
              <w:rPr>
                <w:rFonts w:ascii="楷體-繁" w:eastAsia="楷體-繁" w:hAnsi="楷體-繁" w:hint="eastAsia"/>
                <w:color w:val="000000" w:themeColor="text1"/>
              </w:rPr>
              <w:t>至</w:t>
            </w:r>
            <w:r>
              <w:rPr>
                <w:rFonts w:ascii="楷體-繁" w:eastAsia="楷體-繁" w:hAnsi="楷體-繁" w:hint="eastAsia"/>
                <w:color w:val="000000" w:themeColor="text1"/>
              </w:rPr>
              <w:t xml:space="preserve"> </w:t>
            </w:r>
            <w:r w:rsidRPr="00556716">
              <w:rPr>
                <w:rFonts w:ascii="楷體-繁" w:eastAsia="楷體-繁" w:hAnsi="楷體-繁" w:hint="eastAsia"/>
                <w:color w:val="000000" w:themeColor="text1"/>
                <w:u w:val="single"/>
              </w:rPr>
              <w:t xml:space="preserve">       </w:t>
            </w:r>
            <w:r>
              <w:rPr>
                <w:rFonts w:ascii="楷體-繁" w:eastAsia="楷體-繁" w:hAnsi="楷體-繁" w:hint="eastAsia"/>
                <w:color w:val="000000" w:themeColor="text1"/>
              </w:rPr>
              <w:t xml:space="preserve"> 年 </w:t>
            </w:r>
            <w:r w:rsidRPr="00556716">
              <w:rPr>
                <w:rFonts w:ascii="楷體-繁" w:eastAsia="楷體-繁" w:hAnsi="楷體-繁" w:hint="eastAsia"/>
                <w:color w:val="000000" w:themeColor="text1"/>
                <w:u w:val="single"/>
              </w:rPr>
              <w:t xml:space="preserve">    </w:t>
            </w:r>
            <w:r>
              <w:rPr>
                <w:rFonts w:ascii="楷體-繁" w:eastAsia="楷體-繁" w:hAnsi="楷體-繁" w:hint="eastAsia"/>
                <w:color w:val="000000" w:themeColor="text1"/>
              </w:rPr>
              <w:t xml:space="preserve"> 月 </w:t>
            </w:r>
            <w:r w:rsidRPr="00556716">
              <w:rPr>
                <w:rFonts w:ascii="楷體-繁" w:eastAsia="楷體-繁" w:hAnsi="楷體-繁" w:hint="eastAsia"/>
                <w:color w:val="000000" w:themeColor="text1"/>
                <w:u w:val="single"/>
              </w:rPr>
              <w:t xml:space="preserve">    </w:t>
            </w:r>
            <w:r>
              <w:rPr>
                <w:rFonts w:ascii="楷體-繁" w:eastAsia="楷體-繁" w:hAnsi="楷體-繁" w:hint="eastAsia"/>
                <w:color w:val="000000" w:themeColor="text1"/>
              </w:rPr>
              <w:t xml:space="preserve"> 日</w:t>
            </w:r>
            <w:r w:rsidRPr="00A84A84">
              <w:rPr>
                <w:rFonts w:ascii="楷體-繁" w:eastAsia="楷體-繁" w:hAnsi="楷體-繁" w:hint="eastAsia"/>
              </w:rPr>
              <w:t>，</w:t>
            </w:r>
          </w:p>
          <w:p w14:paraId="1D80DFB7" w14:textId="1E811439" w:rsidR="001832AE" w:rsidRDefault="001832AE" w:rsidP="00556716">
            <w:pPr>
              <w:spacing w:line="0" w:lineRule="atLeast"/>
              <w:ind w:firstLineChars="100" w:firstLine="240"/>
              <w:rPr>
                <w:rFonts w:ascii="楷體-繁" w:eastAsia="楷體-繁" w:hAnsi="楷體-繁"/>
                <w:szCs w:val="24"/>
              </w:rPr>
            </w:pPr>
            <w:r w:rsidRPr="00A84A84">
              <w:rPr>
                <w:rFonts w:ascii="楷體-繁" w:eastAsia="楷體-繁" w:hAnsi="楷體-繁" w:hint="eastAsia"/>
              </w:rPr>
              <w:t>藥名</w:t>
            </w:r>
            <w:r>
              <w:rPr>
                <w:rFonts w:ascii="楷體-繁" w:eastAsia="楷體-繁" w:hAnsi="楷體-繁" w:hint="eastAsia"/>
              </w:rPr>
              <w:t>：</w:t>
            </w:r>
            <w:r w:rsidRPr="00A84A84">
              <w:rPr>
                <w:rFonts w:ascii="楷體-繁" w:eastAsia="楷體-繁" w:hAnsi="楷體-繁" w:hint="eastAsia"/>
                <w:u w:val="single"/>
              </w:rPr>
              <w:t xml:space="preserve">  </w:t>
            </w:r>
            <w:r>
              <w:rPr>
                <w:rFonts w:ascii="楷體-繁" w:eastAsia="楷體-繁" w:hAnsi="楷體-繁" w:hint="eastAsia"/>
                <w:u w:val="single"/>
              </w:rPr>
              <w:t xml:space="preserve">    </w:t>
            </w:r>
            <w:r w:rsidRPr="00A84A84">
              <w:rPr>
                <w:rFonts w:ascii="楷體-繁" w:eastAsia="楷體-繁" w:hAnsi="楷體-繁" w:hint="eastAsia"/>
                <w:u w:val="single"/>
              </w:rPr>
              <w:t xml:space="preserve"> </w:t>
            </w:r>
            <w:r>
              <w:rPr>
                <w:rFonts w:ascii="楷體-繁" w:eastAsia="楷體-繁" w:hAnsi="楷體-繁" w:hint="eastAsia"/>
                <w:u w:val="single"/>
              </w:rPr>
              <w:t xml:space="preserve">         </w:t>
            </w:r>
            <w:r w:rsidRPr="00A84A84">
              <w:rPr>
                <w:rFonts w:ascii="楷體-繁" w:eastAsia="楷體-繁" w:hAnsi="楷體-繁" w:hint="eastAsia"/>
                <w:u w:val="single"/>
              </w:rPr>
              <w:t xml:space="preserve"> </w:t>
            </w:r>
            <w:r w:rsidRPr="00556716">
              <w:rPr>
                <w:rFonts w:ascii="楷體-繁" w:eastAsia="楷體-繁" w:hAnsi="楷體-繁" w:hint="eastAsia"/>
              </w:rPr>
              <w:t>，</w:t>
            </w:r>
            <w:r w:rsidRPr="00A84A84">
              <w:rPr>
                <w:rFonts w:ascii="楷體-繁" w:eastAsia="楷體-繁" w:hAnsi="楷體-繁" w:hint="eastAsia"/>
              </w:rPr>
              <w:t>及劑量</w:t>
            </w:r>
            <w:r w:rsidRPr="00A84A84">
              <w:rPr>
                <w:rFonts w:ascii="楷體-繁" w:eastAsia="楷體-繁" w:hAnsi="楷體-繁" w:hint="eastAsia"/>
                <w:u w:val="single"/>
              </w:rPr>
              <w:t xml:space="preserve">  </w:t>
            </w:r>
            <w:r>
              <w:rPr>
                <w:rFonts w:ascii="楷體-繁" w:eastAsia="楷體-繁" w:hAnsi="楷體-繁" w:hint="eastAsia"/>
                <w:u w:val="single"/>
              </w:rPr>
              <w:t xml:space="preserve">    </w:t>
            </w:r>
            <w:r w:rsidRPr="00A84A84">
              <w:rPr>
                <w:rFonts w:ascii="楷體-繁" w:eastAsia="楷體-繁" w:hAnsi="楷體-繁" w:hint="eastAsia"/>
                <w:u w:val="single"/>
              </w:rPr>
              <w:t xml:space="preserve"> </w:t>
            </w:r>
            <w:r>
              <w:rPr>
                <w:rFonts w:ascii="楷體-繁" w:eastAsia="楷體-繁" w:hAnsi="楷體-繁" w:hint="eastAsia"/>
                <w:u w:val="single"/>
              </w:rPr>
              <w:t xml:space="preserve">         </w:t>
            </w:r>
            <w:r w:rsidRPr="00A84A84">
              <w:rPr>
                <w:rFonts w:ascii="楷體-繁" w:eastAsia="楷體-繁" w:hAnsi="楷體-繁" w:hint="eastAsia"/>
                <w:u w:val="single"/>
              </w:rPr>
              <w:t xml:space="preserve"> </w:t>
            </w:r>
            <w:r w:rsidRPr="00A84A84">
              <w:rPr>
                <w:rFonts w:ascii="楷體-繁" w:eastAsia="楷體-繁" w:hAnsi="楷體-繁" w:hint="eastAsia"/>
              </w:rPr>
              <w:t>。</w:t>
            </w:r>
          </w:p>
        </w:tc>
      </w:tr>
      <w:tr w:rsidR="001832AE" w14:paraId="6FA5C6FA" w14:textId="77777777" w:rsidTr="006707B9">
        <w:tc>
          <w:tcPr>
            <w:tcW w:w="659" w:type="dxa"/>
            <w:vMerge/>
          </w:tcPr>
          <w:p w14:paraId="4F921384" w14:textId="77777777" w:rsidR="001832AE" w:rsidRDefault="001832AE" w:rsidP="006707B9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</w:p>
        </w:tc>
        <w:tc>
          <w:tcPr>
            <w:tcW w:w="10139" w:type="dxa"/>
            <w:gridSpan w:val="4"/>
          </w:tcPr>
          <w:p w14:paraId="55F5D5BC" w14:textId="3B08E293" w:rsidR="001832AE" w:rsidRDefault="001832AE" w:rsidP="00556716">
            <w:pPr>
              <w:spacing w:line="0" w:lineRule="atLeast"/>
              <w:rPr>
                <w:rFonts w:ascii="楷體-繁" w:eastAsia="楷體-繁" w:hAnsi="楷體-繁"/>
              </w:rPr>
            </w:pPr>
            <w:r w:rsidRPr="00A84A84">
              <w:rPr>
                <w:rFonts w:ascii="楷體-繁" w:eastAsia="楷體-繁" w:hAnsi="楷體-繁" w:hint="eastAsia"/>
              </w:rPr>
              <w:t>□接受小團體課程/心理諮商，醫院名稱：</w:t>
            </w:r>
            <w:r w:rsidRPr="00A84A84">
              <w:rPr>
                <w:rFonts w:ascii="楷體-繁" w:eastAsia="楷體-繁" w:hAnsi="楷體-繁" w:hint="eastAsia"/>
                <w:u w:val="single"/>
              </w:rPr>
              <w:t xml:space="preserve">     </w:t>
            </w:r>
            <w:r>
              <w:rPr>
                <w:rFonts w:ascii="楷體-繁" w:eastAsia="楷體-繁" w:hAnsi="楷體-繁" w:hint="eastAsia"/>
                <w:u w:val="single"/>
              </w:rPr>
              <w:t xml:space="preserve">                      </w:t>
            </w:r>
            <w:r w:rsidRPr="00A84A84">
              <w:rPr>
                <w:rFonts w:ascii="楷體-繁" w:eastAsia="楷體-繁" w:hAnsi="楷體-繁" w:hint="eastAsia"/>
                <w:u w:val="single"/>
              </w:rPr>
              <w:t xml:space="preserve">    </w:t>
            </w:r>
            <w:r w:rsidRPr="00A84A84">
              <w:rPr>
                <w:rFonts w:ascii="楷體-繁" w:eastAsia="楷體-繁" w:hAnsi="楷體-繁" w:hint="eastAsia"/>
              </w:rPr>
              <w:t>。</w:t>
            </w:r>
          </w:p>
          <w:p w14:paraId="20301517" w14:textId="2A88505F" w:rsidR="001832AE" w:rsidRDefault="001832AE" w:rsidP="00556716">
            <w:pPr>
              <w:spacing w:line="0" w:lineRule="atLeast"/>
              <w:rPr>
                <w:rFonts w:ascii="楷體-繁" w:eastAsia="楷體-繁" w:hAnsi="楷體-繁"/>
                <w:szCs w:val="24"/>
              </w:rPr>
            </w:pPr>
            <w:r w:rsidRPr="00A84A84">
              <w:rPr>
                <w:rFonts w:ascii="楷體-繁" w:eastAsia="楷體-繁" w:hAnsi="楷體-繁" w:hint="eastAsia"/>
              </w:rPr>
              <w:t>□接受早期療育，醫院名稱：</w:t>
            </w:r>
            <w:r w:rsidRPr="00A84A84">
              <w:rPr>
                <w:rFonts w:ascii="楷體-繁" w:eastAsia="楷體-繁" w:hAnsi="楷體-繁" w:hint="eastAsia"/>
                <w:u w:val="single"/>
              </w:rPr>
              <w:t xml:space="preserve">     </w:t>
            </w:r>
            <w:r>
              <w:rPr>
                <w:rFonts w:ascii="楷體-繁" w:eastAsia="楷體-繁" w:hAnsi="楷體-繁" w:hint="eastAsia"/>
                <w:u w:val="single"/>
              </w:rPr>
              <w:t xml:space="preserve">                      </w:t>
            </w:r>
            <w:r w:rsidRPr="00A84A84">
              <w:rPr>
                <w:rFonts w:ascii="楷體-繁" w:eastAsia="楷體-繁" w:hAnsi="楷體-繁" w:hint="eastAsia"/>
                <w:u w:val="single"/>
              </w:rPr>
              <w:t xml:space="preserve">    </w:t>
            </w:r>
            <w:r w:rsidRPr="00A84A84">
              <w:rPr>
                <w:rFonts w:ascii="楷體-繁" w:eastAsia="楷體-繁" w:hAnsi="楷體-繁" w:hint="eastAsia"/>
              </w:rPr>
              <w:t>。</w:t>
            </w:r>
          </w:p>
        </w:tc>
      </w:tr>
      <w:tr w:rsidR="00CA5352" w14:paraId="73ECFC26" w14:textId="77777777" w:rsidTr="003B6C7A">
        <w:trPr>
          <w:cantSplit/>
          <w:trHeight w:val="1134"/>
        </w:trPr>
        <w:tc>
          <w:tcPr>
            <w:tcW w:w="659" w:type="dxa"/>
            <w:vAlign w:val="center"/>
          </w:tcPr>
          <w:p w14:paraId="6F383D61" w14:textId="77777777" w:rsidR="003B6C7A" w:rsidRDefault="00CA5352" w:rsidP="003B6C7A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>
              <w:rPr>
                <w:rFonts w:ascii="楷體-繁" w:eastAsia="楷體-繁" w:hAnsi="楷體-繁" w:hint="eastAsia"/>
                <w:szCs w:val="24"/>
              </w:rPr>
              <w:t>學</w:t>
            </w:r>
          </w:p>
          <w:p w14:paraId="64FEB24C" w14:textId="77777777" w:rsidR="003B6C7A" w:rsidRDefault="00CA5352" w:rsidP="003B6C7A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>
              <w:rPr>
                <w:rFonts w:ascii="楷體-繁" w:eastAsia="楷體-繁" w:hAnsi="楷體-繁" w:hint="eastAsia"/>
                <w:szCs w:val="24"/>
              </w:rPr>
              <w:t>生</w:t>
            </w:r>
          </w:p>
          <w:p w14:paraId="31AB3DF0" w14:textId="77777777" w:rsidR="003B6C7A" w:rsidRDefault="00CA5352" w:rsidP="003B6C7A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>
              <w:rPr>
                <w:rFonts w:ascii="楷體-繁" w:eastAsia="楷體-繁" w:hAnsi="楷體-繁" w:hint="eastAsia"/>
                <w:szCs w:val="24"/>
              </w:rPr>
              <w:t>問</w:t>
            </w:r>
          </w:p>
          <w:p w14:paraId="291AD26A" w14:textId="77777777" w:rsidR="003B6C7A" w:rsidRDefault="00CA5352" w:rsidP="003B6C7A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>
              <w:rPr>
                <w:rFonts w:ascii="楷體-繁" w:eastAsia="楷體-繁" w:hAnsi="楷體-繁" w:hint="eastAsia"/>
                <w:szCs w:val="24"/>
              </w:rPr>
              <w:t>題</w:t>
            </w:r>
          </w:p>
          <w:p w14:paraId="787A4249" w14:textId="77777777" w:rsidR="003B6C7A" w:rsidRDefault="00CA5352" w:rsidP="003B6C7A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>
              <w:rPr>
                <w:rFonts w:ascii="楷體-繁" w:eastAsia="楷體-繁" w:hAnsi="楷體-繁" w:hint="eastAsia"/>
                <w:szCs w:val="24"/>
              </w:rPr>
              <w:t>行</w:t>
            </w:r>
          </w:p>
          <w:p w14:paraId="39516CDD" w14:textId="0506FF3C" w:rsidR="00CA5352" w:rsidRDefault="00CA5352" w:rsidP="003B6C7A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>
              <w:rPr>
                <w:rFonts w:ascii="楷體-繁" w:eastAsia="楷體-繁" w:hAnsi="楷體-繁" w:hint="eastAsia"/>
                <w:szCs w:val="24"/>
              </w:rPr>
              <w:t>為</w:t>
            </w:r>
          </w:p>
        </w:tc>
        <w:tc>
          <w:tcPr>
            <w:tcW w:w="10139" w:type="dxa"/>
            <w:gridSpan w:val="4"/>
          </w:tcPr>
          <w:p w14:paraId="291A8C2B" w14:textId="77777777" w:rsidR="00CA5352" w:rsidRDefault="00CA5352" w:rsidP="004935FE">
            <w:pPr>
              <w:spacing w:line="0" w:lineRule="atLeast"/>
              <w:jc w:val="both"/>
              <w:rPr>
                <w:rFonts w:ascii="楷體-繁" w:eastAsia="楷體-繁" w:hAnsi="楷體-繁"/>
                <w:color w:val="000000" w:themeColor="text1"/>
              </w:rPr>
            </w:pPr>
            <w:r w:rsidRPr="00035649">
              <w:rPr>
                <w:rFonts w:ascii="楷體-繁" w:eastAsia="楷體-繁" w:hAnsi="楷體-繁"/>
                <w:color w:val="000000" w:themeColor="text1"/>
              </w:rPr>
              <w:t>1.</w:t>
            </w:r>
            <w:r w:rsidRPr="00035649">
              <w:rPr>
                <w:rFonts w:ascii="楷體-繁" w:eastAsia="楷體-繁" w:hAnsi="楷體-繁" w:hint="eastAsia"/>
                <w:color w:val="000000" w:themeColor="text1"/>
              </w:rPr>
              <w:t>注意力：□無法完成所交付的事項</w:t>
            </w:r>
            <w:r>
              <w:rPr>
                <w:rFonts w:ascii="楷體-繁" w:eastAsia="楷體-繁" w:hAnsi="楷體-繁"/>
                <w:color w:val="000000" w:themeColor="text1"/>
              </w:rPr>
              <w:t xml:space="preserve"> </w:t>
            </w:r>
            <w:r w:rsidRPr="00035649">
              <w:rPr>
                <w:rFonts w:ascii="楷體-繁" w:eastAsia="楷體-繁" w:hAnsi="楷體-繁" w:hint="eastAsia"/>
                <w:color w:val="000000" w:themeColor="text1"/>
              </w:rPr>
              <w:t xml:space="preserve"> □經常遺忘或弄丟物品</w:t>
            </w:r>
            <w:r>
              <w:rPr>
                <w:rFonts w:ascii="楷體-繁" w:eastAsia="楷體-繁" w:hAnsi="楷體-繁"/>
                <w:color w:val="000000" w:themeColor="text1"/>
              </w:rPr>
              <w:t xml:space="preserve">  </w:t>
            </w:r>
            <w:r w:rsidRPr="00035649">
              <w:rPr>
                <w:rFonts w:ascii="楷體-繁" w:eastAsia="楷體-繁" w:hAnsi="楷體-繁" w:hint="eastAsia"/>
                <w:color w:val="000000" w:themeColor="text1"/>
              </w:rPr>
              <w:t>□持續性短暫</w:t>
            </w:r>
          </w:p>
          <w:p w14:paraId="7FDF7A0D" w14:textId="341F1FFA" w:rsidR="00CA5352" w:rsidRPr="00035649" w:rsidRDefault="00CA5352" w:rsidP="00CA5352">
            <w:pPr>
              <w:spacing w:line="0" w:lineRule="atLeast"/>
              <w:ind w:firstLineChars="475" w:firstLine="1140"/>
              <w:jc w:val="both"/>
              <w:rPr>
                <w:rFonts w:ascii="楷體-繁" w:eastAsia="楷體-繁" w:hAnsi="楷體-繁"/>
                <w:color w:val="000000" w:themeColor="text1"/>
              </w:rPr>
            </w:pPr>
            <w:r w:rsidRPr="00035649">
              <w:rPr>
                <w:rFonts w:ascii="楷體-繁" w:eastAsia="楷體-繁" w:hAnsi="楷體-繁" w:hint="eastAsia"/>
                <w:color w:val="000000" w:themeColor="text1"/>
              </w:rPr>
              <w:t>□易受干擾分心</w:t>
            </w:r>
          </w:p>
          <w:p w14:paraId="10EACBA8" w14:textId="34117F1E" w:rsidR="00CA5352" w:rsidRPr="00035649" w:rsidRDefault="00CA5352" w:rsidP="004935FE">
            <w:pPr>
              <w:spacing w:line="0" w:lineRule="atLeast"/>
              <w:ind w:left="792" w:hangingChars="330" w:hanging="792"/>
              <w:jc w:val="both"/>
              <w:rPr>
                <w:rFonts w:ascii="楷體-繁" w:eastAsia="楷體-繁" w:hAnsi="楷體-繁"/>
                <w:color w:val="000000" w:themeColor="text1"/>
              </w:rPr>
            </w:pPr>
            <w:r w:rsidRPr="00035649">
              <w:rPr>
                <w:rFonts w:ascii="楷體-繁" w:eastAsia="楷體-繁" w:hAnsi="楷體-繁"/>
                <w:color w:val="000000" w:themeColor="text1"/>
              </w:rPr>
              <w:t>2.</w:t>
            </w:r>
            <w:r w:rsidRPr="00035649">
              <w:rPr>
                <w:rFonts w:ascii="楷體-繁" w:eastAsia="楷體-繁" w:hAnsi="楷體-繁" w:hint="eastAsia"/>
                <w:color w:val="000000" w:themeColor="text1"/>
              </w:rPr>
              <w:t>活動量：□肢體常動來動去</w:t>
            </w:r>
            <w:r>
              <w:rPr>
                <w:rFonts w:ascii="楷體-繁" w:eastAsia="楷體-繁" w:hAnsi="楷體-繁"/>
                <w:color w:val="000000" w:themeColor="text1"/>
              </w:rPr>
              <w:t xml:space="preserve"> </w:t>
            </w:r>
            <w:r w:rsidRPr="00035649">
              <w:rPr>
                <w:rFonts w:ascii="楷體-繁" w:eastAsia="楷體-繁" w:hAnsi="楷體-繁" w:hint="eastAsia"/>
                <w:color w:val="000000" w:themeColor="text1"/>
              </w:rPr>
              <w:t xml:space="preserve"> □活動量較低 </w:t>
            </w:r>
            <w:r>
              <w:rPr>
                <w:rFonts w:ascii="楷體-繁" w:eastAsia="楷體-繁" w:hAnsi="楷體-繁"/>
                <w:color w:val="000000" w:themeColor="text1"/>
              </w:rPr>
              <w:t xml:space="preserve"> </w:t>
            </w:r>
            <w:r w:rsidRPr="00035649">
              <w:rPr>
                <w:rFonts w:ascii="楷體-繁" w:eastAsia="楷體-繁" w:hAnsi="楷體-繁" w:hint="eastAsia"/>
                <w:color w:val="000000" w:themeColor="text1"/>
              </w:rPr>
              <w:t xml:space="preserve">□活動量較高 </w:t>
            </w:r>
            <w:r>
              <w:rPr>
                <w:rFonts w:ascii="楷體-繁" w:eastAsia="楷體-繁" w:hAnsi="楷體-繁"/>
                <w:color w:val="000000" w:themeColor="text1"/>
              </w:rPr>
              <w:t xml:space="preserve"> </w:t>
            </w:r>
            <w:r w:rsidRPr="00035649">
              <w:rPr>
                <w:rFonts w:ascii="楷體-繁" w:eastAsia="楷體-繁" w:hAnsi="楷體-繁" w:hint="eastAsia"/>
                <w:color w:val="000000" w:themeColor="text1"/>
              </w:rPr>
              <w:t>□話多</w:t>
            </w:r>
            <w:r>
              <w:rPr>
                <w:rFonts w:ascii="楷體-繁" w:eastAsia="楷體-繁" w:hAnsi="楷體-繁"/>
                <w:color w:val="000000" w:themeColor="text1"/>
              </w:rPr>
              <w:t xml:space="preserve"> </w:t>
            </w:r>
            <w:r w:rsidRPr="00035649">
              <w:rPr>
                <w:rFonts w:ascii="楷體-繁" w:eastAsia="楷體-繁" w:hAnsi="楷體-繁" w:hint="eastAsia"/>
                <w:color w:val="000000" w:themeColor="text1"/>
              </w:rPr>
              <w:t xml:space="preserve"> □經常離開座位</w:t>
            </w:r>
          </w:p>
          <w:p w14:paraId="7B068DAC" w14:textId="77777777" w:rsidR="00CA5352" w:rsidRDefault="00CA5352" w:rsidP="004935FE">
            <w:pPr>
              <w:spacing w:line="0" w:lineRule="atLeast"/>
              <w:ind w:left="792" w:hangingChars="330" w:hanging="792"/>
              <w:jc w:val="both"/>
              <w:rPr>
                <w:rFonts w:ascii="楷體-繁" w:eastAsia="楷體-繁" w:hAnsi="楷體-繁"/>
                <w:color w:val="000000" w:themeColor="text1"/>
              </w:rPr>
            </w:pPr>
            <w:r w:rsidRPr="00035649">
              <w:rPr>
                <w:rFonts w:ascii="楷體-繁" w:eastAsia="楷體-繁" w:hAnsi="楷體-繁"/>
                <w:color w:val="000000" w:themeColor="text1"/>
              </w:rPr>
              <w:t>3.</w:t>
            </w:r>
            <w:r w:rsidRPr="00035649">
              <w:rPr>
                <w:rFonts w:ascii="楷體-繁" w:eastAsia="楷體-繁" w:hAnsi="楷體-繁" w:hint="eastAsia"/>
                <w:color w:val="000000" w:themeColor="text1"/>
              </w:rPr>
              <w:t>衝動性：□無法等待、輪流</w:t>
            </w:r>
            <w:r>
              <w:rPr>
                <w:rFonts w:ascii="楷體-繁" w:eastAsia="楷體-繁" w:hAnsi="楷體-繁"/>
                <w:color w:val="000000" w:themeColor="text1"/>
              </w:rPr>
              <w:t xml:space="preserve"> </w:t>
            </w:r>
            <w:r w:rsidRPr="00035649">
              <w:rPr>
                <w:rFonts w:ascii="楷體-繁" w:eastAsia="楷體-繁" w:hAnsi="楷體-繁" w:hint="eastAsia"/>
                <w:color w:val="000000" w:themeColor="text1"/>
              </w:rPr>
              <w:t xml:space="preserve"> □常打斷他人說話 </w:t>
            </w:r>
            <w:r>
              <w:rPr>
                <w:rFonts w:ascii="楷體-繁" w:eastAsia="楷體-繁" w:hAnsi="楷體-繁"/>
                <w:color w:val="000000" w:themeColor="text1"/>
              </w:rPr>
              <w:t xml:space="preserve"> </w:t>
            </w:r>
            <w:r w:rsidRPr="00035649">
              <w:rPr>
                <w:rFonts w:ascii="楷體-繁" w:eastAsia="楷體-繁" w:hAnsi="楷體-繁" w:hint="eastAsia"/>
                <w:color w:val="000000" w:themeColor="text1"/>
              </w:rPr>
              <w:t>□常脫口而出</w:t>
            </w:r>
          </w:p>
          <w:p w14:paraId="303AC348" w14:textId="58B035A3" w:rsidR="00CA5352" w:rsidRPr="00035649" w:rsidRDefault="00CA5352" w:rsidP="00CA5352">
            <w:pPr>
              <w:spacing w:line="0" w:lineRule="atLeast"/>
              <w:ind w:firstLineChars="475" w:firstLine="1140"/>
              <w:jc w:val="both"/>
              <w:rPr>
                <w:rFonts w:ascii="楷體-繁" w:eastAsia="楷體-繁" w:hAnsi="楷體-繁"/>
                <w:color w:val="000000" w:themeColor="text1"/>
              </w:rPr>
            </w:pPr>
            <w:r w:rsidRPr="00035649">
              <w:rPr>
                <w:rFonts w:ascii="楷體-繁" w:eastAsia="楷體-繁" w:hAnsi="楷體-繁" w:hint="eastAsia"/>
                <w:color w:val="000000" w:themeColor="text1"/>
              </w:rPr>
              <w:t>□任意碰觸他人身體或物品  □無法考慮情境的適當性</w:t>
            </w:r>
          </w:p>
          <w:p w14:paraId="44185603" w14:textId="77777777" w:rsidR="00CA5352" w:rsidRDefault="00CA5352" w:rsidP="004935FE">
            <w:pPr>
              <w:spacing w:line="0" w:lineRule="atLeast"/>
              <w:ind w:left="1152" w:hangingChars="480" w:hanging="1152"/>
              <w:jc w:val="both"/>
              <w:rPr>
                <w:rFonts w:ascii="楷體-繁" w:eastAsia="楷體-繁" w:hAnsi="楷體-繁"/>
                <w:color w:val="000000" w:themeColor="text1"/>
              </w:rPr>
            </w:pPr>
            <w:r w:rsidRPr="00035649">
              <w:rPr>
                <w:rFonts w:ascii="楷體-繁" w:eastAsia="楷體-繁" w:hAnsi="楷體-繁"/>
                <w:color w:val="000000" w:themeColor="text1"/>
              </w:rPr>
              <w:t>4.</w:t>
            </w:r>
            <w:r w:rsidRPr="00035649">
              <w:rPr>
                <w:rFonts w:ascii="楷體-繁" w:eastAsia="楷體-繁" w:hAnsi="楷體-繁" w:hint="eastAsia"/>
                <w:color w:val="000000" w:themeColor="text1"/>
              </w:rPr>
              <w:t>日常態度：□不合作</w:t>
            </w:r>
            <w:r>
              <w:rPr>
                <w:rFonts w:ascii="楷體-繁" w:eastAsia="楷體-繁" w:hAnsi="楷體-繁"/>
                <w:color w:val="000000" w:themeColor="text1"/>
              </w:rPr>
              <w:t xml:space="preserve"> </w:t>
            </w:r>
            <w:r w:rsidRPr="00035649">
              <w:rPr>
                <w:rFonts w:ascii="楷體-繁" w:eastAsia="楷體-繁" w:hAnsi="楷體-繁" w:hint="eastAsia"/>
                <w:color w:val="000000" w:themeColor="text1"/>
              </w:rPr>
              <w:t xml:space="preserve"> □拒絕回應</w:t>
            </w:r>
            <w:r>
              <w:rPr>
                <w:rFonts w:ascii="楷體-繁" w:eastAsia="楷體-繁" w:hAnsi="楷體-繁"/>
                <w:color w:val="000000" w:themeColor="text1"/>
              </w:rPr>
              <w:t xml:space="preserve"> </w:t>
            </w:r>
            <w:r w:rsidRPr="00035649">
              <w:rPr>
                <w:rFonts w:ascii="楷體-繁" w:eastAsia="楷體-繁" w:hAnsi="楷體-繁" w:hint="eastAsia"/>
                <w:color w:val="000000" w:themeColor="text1"/>
              </w:rPr>
              <w:t xml:space="preserve"> □對立反抗</w:t>
            </w:r>
            <w:r>
              <w:rPr>
                <w:rFonts w:ascii="楷體-繁" w:eastAsia="楷體-繁" w:hAnsi="楷體-繁"/>
                <w:color w:val="000000" w:themeColor="text1"/>
              </w:rPr>
              <w:t xml:space="preserve"> </w:t>
            </w:r>
            <w:r w:rsidRPr="00035649">
              <w:rPr>
                <w:rFonts w:ascii="楷體-繁" w:eastAsia="楷體-繁" w:hAnsi="楷體-繁" w:hint="eastAsia"/>
                <w:color w:val="000000" w:themeColor="text1"/>
              </w:rPr>
              <w:t xml:space="preserve"> □防衛 </w:t>
            </w:r>
            <w:r>
              <w:rPr>
                <w:rFonts w:ascii="楷體-繁" w:eastAsia="楷體-繁" w:hAnsi="楷體-繁"/>
                <w:color w:val="000000" w:themeColor="text1"/>
              </w:rPr>
              <w:t xml:space="preserve"> </w:t>
            </w:r>
            <w:r w:rsidRPr="00035649">
              <w:rPr>
                <w:rFonts w:ascii="楷體-繁" w:eastAsia="楷體-繁" w:hAnsi="楷體-繁" w:hint="eastAsia"/>
                <w:color w:val="000000" w:themeColor="text1"/>
              </w:rPr>
              <w:t>□敵意</w:t>
            </w:r>
            <w:r>
              <w:rPr>
                <w:rFonts w:ascii="楷體-繁" w:eastAsia="楷體-繁" w:hAnsi="楷體-繁"/>
                <w:color w:val="000000" w:themeColor="text1"/>
              </w:rPr>
              <w:t xml:space="preserve">  </w:t>
            </w:r>
            <w:r w:rsidRPr="00035649">
              <w:rPr>
                <w:rFonts w:ascii="楷體-繁" w:eastAsia="楷體-繁" w:hAnsi="楷體-繁" w:hint="eastAsia"/>
                <w:color w:val="000000" w:themeColor="text1"/>
              </w:rPr>
              <w:t>□過度順從</w:t>
            </w:r>
          </w:p>
          <w:p w14:paraId="31AAFF18" w14:textId="6340B2CD" w:rsidR="00CA5352" w:rsidRPr="00035649" w:rsidRDefault="00CA5352" w:rsidP="00CA5352">
            <w:pPr>
              <w:spacing w:line="0" w:lineRule="atLeast"/>
              <w:ind w:firstLineChars="575" w:firstLine="1380"/>
              <w:jc w:val="both"/>
              <w:rPr>
                <w:rFonts w:ascii="楷體-繁" w:eastAsia="楷體-繁" w:hAnsi="楷體-繁"/>
                <w:color w:val="000000" w:themeColor="text1"/>
              </w:rPr>
            </w:pPr>
            <w:r w:rsidRPr="00035649">
              <w:rPr>
                <w:rFonts w:ascii="楷體-繁" w:eastAsia="楷體-繁" w:hAnsi="楷體-繁" w:hint="eastAsia"/>
                <w:color w:val="000000" w:themeColor="text1"/>
              </w:rPr>
              <w:t>□選擇性配合</w:t>
            </w:r>
          </w:p>
          <w:p w14:paraId="7E33D8BA" w14:textId="77777777" w:rsidR="00CA5352" w:rsidRDefault="00CA5352" w:rsidP="004935FE">
            <w:pPr>
              <w:spacing w:line="0" w:lineRule="atLeast"/>
              <w:ind w:left="792" w:hangingChars="330" w:hanging="792"/>
              <w:jc w:val="both"/>
              <w:rPr>
                <w:rFonts w:ascii="楷體-繁" w:eastAsia="楷體-繁" w:hAnsi="楷體-繁"/>
                <w:color w:val="000000" w:themeColor="text1"/>
              </w:rPr>
            </w:pPr>
            <w:r w:rsidRPr="00035649">
              <w:rPr>
                <w:rFonts w:ascii="楷體-繁" w:eastAsia="楷體-繁" w:hAnsi="楷體-繁"/>
                <w:color w:val="000000" w:themeColor="text1"/>
              </w:rPr>
              <w:t>5.</w:t>
            </w:r>
            <w:r w:rsidRPr="00035649">
              <w:rPr>
                <w:rFonts w:ascii="楷體-繁" w:eastAsia="楷體-繁" w:hAnsi="楷體-繁" w:hint="eastAsia"/>
                <w:color w:val="000000" w:themeColor="text1"/>
              </w:rPr>
              <w:t>攻擊行為：□打、咬、掐、踢他人</w:t>
            </w:r>
            <w:r>
              <w:rPr>
                <w:rFonts w:ascii="楷體-繁" w:eastAsia="楷體-繁" w:hAnsi="楷體-繁"/>
                <w:color w:val="000000" w:themeColor="text1"/>
              </w:rPr>
              <w:t xml:space="preserve"> </w:t>
            </w:r>
            <w:r w:rsidRPr="00035649">
              <w:rPr>
                <w:rFonts w:ascii="楷體-繁" w:eastAsia="楷體-繁" w:hAnsi="楷體-繁" w:hint="eastAsia"/>
                <w:color w:val="000000" w:themeColor="text1"/>
              </w:rPr>
              <w:t xml:space="preserve"> □說髒話 </w:t>
            </w:r>
            <w:r>
              <w:rPr>
                <w:rFonts w:ascii="楷體-繁" w:eastAsia="楷體-繁" w:hAnsi="楷體-繁"/>
                <w:color w:val="000000" w:themeColor="text1"/>
              </w:rPr>
              <w:t xml:space="preserve"> </w:t>
            </w:r>
            <w:r w:rsidRPr="00035649">
              <w:rPr>
                <w:rFonts w:ascii="楷體-繁" w:eastAsia="楷體-繁" w:hAnsi="楷體-繁" w:hint="eastAsia"/>
                <w:color w:val="000000" w:themeColor="text1"/>
              </w:rPr>
              <w:t>□負向思考</w:t>
            </w:r>
            <w:r>
              <w:rPr>
                <w:rFonts w:ascii="楷體-繁" w:eastAsia="楷體-繁" w:hAnsi="楷體-繁"/>
                <w:color w:val="000000" w:themeColor="text1"/>
              </w:rPr>
              <w:t xml:space="preserve">  </w:t>
            </w:r>
            <w:r w:rsidRPr="00035649">
              <w:rPr>
                <w:rFonts w:ascii="楷體-繁" w:eastAsia="楷體-繁" w:hAnsi="楷體-繁" w:hint="eastAsia"/>
                <w:color w:val="000000" w:themeColor="text1"/>
              </w:rPr>
              <w:t>□亂丟擲東西</w:t>
            </w:r>
            <w:r>
              <w:rPr>
                <w:rFonts w:ascii="楷體-繁" w:eastAsia="楷體-繁" w:hAnsi="楷體-繁"/>
                <w:color w:val="000000" w:themeColor="text1"/>
              </w:rPr>
              <w:t xml:space="preserve"> </w:t>
            </w:r>
            <w:r w:rsidRPr="00035649">
              <w:rPr>
                <w:rFonts w:ascii="楷體-繁" w:eastAsia="楷體-繁" w:hAnsi="楷體-繁" w:hint="eastAsia"/>
                <w:color w:val="000000" w:themeColor="text1"/>
              </w:rPr>
              <w:t xml:space="preserve"> □自傷行為</w:t>
            </w:r>
          </w:p>
          <w:p w14:paraId="5F564314" w14:textId="441895B3" w:rsidR="00CA5352" w:rsidRPr="00035649" w:rsidRDefault="00CA5352" w:rsidP="00CA5352">
            <w:pPr>
              <w:spacing w:line="0" w:lineRule="atLeast"/>
              <w:ind w:firstLineChars="575" w:firstLine="1380"/>
              <w:jc w:val="both"/>
              <w:rPr>
                <w:rFonts w:ascii="楷體-繁" w:eastAsia="楷體-繁" w:hAnsi="楷體-繁"/>
                <w:color w:val="000000" w:themeColor="text1"/>
              </w:rPr>
            </w:pPr>
            <w:r w:rsidRPr="00035649">
              <w:rPr>
                <w:rFonts w:ascii="楷體-繁" w:eastAsia="楷體-繁" w:hAnsi="楷體-繁" w:hint="eastAsia"/>
                <w:color w:val="000000" w:themeColor="text1"/>
              </w:rPr>
              <w:t>□破壞物品、教材</w:t>
            </w:r>
            <w:r>
              <w:rPr>
                <w:rFonts w:ascii="楷體-繁" w:eastAsia="楷體-繁" w:hAnsi="楷體-繁"/>
                <w:color w:val="000000" w:themeColor="text1"/>
              </w:rPr>
              <w:t xml:space="preserve"> </w:t>
            </w:r>
            <w:r w:rsidRPr="00035649">
              <w:rPr>
                <w:rFonts w:ascii="楷體-繁" w:eastAsia="楷體-繁" w:hAnsi="楷體-繁" w:hint="eastAsia"/>
                <w:color w:val="000000" w:themeColor="text1"/>
              </w:rPr>
              <w:t xml:space="preserve"> □言語辱罵或威脅</w:t>
            </w:r>
          </w:p>
          <w:p w14:paraId="7824D27B" w14:textId="77777777" w:rsidR="00CA5352" w:rsidRDefault="00CA5352" w:rsidP="004935FE">
            <w:pPr>
              <w:spacing w:line="0" w:lineRule="atLeast"/>
              <w:ind w:left="1152" w:hangingChars="480" w:hanging="1152"/>
              <w:jc w:val="both"/>
              <w:rPr>
                <w:rFonts w:ascii="楷體-繁" w:eastAsia="楷體-繁" w:hAnsi="楷體-繁"/>
                <w:color w:val="000000" w:themeColor="text1"/>
              </w:rPr>
            </w:pPr>
            <w:r w:rsidRPr="00035649">
              <w:rPr>
                <w:rFonts w:ascii="楷體-繁" w:eastAsia="楷體-繁" w:hAnsi="楷體-繁"/>
                <w:color w:val="000000" w:themeColor="text1"/>
              </w:rPr>
              <w:t>6.</w:t>
            </w:r>
            <w:r w:rsidRPr="00035649">
              <w:rPr>
                <w:rFonts w:ascii="楷體-繁" w:eastAsia="楷體-繁" w:hAnsi="楷體-繁" w:hint="eastAsia"/>
                <w:color w:val="000000" w:themeColor="text1"/>
              </w:rPr>
              <w:t xml:space="preserve">行為問題：□哭鬧 </w:t>
            </w:r>
            <w:r>
              <w:rPr>
                <w:rFonts w:ascii="楷體-繁" w:eastAsia="楷體-繁" w:hAnsi="楷體-繁"/>
                <w:color w:val="000000" w:themeColor="text1"/>
              </w:rPr>
              <w:t xml:space="preserve"> </w:t>
            </w:r>
            <w:r w:rsidRPr="00035649">
              <w:rPr>
                <w:rFonts w:ascii="楷體-繁" w:eastAsia="楷體-繁" w:hAnsi="楷體-繁" w:hint="eastAsia"/>
                <w:color w:val="000000" w:themeColor="text1"/>
              </w:rPr>
              <w:t>□製造聲響</w:t>
            </w:r>
            <w:r>
              <w:rPr>
                <w:rFonts w:ascii="楷體-繁" w:eastAsia="楷體-繁" w:hAnsi="楷體-繁"/>
                <w:color w:val="000000" w:themeColor="text1"/>
              </w:rPr>
              <w:t xml:space="preserve"> </w:t>
            </w:r>
            <w:r w:rsidRPr="00035649">
              <w:rPr>
                <w:rFonts w:ascii="楷體-繁" w:eastAsia="楷體-繁" w:hAnsi="楷體-繁" w:hint="eastAsia"/>
                <w:color w:val="000000" w:themeColor="text1"/>
              </w:rPr>
              <w:t xml:space="preserve"> □故意尋求他人注意 </w:t>
            </w:r>
            <w:r>
              <w:rPr>
                <w:rFonts w:ascii="楷體-繁" w:eastAsia="楷體-繁" w:hAnsi="楷體-繁"/>
                <w:color w:val="000000" w:themeColor="text1"/>
              </w:rPr>
              <w:t xml:space="preserve"> </w:t>
            </w:r>
            <w:r w:rsidRPr="00035649">
              <w:rPr>
                <w:rFonts w:ascii="楷體-繁" w:eastAsia="楷體-繁" w:hAnsi="楷體-繁" w:hint="eastAsia"/>
                <w:color w:val="000000" w:themeColor="text1"/>
              </w:rPr>
              <w:t>□說謊</w:t>
            </w:r>
            <w:r>
              <w:rPr>
                <w:rFonts w:ascii="楷體-繁" w:eastAsia="楷體-繁" w:hAnsi="楷體-繁"/>
                <w:color w:val="000000" w:themeColor="text1"/>
              </w:rPr>
              <w:t xml:space="preserve">  </w:t>
            </w:r>
            <w:r w:rsidRPr="00035649">
              <w:rPr>
                <w:rFonts w:ascii="楷體-繁" w:eastAsia="楷體-繁" w:hAnsi="楷體-繁" w:hint="eastAsia"/>
                <w:color w:val="000000" w:themeColor="text1"/>
              </w:rPr>
              <w:t>□無法遵守教室常規</w:t>
            </w:r>
          </w:p>
          <w:p w14:paraId="51656B8A" w14:textId="1C5EB3CF" w:rsidR="00CA5352" w:rsidRPr="00035649" w:rsidRDefault="00CA5352" w:rsidP="00CA5352">
            <w:pPr>
              <w:spacing w:line="0" w:lineRule="atLeast"/>
              <w:ind w:firstLineChars="575" w:firstLine="1380"/>
              <w:jc w:val="both"/>
              <w:rPr>
                <w:rFonts w:ascii="楷體-繁" w:eastAsia="楷體-繁" w:hAnsi="楷體-繁"/>
                <w:color w:val="000000" w:themeColor="text1"/>
              </w:rPr>
            </w:pPr>
            <w:r w:rsidRPr="00035649">
              <w:rPr>
                <w:rFonts w:ascii="楷體-繁" w:eastAsia="楷體-繁" w:hAnsi="楷體-繁" w:hint="eastAsia"/>
                <w:color w:val="000000" w:themeColor="text1"/>
              </w:rPr>
              <w:t>□逃學</w:t>
            </w:r>
            <w:r>
              <w:rPr>
                <w:rFonts w:ascii="楷體-繁" w:eastAsia="楷體-繁" w:hAnsi="楷體-繁"/>
                <w:color w:val="000000" w:themeColor="text1"/>
              </w:rPr>
              <w:t xml:space="preserve">  </w:t>
            </w:r>
            <w:r w:rsidRPr="00035649">
              <w:rPr>
                <w:rFonts w:ascii="楷體-繁" w:eastAsia="楷體-繁" w:hAnsi="楷體-繁" w:hint="eastAsia"/>
                <w:color w:val="000000" w:themeColor="text1"/>
              </w:rPr>
              <w:t>□偷竊</w:t>
            </w:r>
          </w:p>
          <w:p w14:paraId="1034F72C" w14:textId="763A5987" w:rsidR="00CA5352" w:rsidRPr="00035649" w:rsidRDefault="00CA5352" w:rsidP="004935FE">
            <w:pPr>
              <w:spacing w:line="0" w:lineRule="atLeast"/>
              <w:ind w:left="612" w:hangingChars="255" w:hanging="612"/>
              <w:jc w:val="both"/>
              <w:rPr>
                <w:rFonts w:ascii="楷體-繁" w:eastAsia="楷體-繁" w:hAnsi="楷體-繁"/>
                <w:color w:val="000000" w:themeColor="text1"/>
              </w:rPr>
            </w:pPr>
            <w:r w:rsidRPr="00035649">
              <w:rPr>
                <w:rFonts w:ascii="楷體-繁" w:eastAsia="楷體-繁" w:hAnsi="楷體-繁"/>
                <w:color w:val="000000" w:themeColor="text1"/>
              </w:rPr>
              <w:t>7.</w:t>
            </w:r>
            <w:r w:rsidRPr="00035649">
              <w:rPr>
                <w:rFonts w:ascii="楷體-繁" w:eastAsia="楷體-繁" w:hAnsi="楷體-繁" w:hint="eastAsia"/>
                <w:color w:val="000000" w:themeColor="text1"/>
              </w:rPr>
              <w:t>情緒反應：□情緒反應強烈</w:t>
            </w:r>
            <w:r>
              <w:rPr>
                <w:rFonts w:ascii="楷體-繁" w:eastAsia="楷體-繁" w:hAnsi="楷體-繁" w:hint="eastAsia"/>
                <w:szCs w:val="24"/>
              </w:rPr>
              <w:t>：</w:t>
            </w:r>
            <w:r w:rsidRPr="00A84A84">
              <w:rPr>
                <w:rFonts w:ascii="楷體-繁" w:eastAsia="楷體-繁" w:hAnsi="楷體-繁" w:hint="eastAsia"/>
                <w:u w:val="single"/>
              </w:rPr>
              <w:t xml:space="preserve">  </w:t>
            </w:r>
            <w:r>
              <w:rPr>
                <w:rFonts w:ascii="楷體-繁" w:eastAsia="楷體-繁" w:hAnsi="楷體-繁" w:hint="eastAsia"/>
                <w:u w:val="single"/>
              </w:rPr>
              <w:t xml:space="preserve">    </w:t>
            </w:r>
            <w:r w:rsidRPr="00A84A84">
              <w:rPr>
                <w:rFonts w:ascii="楷體-繁" w:eastAsia="楷體-繁" w:hAnsi="楷體-繁" w:hint="eastAsia"/>
                <w:u w:val="single"/>
              </w:rPr>
              <w:t xml:space="preserve"> </w:t>
            </w:r>
            <w:r>
              <w:rPr>
                <w:rFonts w:ascii="楷體-繁" w:eastAsia="楷體-繁" w:hAnsi="楷體-繁" w:hint="eastAsia"/>
                <w:u w:val="single"/>
              </w:rPr>
              <w:t xml:space="preserve">         </w:t>
            </w:r>
            <w:r w:rsidRPr="00A84A84">
              <w:rPr>
                <w:rFonts w:ascii="楷體-繁" w:eastAsia="楷體-繁" w:hAnsi="楷體-繁" w:hint="eastAsia"/>
                <w:u w:val="single"/>
              </w:rPr>
              <w:t xml:space="preserve"> </w:t>
            </w:r>
            <w:r w:rsidRPr="00035649">
              <w:rPr>
                <w:rFonts w:ascii="楷體-繁" w:eastAsia="楷體-繁" w:hAnsi="楷體-繁" w:hint="eastAsia"/>
                <w:color w:val="000000" w:themeColor="text1"/>
              </w:rPr>
              <w:t>□情緒反應低落</w:t>
            </w:r>
            <w:r>
              <w:rPr>
                <w:rFonts w:ascii="楷體-繁" w:eastAsia="楷體-繁" w:hAnsi="楷體-繁" w:hint="eastAsia"/>
                <w:szCs w:val="24"/>
              </w:rPr>
              <w:t>：</w:t>
            </w:r>
            <w:r w:rsidRPr="00A84A84">
              <w:rPr>
                <w:rFonts w:ascii="楷體-繁" w:eastAsia="楷體-繁" w:hAnsi="楷體-繁" w:hint="eastAsia"/>
                <w:u w:val="single"/>
              </w:rPr>
              <w:t xml:space="preserve">  </w:t>
            </w:r>
            <w:r>
              <w:rPr>
                <w:rFonts w:ascii="楷體-繁" w:eastAsia="楷體-繁" w:hAnsi="楷體-繁" w:hint="eastAsia"/>
                <w:u w:val="single"/>
              </w:rPr>
              <w:t xml:space="preserve">    </w:t>
            </w:r>
            <w:r w:rsidRPr="00A84A84">
              <w:rPr>
                <w:rFonts w:ascii="楷體-繁" w:eastAsia="楷體-繁" w:hAnsi="楷體-繁" w:hint="eastAsia"/>
                <w:u w:val="single"/>
              </w:rPr>
              <w:t xml:space="preserve"> </w:t>
            </w:r>
            <w:r>
              <w:rPr>
                <w:rFonts w:ascii="楷體-繁" w:eastAsia="楷體-繁" w:hAnsi="楷體-繁" w:hint="eastAsia"/>
                <w:u w:val="single"/>
              </w:rPr>
              <w:t xml:space="preserve">         </w:t>
            </w:r>
            <w:r w:rsidRPr="00A84A84">
              <w:rPr>
                <w:rFonts w:ascii="楷體-繁" w:eastAsia="楷體-繁" w:hAnsi="楷體-繁" w:hint="eastAsia"/>
                <w:u w:val="single"/>
              </w:rPr>
              <w:t xml:space="preserve"> </w:t>
            </w:r>
          </w:p>
          <w:p w14:paraId="51E8CEF3" w14:textId="77777777" w:rsidR="00FF2AE3" w:rsidRDefault="00CA5352" w:rsidP="004935FE">
            <w:pPr>
              <w:spacing w:line="0" w:lineRule="atLeast"/>
              <w:ind w:left="612" w:hangingChars="255" w:hanging="612"/>
              <w:jc w:val="both"/>
              <w:rPr>
                <w:rFonts w:ascii="楷體-繁" w:eastAsia="楷體-繁" w:hAnsi="楷體-繁"/>
                <w:color w:val="000000" w:themeColor="text1"/>
              </w:rPr>
            </w:pPr>
            <w:r w:rsidRPr="00035649">
              <w:rPr>
                <w:rFonts w:ascii="楷體-繁" w:eastAsia="楷體-繁" w:hAnsi="楷體-繁"/>
                <w:color w:val="000000" w:themeColor="text1"/>
              </w:rPr>
              <w:t>8.</w:t>
            </w:r>
            <w:r w:rsidRPr="00035649">
              <w:rPr>
                <w:rFonts w:ascii="楷體-繁" w:eastAsia="楷體-繁" w:hAnsi="楷體-繁" w:hint="eastAsia"/>
                <w:color w:val="000000" w:themeColor="text1"/>
              </w:rPr>
              <w:t xml:space="preserve">自閉傾向：□堅持度過高 </w:t>
            </w:r>
            <w:r>
              <w:rPr>
                <w:rFonts w:ascii="楷體-繁" w:eastAsia="楷體-繁" w:hAnsi="楷體-繁"/>
                <w:color w:val="000000" w:themeColor="text1"/>
              </w:rPr>
              <w:t xml:space="preserve"> </w:t>
            </w:r>
            <w:r w:rsidRPr="00035649">
              <w:rPr>
                <w:rFonts w:ascii="楷體-繁" w:eastAsia="楷體-繁" w:hAnsi="楷體-繁" w:hint="eastAsia"/>
                <w:color w:val="000000" w:themeColor="text1"/>
              </w:rPr>
              <w:t xml:space="preserve">□常在特定的話題打轉 </w:t>
            </w:r>
            <w:r>
              <w:rPr>
                <w:rFonts w:ascii="楷體-繁" w:eastAsia="楷體-繁" w:hAnsi="楷體-繁"/>
                <w:color w:val="000000" w:themeColor="text1"/>
              </w:rPr>
              <w:t xml:space="preserve"> </w:t>
            </w:r>
            <w:r w:rsidRPr="00035649">
              <w:rPr>
                <w:rFonts w:ascii="楷體-繁" w:eastAsia="楷體-繁" w:hAnsi="楷體-繁" w:hint="eastAsia"/>
                <w:color w:val="000000" w:themeColor="text1"/>
              </w:rPr>
              <w:t>□尋求注意</w:t>
            </w:r>
            <w:r>
              <w:rPr>
                <w:rFonts w:ascii="楷體-繁" w:eastAsia="楷體-繁" w:hAnsi="楷體-繁"/>
                <w:color w:val="000000" w:themeColor="text1"/>
              </w:rPr>
              <w:t xml:space="preserve">  </w:t>
            </w:r>
            <w:r w:rsidRPr="00035649">
              <w:rPr>
                <w:rFonts w:ascii="楷體-繁" w:eastAsia="楷體-繁" w:hAnsi="楷體-繁" w:hint="eastAsia"/>
                <w:color w:val="000000" w:themeColor="text1"/>
              </w:rPr>
              <w:t>□自我刺激行為</w:t>
            </w:r>
          </w:p>
          <w:p w14:paraId="2B711FCF" w14:textId="77777777" w:rsidR="00FF2AE3" w:rsidRDefault="00CA5352" w:rsidP="00FF2AE3">
            <w:pPr>
              <w:spacing w:line="0" w:lineRule="atLeast"/>
              <w:ind w:firstLineChars="575" w:firstLine="1380"/>
              <w:jc w:val="both"/>
              <w:rPr>
                <w:rFonts w:ascii="楷體-繁" w:eastAsia="楷體-繁" w:hAnsi="楷體-繁"/>
                <w:color w:val="000000" w:themeColor="text1"/>
              </w:rPr>
            </w:pPr>
            <w:r w:rsidRPr="00035649">
              <w:rPr>
                <w:rFonts w:ascii="楷體-繁" w:eastAsia="楷體-繁" w:hAnsi="楷體-繁" w:hint="eastAsia"/>
                <w:color w:val="000000" w:themeColor="text1"/>
              </w:rPr>
              <w:t>□固著性行為  □自我中心傾向</w:t>
            </w:r>
            <w:r>
              <w:rPr>
                <w:rFonts w:ascii="楷體-繁" w:eastAsia="楷體-繁" w:hAnsi="楷體-繁"/>
                <w:color w:val="000000" w:themeColor="text1"/>
              </w:rPr>
              <w:t xml:space="preserve">  </w:t>
            </w:r>
            <w:r w:rsidRPr="00035649">
              <w:rPr>
                <w:rFonts w:ascii="楷體-繁" w:eastAsia="楷體-繁" w:hAnsi="楷體-繁" w:hint="eastAsia"/>
                <w:color w:val="000000" w:themeColor="text1"/>
              </w:rPr>
              <w:t>□對人際互動缺乏興趣</w:t>
            </w:r>
          </w:p>
          <w:p w14:paraId="6CAC3D98" w14:textId="39812B91" w:rsidR="00CA5352" w:rsidRPr="00035649" w:rsidRDefault="00CA5352" w:rsidP="00FF2AE3">
            <w:pPr>
              <w:spacing w:line="0" w:lineRule="atLeast"/>
              <w:ind w:firstLineChars="575" w:firstLine="1380"/>
              <w:jc w:val="both"/>
              <w:rPr>
                <w:rFonts w:ascii="楷體-繁" w:eastAsia="楷體-繁" w:hAnsi="楷體-繁"/>
                <w:color w:val="000000" w:themeColor="text1"/>
              </w:rPr>
            </w:pPr>
            <w:r w:rsidRPr="00035649">
              <w:rPr>
                <w:rFonts w:ascii="楷體-繁" w:eastAsia="楷體-繁" w:hAnsi="楷體-繁" w:hint="eastAsia"/>
                <w:color w:val="000000" w:themeColor="text1"/>
              </w:rPr>
              <w:t>□無法察覺他人的想法及感覺</w:t>
            </w:r>
          </w:p>
          <w:p w14:paraId="456F9678" w14:textId="530024B8" w:rsidR="00CA5352" w:rsidRDefault="00CA5352" w:rsidP="004935FE">
            <w:pPr>
              <w:spacing w:line="0" w:lineRule="atLeast"/>
              <w:ind w:left="1152" w:hangingChars="480" w:hanging="1152"/>
              <w:jc w:val="both"/>
              <w:rPr>
                <w:rFonts w:ascii="楷體-繁" w:eastAsia="楷體-繁" w:hAnsi="楷體-繁"/>
                <w:u w:val="single"/>
              </w:rPr>
            </w:pPr>
            <w:r w:rsidRPr="00035649">
              <w:rPr>
                <w:rFonts w:ascii="楷體-繁" w:eastAsia="楷體-繁" w:hAnsi="楷體-繁"/>
                <w:color w:val="000000" w:themeColor="text1"/>
              </w:rPr>
              <w:t>9.</w:t>
            </w:r>
            <w:r w:rsidRPr="00035649">
              <w:rPr>
                <w:rFonts w:ascii="楷體-繁" w:eastAsia="楷體-繁" w:hAnsi="楷體-繁" w:hint="eastAsia"/>
                <w:color w:val="000000" w:themeColor="text1"/>
              </w:rPr>
              <w:t>環境適應：□對特定情境有激烈反應，如</w:t>
            </w:r>
            <w:r>
              <w:rPr>
                <w:rFonts w:ascii="楷體-繁" w:eastAsia="楷體-繁" w:hAnsi="楷體-繁" w:hint="eastAsia"/>
                <w:szCs w:val="24"/>
              </w:rPr>
              <w:t>：</w:t>
            </w:r>
            <w:r w:rsidRPr="00A84A84">
              <w:rPr>
                <w:rFonts w:ascii="楷體-繁" w:eastAsia="楷體-繁" w:hAnsi="楷體-繁" w:hint="eastAsia"/>
                <w:u w:val="single"/>
              </w:rPr>
              <w:t xml:space="preserve">  </w:t>
            </w:r>
            <w:r>
              <w:rPr>
                <w:rFonts w:ascii="楷體-繁" w:eastAsia="楷體-繁" w:hAnsi="楷體-繁" w:hint="eastAsia"/>
                <w:u w:val="single"/>
              </w:rPr>
              <w:t xml:space="preserve">    </w:t>
            </w:r>
            <w:r w:rsidRPr="00A84A84">
              <w:rPr>
                <w:rFonts w:ascii="楷體-繁" w:eastAsia="楷體-繁" w:hAnsi="楷體-繁" w:hint="eastAsia"/>
                <w:u w:val="single"/>
              </w:rPr>
              <w:t xml:space="preserve"> </w:t>
            </w:r>
            <w:r>
              <w:rPr>
                <w:rFonts w:ascii="楷體-繁" w:eastAsia="楷體-繁" w:hAnsi="楷體-繁" w:hint="eastAsia"/>
                <w:u w:val="single"/>
              </w:rPr>
              <w:t xml:space="preserve">         </w:t>
            </w:r>
            <w:r w:rsidRPr="00A84A84">
              <w:rPr>
                <w:rFonts w:ascii="楷體-繁" w:eastAsia="楷體-繁" w:hAnsi="楷體-繁" w:hint="eastAsia"/>
                <w:u w:val="single"/>
              </w:rPr>
              <w:t xml:space="preserve"> </w:t>
            </w:r>
          </w:p>
          <w:p w14:paraId="64EC445F" w14:textId="77777777" w:rsidR="00CA5352" w:rsidRPr="00035649" w:rsidRDefault="00CA5352" w:rsidP="002204C9">
            <w:pPr>
              <w:spacing w:line="0" w:lineRule="atLeast"/>
              <w:ind w:firstLineChars="575" w:firstLine="1380"/>
              <w:jc w:val="both"/>
              <w:rPr>
                <w:rFonts w:ascii="楷體-繁" w:eastAsia="楷體-繁" w:hAnsi="楷體-繁"/>
                <w:color w:val="000000" w:themeColor="text1"/>
              </w:rPr>
            </w:pPr>
            <w:r w:rsidRPr="00035649">
              <w:rPr>
                <w:rFonts w:ascii="楷體-繁" w:eastAsia="楷體-繁" w:hAnsi="楷體-繁" w:hint="eastAsia"/>
                <w:color w:val="000000" w:themeColor="text1"/>
              </w:rPr>
              <w:t>□對特定對象有激烈反應，如</w:t>
            </w:r>
            <w:r>
              <w:rPr>
                <w:rFonts w:ascii="楷體-繁" w:eastAsia="楷體-繁" w:hAnsi="楷體-繁" w:hint="eastAsia"/>
                <w:szCs w:val="24"/>
              </w:rPr>
              <w:t>：</w:t>
            </w:r>
            <w:r w:rsidRPr="00A84A84">
              <w:rPr>
                <w:rFonts w:ascii="楷體-繁" w:eastAsia="楷體-繁" w:hAnsi="楷體-繁" w:hint="eastAsia"/>
                <w:u w:val="single"/>
              </w:rPr>
              <w:t xml:space="preserve">  </w:t>
            </w:r>
            <w:r>
              <w:rPr>
                <w:rFonts w:ascii="楷體-繁" w:eastAsia="楷體-繁" w:hAnsi="楷體-繁" w:hint="eastAsia"/>
                <w:u w:val="single"/>
              </w:rPr>
              <w:t xml:space="preserve">    </w:t>
            </w:r>
            <w:r w:rsidRPr="00A84A84">
              <w:rPr>
                <w:rFonts w:ascii="楷體-繁" w:eastAsia="楷體-繁" w:hAnsi="楷體-繁" w:hint="eastAsia"/>
                <w:u w:val="single"/>
              </w:rPr>
              <w:t xml:space="preserve"> </w:t>
            </w:r>
            <w:r>
              <w:rPr>
                <w:rFonts w:ascii="楷體-繁" w:eastAsia="楷體-繁" w:hAnsi="楷體-繁" w:hint="eastAsia"/>
                <w:u w:val="single"/>
              </w:rPr>
              <w:t xml:space="preserve">         </w:t>
            </w:r>
            <w:r w:rsidRPr="00A84A84">
              <w:rPr>
                <w:rFonts w:ascii="楷體-繁" w:eastAsia="楷體-繁" w:hAnsi="楷體-繁" w:hint="eastAsia"/>
                <w:u w:val="single"/>
              </w:rPr>
              <w:t xml:space="preserve"> </w:t>
            </w:r>
          </w:p>
          <w:p w14:paraId="66BC376A" w14:textId="77777777" w:rsidR="00FF2AE3" w:rsidRDefault="00CA5352" w:rsidP="004935FE">
            <w:pPr>
              <w:spacing w:line="0" w:lineRule="atLeast"/>
              <w:ind w:left="1152" w:hangingChars="480" w:hanging="1152"/>
              <w:jc w:val="both"/>
              <w:rPr>
                <w:rFonts w:ascii="楷體-繁" w:eastAsia="楷體-繁" w:hAnsi="楷體-繁"/>
                <w:color w:val="000000" w:themeColor="text1"/>
              </w:rPr>
            </w:pPr>
            <w:r w:rsidRPr="00035649">
              <w:rPr>
                <w:rFonts w:ascii="楷體-繁" w:eastAsia="楷體-繁" w:hAnsi="楷體-繁"/>
                <w:color w:val="000000" w:themeColor="text1"/>
              </w:rPr>
              <w:t>10.</w:t>
            </w:r>
            <w:r w:rsidRPr="00035649">
              <w:rPr>
                <w:rFonts w:ascii="楷體-繁" w:eastAsia="楷體-繁" w:hAnsi="楷體-繁" w:hint="eastAsia"/>
                <w:color w:val="000000" w:themeColor="text1"/>
              </w:rPr>
              <w:t>人際互動：□無明顯互動需求</w:t>
            </w:r>
            <w:r>
              <w:rPr>
                <w:rFonts w:ascii="楷體-繁" w:eastAsia="楷體-繁" w:hAnsi="楷體-繁"/>
                <w:color w:val="000000" w:themeColor="text1"/>
              </w:rPr>
              <w:t xml:space="preserve"> </w:t>
            </w:r>
            <w:r w:rsidRPr="00035649">
              <w:rPr>
                <w:rFonts w:ascii="楷體-繁" w:eastAsia="楷體-繁" w:hAnsi="楷體-繁" w:hint="eastAsia"/>
                <w:color w:val="000000" w:themeColor="text1"/>
              </w:rPr>
              <w:t xml:space="preserve"> □缺乏眼神接觸</w:t>
            </w:r>
            <w:r>
              <w:rPr>
                <w:rFonts w:ascii="楷體-繁" w:eastAsia="楷體-繁" w:hAnsi="楷體-繁"/>
                <w:color w:val="000000" w:themeColor="text1"/>
              </w:rPr>
              <w:t xml:space="preserve"> </w:t>
            </w:r>
            <w:r w:rsidRPr="00035649">
              <w:rPr>
                <w:rFonts w:ascii="楷體-繁" w:eastAsia="楷體-繁" w:hAnsi="楷體-繁" w:hint="eastAsia"/>
                <w:color w:val="000000" w:themeColor="text1"/>
              </w:rPr>
              <w:t xml:space="preserve"> □人際疏離</w:t>
            </w:r>
            <w:r>
              <w:rPr>
                <w:rFonts w:ascii="楷體-繁" w:eastAsia="楷體-繁" w:hAnsi="楷體-繁"/>
                <w:color w:val="000000" w:themeColor="text1"/>
              </w:rPr>
              <w:t xml:space="preserve">  </w:t>
            </w:r>
            <w:r w:rsidRPr="00035649">
              <w:rPr>
                <w:rFonts w:ascii="楷體-繁" w:eastAsia="楷體-繁" w:hAnsi="楷體-繁" w:hint="eastAsia"/>
                <w:color w:val="000000" w:themeColor="text1"/>
              </w:rPr>
              <w:t>□同儕衝突</w:t>
            </w:r>
          </w:p>
          <w:p w14:paraId="5C292558" w14:textId="77777777" w:rsidR="002204C9" w:rsidRDefault="00CA5352" w:rsidP="002204C9">
            <w:pPr>
              <w:spacing w:line="0" w:lineRule="atLeast"/>
              <w:ind w:firstLineChars="625" w:firstLine="1500"/>
              <w:jc w:val="both"/>
              <w:rPr>
                <w:rFonts w:ascii="楷體-繁" w:eastAsia="楷體-繁" w:hAnsi="楷體-繁"/>
                <w:color w:val="000000" w:themeColor="text1"/>
              </w:rPr>
            </w:pPr>
            <w:r w:rsidRPr="00035649">
              <w:rPr>
                <w:rFonts w:ascii="楷體-繁" w:eastAsia="楷體-繁" w:hAnsi="楷體-繁" w:hint="eastAsia"/>
                <w:color w:val="000000" w:themeColor="text1"/>
              </w:rPr>
              <w:t xml:space="preserve">□嘲諷同儕 </w:t>
            </w:r>
            <w:r>
              <w:rPr>
                <w:rFonts w:ascii="楷體-繁" w:eastAsia="楷體-繁" w:hAnsi="楷體-繁"/>
                <w:color w:val="000000" w:themeColor="text1"/>
              </w:rPr>
              <w:t xml:space="preserve"> </w:t>
            </w:r>
            <w:r w:rsidRPr="00035649">
              <w:rPr>
                <w:rFonts w:ascii="楷體-繁" w:eastAsia="楷體-繁" w:hAnsi="楷體-繁" w:hint="eastAsia"/>
                <w:color w:val="000000" w:themeColor="text1"/>
              </w:rPr>
              <w:t>□退縮  □社交技巧不成熟</w:t>
            </w:r>
            <w:r>
              <w:rPr>
                <w:rFonts w:ascii="楷體-繁" w:eastAsia="楷體-繁" w:hAnsi="楷體-繁"/>
                <w:color w:val="000000" w:themeColor="text1"/>
              </w:rPr>
              <w:t xml:space="preserve">  </w:t>
            </w:r>
            <w:r w:rsidRPr="00035649">
              <w:rPr>
                <w:rFonts w:ascii="楷體-繁" w:eastAsia="楷體-繁" w:hAnsi="楷體-繁" w:hint="eastAsia"/>
                <w:color w:val="000000" w:themeColor="text1"/>
              </w:rPr>
              <w:t>□受同儕排斥或捉弄</w:t>
            </w:r>
          </w:p>
          <w:p w14:paraId="6282DE00" w14:textId="0891CB19" w:rsidR="00CA5352" w:rsidRPr="00035649" w:rsidRDefault="00CA5352" w:rsidP="002204C9">
            <w:pPr>
              <w:spacing w:line="0" w:lineRule="atLeast"/>
              <w:ind w:firstLineChars="625" w:firstLine="1500"/>
              <w:jc w:val="both"/>
              <w:rPr>
                <w:rFonts w:ascii="楷體-繁" w:eastAsia="楷體-繁" w:hAnsi="楷體-繁"/>
                <w:color w:val="000000" w:themeColor="text1"/>
              </w:rPr>
            </w:pPr>
            <w:r w:rsidRPr="00035649">
              <w:rPr>
                <w:rFonts w:ascii="楷體-繁" w:eastAsia="楷體-繁" w:hAnsi="楷體-繁" w:hint="eastAsia"/>
                <w:color w:val="000000" w:themeColor="text1"/>
              </w:rPr>
              <w:t>□限特定對象互動</w:t>
            </w:r>
            <w:r>
              <w:rPr>
                <w:rFonts w:ascii="楷體-繁" w:eastAsia="楷體-繁" w:hAnsi="楷體-繁"/>
                <w:color w:val="000000" w:themeColor="text1"/>
              </w:rPr>
              <w:t xml:space="preserve">  </w:t>
            </w:r>
            <w:r w:rsidRPr="00035649">
              <w:rPr>
                <w:rFonts w:ascii="楷體-繁" w:eastAsia="楷體-繁" w:hAnsi="楷體-繁" w:hint="eastAsia"/>
                <w:color w:val="000000" w:themeColor="text1"/>
              </w:rPr>
              <w:t xml:space="preserve">□被動 </w:t>
            </w:r>
            <w:r>
              <w:rPr>
                <w:rFonts w:ascii="楷體-繁" w:eastAsia="楷體-繁" w:hAnsi="楷體-繁"/>
                <w:color w:val="000000" w:themeColor="text1"/>
              </w:rPr>
              <w:t xml:space="preserve"> </w:t>
            </w:r>
            <w:r w:rsidRPr="00035649">
              <w:rPr>
                <w:rFonts w:ascii="楷體-繁" w:eastAsia="楷體-繁" w:hAnsi="楷體-繁" w:hint="eastAsia"/>
                <w:color w:val="000000" w:themeColor="text1"/>
              </w:rPr>
              <w:t>□支配他人</w:t>
            </w:r>
          </w:p>
          <w:p w14:paraId="518B9C03" w14:textId="77777777" w:rsidR="00CA5352" w:rsidRPr="00035649" w:rsidRDefault="00CA5352" w:rsidP="004935FE">
            <w:pPr>
              <w:spacing w:line="0" w:lineRule="atLeast"/>
              <w:rPr>
                <w:rFonts w:ascii="楷體-繁" w:eastAsia="楷體-繁" w:hAnsi="楷體-繁"/>
                <w:color w:val="000000" w:themeColor="text1"/>
                <w:szCs w:val="24"/>
              </w:rPr>
            </w:pPr>
            <w:r w:rsidRPr="00035649">
              <w:rPr>
                <w:rFonts w:ascii="楷體-繁" w:eastAsia="楷體-繁" w:hAnsi="楷體-繁"/>
                <w:color w:val="000000" w:themeColor="text1"/>
              </w:rPr>
              <w:t>11.</w:t>
            </w:r>
            <w:r w:rsidRPr="00035649">
              <w:rPr>
                <w:rFonts w:ascii="楷體-繁" w:eastAsia="楷體-繁" w:hAnsi="楷體-繁" w:hint="eastAsia"/>
                <w:color w:val="000000" w:themeColor="text1"/>
              </w:rPr>
              <w:t>其他：</w:t>
            </w:r>
            <w:r w:rsidRPr="00035649">
              <w:rPr>
                <w:rFonts w:ascii="楷體-繁" w:eastAsia="楷體-繁" w:hAnsi="楷體-繁" w:hint="eastAsia"/>
                <w:color w:val="000000" w:themeColor="text1"/>
                <w:szCs w:val="24"/>
              </w:rPr>
              <w:t xml:space="preserve"> </w:t>
            </w:r>
            <w:r w:rsidRPr="00035649">
              <w:rPr>
                <w:rFonts w:ascii="楷體-繁" w:eastAsia="楷體-繁" w:hAnsi="楷體-繁" w:hint="eastAsia"/>
                <w:color w:val="000000" w:themeColor="text1"/>
                <w:szCs w:val="24"/>
                <w:u w:val="single"/>
              </w:rPr>
              <w:t xml:space="preserve">                                                               </w:t>
            </w:r>
          </w:p>
        </w:tc>
      </w:tr>
      <w:tr w:rsidR="0036025C" w14:paraId="4365E33A" w14:textId="77777777" w:rsidTr="003B6C7A">
        <w:trPr>
          <w:cantSplit/>
          <w:trHeight w:val="1134"/>
        </w:trPr>
        <w:tc>
          <w:tcPr>
            <w:tcW w:w="659" w:type="dxa"/>
            <w:vAlign w:val="center"/>
          </w:tcPr>
          <w:p w14:paraId="523D9C1C" w14:textId="77777777" w:rsidR="003B6C7A" w:rsidRDefault="0036025C" w:rsidP="003B6C7A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>
              <w:rPr>
                <w:rFonts w:ascii="楷體-繁" w:eastAsia="楷體-繁" w:hAnsi="楷體-繁" w:hint="eastAsia"/>
                <w:szCs w:val="24"/>
              </w:rPr>
              <w:lastRenderedPageBreak/>
              <w:t>學</w:t>
            </w:r>
          </w:p>
          <w:p w14:paraId="68E2F029" w14:textId="77777777" w:rsidR="003B6C7A" w:rsidRDefault="0036025C" w:rsidP="003B6C7A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>
              <w:rPr>
                <w:rFonts w:ascii="楷體-繁" w:eastAsia="楷體-繁" w:hAnsi="楷體-繁" w:hint="eastAsia"/>
                <w:szCs w:val="24"/>
              </w:rPr>
              <w:t>生</w:t>
            </w:r>
          </w:p>
          <w:p w14:paraId="38B72D3F" w14:textId="77777777" w:rsidR="003B6C7A" w:rsidRDefault="0036025C" w:rsidP="003B6C7A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>
              <w:rPr>
                <w:rFonts w:ascii="楷體-繁" w:eastAsia="楷體-繁" w:hAnsi="楷體-繁" w:hint="eastAsia"/>
                <w:szCs w:val="24"/>
              </w:rPr>
              <w:t>適</w:t>
            </w:r>
          </w:p>
          <w:p w14:paraId="14D94FD2" w14:textId="77777777" w:rsidR="003B6C7A" w:rsidRDefault="0036025C" w:rsidP="003B6C7A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>
              <w:rPr>
                <w:rFonts w:ascii="楷體-繁" w:eastAsia="楷體-繁" w:hAnsi="楷體-繁" w:hint="eastAsia"/>
                <w:szCs w:val="24"/>
              </w:rPr>
              <w:t>應</w:t>
            </w:r>
          </w:p>
          <w:p w14:paraId="46BAE030" w14:textId="77777777" w:rsidR="003B6C7A" w:rsidRDefault="0036025C" w:rsidP="003B6C7A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>
              <w:rPr>
                <w:rFonts w:ascii="楷體-繁" w:eastAsia="楷體-繁" w:hAnsi="楷體-繁" w:hint="eastAsia"/>
                <w:szCs w:val="24"/>
              </w:rPr>
              <w:t>欠</w:t>
            </w:r>
          </w:p>
          <w:p w14:paraId="0988E693" w14:textId="77777777" w:rsidR="003B6C7A" w:rsidRDefault="0036025C" w:rsidP="003B6C7A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>
              <w:rPr>
                <w:rFonts w:ascii="楷體-繁" w:eastAsia="楷體-繁" w:hAnsi="楷體-繁" w:hint="eastAsia"/>
                <w:szCs w:val="24"/>
              </w:rPr>
              <w:t>佳</w:t>
            </w:r>
          </w:p>
          <w:p w14:paraId="46DAEF99" w14:textId="77777777" w:rsidR="003B6C7A" w:rsidRDefault="0036025C" w:rsidP="003B6C7A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>
              <w:rPr>
                <w:rFonts w:ascii="楷體-繁" w:eastAsia="楷體-繁" w:hAnsi="楷體-繁" w:hint="eastAsia"/>
                <w:szCs w:val="24"/>
              </w:rPr>
              <w:t>可</w:t>
            </w:r>
          </w:p>
          <w:p w14:paraId="5EC7D2D5" w14:textId="77777777" w:rsidR="003B6C7A" w:rsidRDefault="0036025C" w:rsidP="003B6C7A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>
              <w:rPr>
                <w:rFonts w:ascii="楷體-繁" w:eastAsia="楷體-繁" w:hAnsi="楷體-繁" w:hint="eastAsia"/>
                <w:szCs w:val="24"/>
              </w:rPr>
              <w:t>能</w:t>
            </w:r>
          </w:p>
          <w:p w14:paraId="408451FF" w14:textId="77777777" w:rsidR="003B6C7A" w:rsidRDefault="0036025C" w:rsidP="003B6C7A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>
              <w:rPr>
                <w:rFonts w:ascii="楷體-繁" w:eastAsia="楷體-繁" w:hAnsi="楷體-繁" w:hint="eastAsia"/>
                <w:szCs w:val="24"/>
              </w:rPr>
              <w:t>因</w:t>
            </w:r>
          </w:p>
          <w:p w14:paraId="45CF6ACB" w14:textId="32F01C8E" w:rsidR="0036025C" w:rsidRDefault="0036025C" w:rsidP="003B6C7A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>
              <w:rPr>
                <w:rFonts w:ascii="楷體-繁" w:eastAsia="楷體-繁" w:hAnsi="楷體-繁" w:hint="eastAsia"/>
                <w:szCs w:val="24"/>
              </w:rPr>
              <w:t>素</w:t>
            </w:r>
          </w:p>
        </w:tc>
        <w:tc>
          <w:tcPr>
            <w:tcW w:w="10139" w:type="dxa"/>
            <w:gridSpan w:val="4"/>
          </w:tcPr>
          <w:p w14:paraId="45B62A45" w14:textId="77777777" w:rsidR="00FF759E" w:rsidRDefault="0036025C" w:rsidP="00FF759E">
            <w:pPr>
              <w:spacing w:line="0" w:lineRule="atLeast"/>
              <w:rPr>
                <w:rFonts w:ascii="楷體-繁" w:eastAsia="楷體-繁" w:hAnsi="楷體-繁"/>
                <w:szCs w:val="24"/>
              </w:rPr>
            </w:pPr>
            <w:r w:rsidRPr="00A84A84">
              <w:rPr>
                <w:rFonts w:ascii="楷體-繁" w:eastAsia="楷體-繁" w:hAnsi="楷體-繁" w:hint="eastAsia"/>
                <w:szCs w:val="24"/>
              </w:rPr>
              <w:t>是否有此因素</w:t>
            </w:r>
            <w:r>
              <w:rPr>
                <w:rFonts w:ascii="楷體-繁" w:eastAsia="楷體-繁" w:hAnsi="楷體-繁" w:hint="eastAsia"/>
                <w:szCs w:val="24"/>
              </w:rPr>
              <w:t>（</w:t>
            </w:r>
            <w:r w:rsidRPr="00A84A84">
              <w:rPr>
                <w:rFonts w:ascii="楷體-繁" w:eastAsia="楷體-繁" w:hAnsi="楷體-繁" w:hint="eastAsia"/>
                <w:szCs w:val="24"/>
              </w:rPr>
              <w:t>「否」則不需勾選後面選項內容</w:t>
            </w:r>
            <w:r>
              <w:rPr>
                <w:rFonts w:ascii="楷體-繁" w:eastAsia="楷體-繁" w:hAnsi="楷體-繁" w:hint="eastAsia"/>
                <w:szCs w:val="24"/>
              </w:rPr>
              <w:t>）</w:t>
            </w:r>
          </w:p>
          <w:p w14:paraId="5DBE9388" w14:textId="77777777" w:rsidR="00FF759E" w:rsidRDefault="0036025C" w:rsidP="00FF759E">
            <w:pPr>
              <w:spacing w:line="0" w:lineRule="atLeast"/>
              <w:rPr>
                <w:rFonts w:ascii="楷體-繁" w:eastAsia="楷體-繁" w:hAnsi="楷體-繁"/>
                <w:szCs w:val="24"/>
              </w:rPr>
            </w:pPr>
            <w:r w:rsidRPr="00A84A84">
              <w:rPr>
                <w:rFonts w:ascii="楷體-繁" w:eastAsia="楷體-繁" w:hAnsi="楷體-繁" w:hint="eastAsia"/>
              </w:rPr>
              <w:t>□</w:t>
            </w:r>
            <w:r w:rsidRPr="00A84A84">
              <w:rPr>
                <w:rFonts w:ascii="楷體-繁" w:eastAsia="楷體-繁" w:hAnsi="楷體-繁" w:hint="eastAsia"/>
                <w:szCs w:val="24"/>
              </w:rPr>
              <w:t xml:space="preserve">是 </w:t>
            </w:r>
            <w:r w:rsidR="00FF759E">
              <w:rPr>
                <w:rFonts w:ascii="楷體-繁" w:eastAsia="楷體-繁" w:hAnsi="楷體-繁" w:hint="eastAsia"/>
                <w:szCs w:val="24"/>
              </w:rPr>
              <w:t xml:space="preserve"> </w:t>
            </w:r>
            <w:r w:rsidRPr="00A84A84">
              <w:rPr>
                <w:rFonts w:ascii="楷體-繁" w:eastAsia="楷體-繁" w:hAnsi="楷體-繁" w:hint="eastAsia"/>
              </w:rPr>
              <w:t>□</w:t>
            </w:r>
            <w:r w:rsidRPr="00A84A84">
              <w:rPr>
                <w:rFonts w:ascii="楷體-繁" w:eastAsia="楷體-繁" w:hAnsi="楷體-繁" w:hint="eastAsia"/>
                <w:szCs w:val="24"/>
              </w:rPr>
              <w:t xml:space="preserve">否 </w:t>
            </w:r>
            <w:r w:rsidR="00FF759E">
              <w:rPr>
                <w:rFonts w:ascii="楷體-繁" w:eastAsia="楷體-繁" w:hAnsi="楷體-繁" w:hint="eastAsia"/>
                <w:szCs w:val="24"/>
              </w:rPr>
              <w:t xml:space="preserve"> </w:t>
            </w:r>
            <w:r w:rsidRPr="00A84A84">
              <w:rPr>
                <w:rFonts w:ascii="楷體-繁" w:eastAsia="楷體-繁" w:hAnsi="楷體-繁" w:hint="eastAsia"/>
                <w:szCs w:val="24"/>
              </w:rPr>
              <w:t>1.個人因素</w:t>
            </w:r>
            <w:r w:rsidR="00FF759E">
              <w:rPr>
                <w:rFonts w:ascii="楷體-繁" w:eastAsia="楷體-繁" w:hAnsi="楷體-繁" w:hint="eastAsia"/>
                <w:szCs w:val="24"/>
              </w:rPr>
              <w:t xml:space="preserve">   </w:t>
            </w:r>
            <w:r w:rsidRPr="00A84A84">
              <w:rPr>
                <w:rFonts w:ascii="楷體-繁" w:eastAsia="楷體-繁" w:hAnsi="楷體-繁" w:hint="eastAsia"/>
                <w:szCs w:val="24"/>
              </w:rPr>
              <w:t>□不專心</w:t>
            </w:r>
            <w:r w:rsidR="00FF759E">
              <w:rPr>
                <w:rFonts w:ascii="楷體-繁" w:eastAsia="楷體-繁" w:hAnsi="楷體-繁" w:hint="eastAsia"/>
                <w:szCs w:val="24"/>
              </w:rPr>
              <w:t xml:space="preserve"> </w:t>
            </w:r>
            <w:r w:rsidRPr="00A84A84">
              <w:rPr>
                <w:rFonts w:ascii="楷體-繁" w:eastAsia="楷體-繁" w:hAnsi="楷體-繁" w:hint="eastAsia"/>
                <w:szCs w:val="24"/>
              </w:rPr>
              <w:t xml:space="preserve"> □自我中心</w:t>
            </w:r>
            <w:r w:rsidR="00FF759E">
              <w:rPr>
                <w:rFonts w:ascii="楷體-繁" w:eastAsia="楷體-繁" w:hAnsi="楷體-繁" w:hint="eastAsia"/>
                <w:szCs w:val="24"/>
              </w:rPr>
              <w:t xml:space="preserve">  </w:t>
            </w:r>
            <w:r w:rsidRPr="00A84A84">
              <w:rPr>
                <w:rFonts w:ascii="楷體-繁" w:eastAsia="楷體-繁" w:hAnsi="楷體-繁" w:hint="eastAsia"/>
                <w:szCs w:val="24"/>
              </w:rPr>
              <w:t>□好動</w:t>
            </w:r>
            <w:r w:rsidR="00FF759E">
              <w:rPr>
                <w:rFonts w:ascii="楷體-繁" w:eastAsia="楷體-繁" w:hAnsi="楷體-繁" w:hint="eastAsia"/>
                <w:szCs w:val="24"/>
              </w:rPr>
              <w:t xml:space="preserve">  </w:t>
            </w:r>
            <w:r w:rsidRPr="00A84A84">
              <w:rPr>
                <w:rFonts w:ascii="楷體-繁" w:eastAsia="楷體-繁" w:hAnsi="楷體-繁" w:hint="eastAsia"/>
                <w:szCs w:val="24"/>
              </w:rPr>
              <w:t>□依賴成性</w:t>
            </w:r>
            <w:r w:rsidR="00FF759E">
              <w:rPr>
                <w:rFonts w:ascii="楷體-繁" w:eastAsia="楷體-繁" w:hAnsi="楷體-繁" w:hint="eastAsia"/>
                <w:szCs w:val="24"/>
              </w:rPr>
              <w:t xml:space="preserve">  </w:t>
            </w:r>
            <w:r w:rsidRPr="00A84A84">
              <w:rPr>
                <w:rFonts w:ascii="楷體-繁" w:eastAsia="楷體-繁" w:hAnsi="楷體-繁" w:hint="eastAsia"/>
                <w:szCs w:val="24"/>
              </w:rPr>
              <w:t>□低挫折容忍</w:t>
            </w:r>
          </w:p>
          <w:p w14:paraId="540322B1" w14:textId="7B3659E9" w:rsidR="0036025C" w:rsidRPr="00A84A84" w:rsidRDefault="0036025C" w:rsidP="00FF759E">
            <w:pPr>
              <w:spacing w:line="0" w:lineRule="atLeast"/>
              <w:ind w:firstLineChars="1225" w:firstLine="2940"/>
              <w:rPr>
                <w:rFonts w:ascii="楷體-繁" w:eastAsia="楷體-繁" w:hAnsi="楷體-繁"/>
                <w:szCs w:val="24"/>
              </w:rPr>
            </w:pPr>
            <w:r w:rsidRPr="00A84A84">
              <w:rPr>
                <w:rFonts w:ascii="楷體-繁" w:eastAsia="楷體-繁" w:hAnsi="楷體-繁" w:hint="eastAsia"/>
                <w:szCs w:val="24"/>
              </w:rPr>
              <w:t>□壓抑</w:t>
            </w:r>
            <w:r w:rsidR="00FF759E">
              <w:rPr>
                <w:rFonts w:ascii="楷體-繁" w:eastAsia="楷體-繁" w:hAnsi="楷體-繁" w:hint="eastAsia"/>
                <w:szCs w:val="24"/>
              </w:rPr>
              <w:t xml:space="preserve">  </w:t>
            </w:r>
            <w:r w:rsidRPr="00A84A84">
              <w:rPr>
                <w:rFonts w:ascii="楷體-繁" w:eastAsia="楷體-繁" w:hAnsi="楷體-繁" w:hint="eastAsia"/>
                <w:szCs w:val="24"/>
              </w:rPr>
              <w:t>□特教議題</w:t>
            </w:r>
            <w:r w:rsidR="00FF759E">
              <w:rPr>
                <w:rFonts w:ascii="楷體-繁" w:eastAsia="楷體-繁" w:hAnsi="楷體-繁" w:hint="eastAsia"/>
                <w:szCs w:val="24"/>
              </w:rPr>
              <w:t xml:space="preserve">  </w:t>
            </w:r>
            <w:r w:rsidRPr="00A84A84">
              <w:rPr>
                <w:rFonts w:ascii="楷體-繁" w:eastAsia="楷體-繁" w:hAnsi="楷體-繁" w:hint="eastAsia"/>
                <w:szCs w:val="24"/>
              </w:rPr>
              <w:t>□精神疾病</w:t>
            </w:r>
            <w:r w:rsidR="00FF759E">
              <w:rPr>
                <w:rFonts w:ascii="楷體-繁" w:eastAsia="楷體-繁" w:hAnsi="楷體-繁" w:hint="eastAsia"/>
                <w:szCs w:val="24"/>
              </w:rPr>
              <w:t xml:space="preserve">  </w:t>
            </w:r>
            <w:r w:rsidRPr="00A84A84">
              <w:rPr>
                <w:rFonts w:ascii="楷體-繁" w:eastAsia="楷體-繁" w:hAnsi="楷體-繁" w:hint="eastAsia"/>
                <w:szCs w:val="24"/>
              </w:rPr>
              <w:t>□其他</w:t>
            </w:r>
            <w:r w:rsidR="009B4083">
              <w:rPr>
                <w:rFonts w:ascii="楷體-繁" w:eastAsia="楷體-繁" w:hAnsi="楷體-繁" w:hint="eastAsia"/>
                <w:szCs w:val="24"/>
              </w:rPr>
              <w:t>：</w:t>
            </w:r>
            <w:r w:rsidR="00FF759E" w:rsidRPr="00A84A84">
              <w:rPr>
                <w:rFonts w:ascii="楷體-繁" w:eastAsia="楷體-繁" w:hAnsi="楷體-繁" w:hint="eastAsia"/>
                <w:u w:val="single"/>
              </w:rPr>
              <w:t xml:space="preserve">  </w:t>
            </w:r>
            <w:r w:rsidR="00FF759E">
              <w:rPr>
                <w:rFonts w:ascii="楷體-繁" w:eastAsia="楷體-繁" w:hAnsi="楷體-繁" w:hint="eastAsia"/>
                <w:u w:val="single"/>
              </w:rPr>
              <w:t xml:space="preserve">    </w:t>
            </w:r>
            <w:r w:rsidR="00FF759E" w:rsidRPr="00A84A84">
              <w:rPr>
                <w:rFonts w:ascii="楷體-繁" w:eastAsia="楷體-繁" w:hAnsi="楷體-繁" w:hint="eastAsia"/>
                <w:u w:val="single"/>
              </w:rPr>
              <w:t xml:space="preserve"> </w:t>
            </w:r>
            <w:r w:rsidR="00FF759E">
              <w:rPr>
                <w:rFonts w:ascii="楷體-繁" w:eastAsia="楷體-繁" w:hAnsi="楷體-繁" w:hint="eastAsia"/>
                <w:u w:val="single"/>
              </w:rPr>
              <w:t xml:space="preserve">         </w:t>
            </w:r>
            <w:r w:rsidR="00FF759E" w:rsidRPr="00A84A84">
              <w:rPr>
                <w:rFonts w:ascii="楷體-繁" w:eastAsia="楷體-繁" w:hAnsi="楷體-繁" w:hint="eastAsia"/>
                <w:u w:val="single"/>
              </w:rPr>
              <w:t xml:space="preserve"> </w:t>
            </w:r>
          </w:p>
          <w:p w14:paraId="6699556D" w14:textId="77777777" w:rsidR="00FF759E" w:rsidRDefault="0036025C" w:rsidP="00FF759E">
            <w:pPr>
              <w:spacing w:line="0" w:lineRule="atLeast"/>
              <w:rPr>
                <w:rFonts w:ascii="楷體-繁" w:eastAsia="楷體-繁" w:hAnsi="楷體-繁"/>
                <w:szCs w:val="24"/>
              </w:rPr>
            </w:pPr>
            <w:r w:rsidRPr="00A84A84">
              <w:rPr>
                <w:rFonts w:ascii="楷體-繁" w:eastAsia="楷體-繁" w:hAnsi="楷體-繁" w:hint="eastAsia"/>
              </w:rPr>
              <w:t>□</w:t>
            </w:r>
            <w:r w:rsidRPr="00A84A84">
              <w:rPr>
                <w:rFonts w:ascii="楷體-繁" w:eastAsia="楷體-繁" w:hAnsi="楷體-繁" w:hint="eastAsia"/>
                <w:szCs w:val="24"/>
              </w:rPr>
              <w:t xml:space="preserve">是 </w:t>
            </w:r>
            <w:r w:rsidR="00FF759E">
              <w:rPr>
                <w:rFonts w:ascii="楷體-繁" w:eastAsia="楷體-繁" w:hAnsi="楷體-繁" w:hint="eastAsia"/>
                <w:szCs w:val="24"/>
              </w:rPr>
              <w:t xml:space="preserve"> </w:t>
            </w:r>
            <w:r w:rsidRPr="00A84A84">
              <w:rPr>
                <w:rFonts w:ascii="楷體-繁" w:eastAsia="楷體-繁" w:hAnsi="楷體-繁" w:hint="eastAsia"/>
              </w:rPr>
              <w:t>□</w:t>
            </w:r>
            <w:r w:rsidRPr="00A84A84">
              <w:rPr>
                <w:rFonts w:ascii="楷體-繁" w:eastAsia="楷體-繁" w:hAnsi="楷體-繁" w:hint="eastAsia"/>
                <w:szCs w:val="24"/>
              </w:rPr>
              <w:t>否</w:t>
            </w:r>
            <w:r w:rsidR="00FF759E">
              <w:rPr>
                <w:rFonts w:ascii="楷體-繁" w:eastAsia="楷體-繁" w:hAnsi="楷體-繁" w:hint="eastAsia"/>
                <w:szCs w:val="24"/>
              </w:rPr>
              <w:t xml:space="preserve"> </w:t>
            </w:r>
            <w:r w:rsidRPr="00A84A84">
              <w:rPr>
                <w:rFonts w:ascii="楷體-繁" w:eastAsia="楷體-繁" w:hAnsi="楷體-繁" w:hint="eastAsia"/>
                <w:szCs w:val="24"/>
              </w:rPr>
              <w:t xml:space="preserve"> 2.家庭因素</w:t>
            </w:r>
            <w:r w:rsidR="00FF759E">
              <w:rPr>
                <w:rFonts w:ascii="楷體-繁" w:eastAsia="楷體-繁" w:hAnsi="楷體-繁"/>
                <w:szCs w:val="24"/>
              </w:rPr>
              <w:t xml:space="preserve">   </w:t>
            </w:r>
            <w:r w:rsidRPr="00A84A84">
              <w:rPr>
                <w:rFonts w:ascii="楷體-繁" w:eastAsia="楷體-繁" w:hAnsi="楷體-繁" w:hint="eastAsia"/>
                <w:szCs w:val="24"/>
              </w:rPr>
              <w:t xml:space="preserve">□經濟困難 </w:t>
            </w:r>
            <w:r w:rsidR="00FF759E">
              <w:rPr>
                <w:rFonts w:ascii="楷體-繁" w:eastAsia="楷體-繁" w:hAnsi="楷體-繁"/>
                <w:szCs w:val="24"/>
              </w:rPr>
              <w:t xml:space="preserve"> </w:t>
            </w:r>
            <w:r w:rsidRPr="00A84A84">
              <w:rPr>
                <w:rFonts w:ascii="楷體-繁" w:eastAsia="楷體-繁" w:hAnsi="楷體-繁" w:hint="eastAsia"/>
                <w:szCs w:val="24"/>
              </w:rPr>
              <w:t xml:space="preserve">□親職功能不彰 </w:t>
            </w:r>
            <w:r w:rsidR="00FF759E">
              <w:rPr>
                <w:rFonts w:ascii="楷體-繁" w:eastAsia="楷體-繁" w:hAnsi="楷體-繁"/>
                <w:szCs w:val="24"/>
              </w:rPr>
              <w:t xml:space="preserve"> </w:t>
            </w:r>
            <w:r w:rsidRPr="00A84A84">
              <w:rPr>
                <w:rFonts w:ascii="楷體-繁" w:eastAsia="楷體-繁" w:hAnsi="楷體-繁" w:hint="eastAsia"/>
                <w:szCs w:val="24"/>
              </w:rPr>
              <w:t>□管教態度不一</w:t>
            </w:r>
            <w:r w:rsidR="00FF759E">
              <w:rPr>
                <w:rFonts w:ascii="楷體-繁" w:eastAsia="楷體-繁" w:hAnsi="楷體-繁"/>
                <w:szCs w:val="24"/>
              </w:rPr>
              <w:t xml:space="preserve">  </w:t>
            </w:r>
            <w:r w:rsidRPr="00A84A84">
              <w:rPr>
                <w:rFonts w:ascii="楷體-繁" w:eastAsia="楷體-繁" w:hAnsi="楷體-繁" w:hint="eastAsia"/>
                <w:szCs w:val="24"/>
              </w:rPr>
              <w:t>□家暴</w:t>
            </w:r>
          </w:p>
          <w:p w14:paraId="1756D232" w14:textId="110ACC83" w:rsidR="0036025C" w:rsidRPr="00A84A84" w:rsidRDefault="0036025C" w:rsidP="00FF759E">
            <w:pPr>
              <w:spacing w:line="0" w:lineRule="atLeast"/>
              <w:ind w:firstLineChars="1225" w:firstLine="2940"/>
              <w:rPr>
                <w:rFonts w:ascii="楷體-繁" w:eastAsia="楷體-繁" w:hAnsi="楷體-繁"/>
                <w:szCs w:val="24"/>
              </w:rPr>
            </w:pPr>
            <w:r w:rsidRPr="00A84A84">
              <w:rPr>
                <w:rFonts w:ascii="楷體-繁" w:eastAsia="楷體-繁" w:hAnsi="楷體-繁" w:hint="eastAsia"/>
                <w:szCs w:val="24"/>
              </w:rPr>
              <w:t>□其他</w:t>
            </w:r>
            <w:r w:rsidR="009B4083">
              <w:rPr>
                <w:rFonts w:ascii="楷體-繁" w:eastAsia="楷體-繁" w:hAnsi="楷體-繁" w:hint="eastAsia"/>
                <w:szCs w:val="24"/>
              </w:rPr>
              <w:t>：</w:t>
            </w:r>
            <w:r w:rsidR="00FF759E" w:rsidRPr="00A84A84">
              <w:rPr>
                <w:rFonts w:ascii="楷體-繁" w:eastAsia="楷體-繁" w:hAnsi="楷體-繁" w:hint="eastAsia"/>
                <w:u w:val="single"/>
              </w:rPr>
              <w:t xml:space="preserve">  </w:t>
            </w:r>
            <w:r w:rsidR="00FF759E">
              <w:rPr>
                <w:rFonts w:ascii="楷體-繁" w:eastAsia="楷體-繁" w:hAnsi="楷體-繁" w:hint="eastAsia"/>
                <w:u w:val="single"/>
              </w:rPr>
              <w:t xml:space="preserve">    </w:t>
            </w:r>
            <w:r w:rsidR="00FF759E" w:rsidRPr="00A84A84">
              <w:rPr>
                <w:rFonts w:ascii="楷體-繁" w:eastAsia="楷體-繁" w:hAnsi="楷體-繁" w:hint="eastAsia"/>
                <w:u w:val="single"/>
              </w:rPr>
              <w:t xml:space="preserve"> </w:t>
            </w:r>
            <w:r w:rsidR="00FF759E">
              <w:rPr>
                <w:rFonts w:ascii="楷體-繁" w:eastAsia="楷體-繁" w:hAnsi="楷體-繁" w:hint="eastAsia"/>
                <w:u w:val="single"/>
              </w:rPr>
              <w:t xml:space="preserve">         </w:t>
            </w:r>
            <w:r w:rsidR="00FF759E" w:rsidRPr="00A84A84">
              <w:rPr>
                <w:rFonts w:ascii="楷體-繁" w:eastAsia="楷體-繁" w:hAnsi="楷體-繁" w:hint="eastAsia"/>
                <w:u w:val="single"/>
              </w:rPr>
              <w:t xml:space="preserve"> </w:t>
            </w:r>
          </w:p>
          <w:p w14:paraId="70A58A72" w14:textId="77777777" w:rsidR="00B341B7" w:rsidRDefault="0036025C" w:rsidP="00FF759E">
            <w:pPr>
              <w:spacing w:line="0" w:lineRule="atLeast"/>
              <w:rPr>
                <w:rFonts w:ascii="楷體-繁" w:eastAsia="楷體-繁" w:hAnsi="楷體-繁"/>
                <w:szCs w:val="24"/>
              </w:rPr>
            </w:pPr>
            <w:r w:rsidRPr="00A84A84">
              <w:rPr>
                <w:rFonts w:ascii="楷體-繁" w:eastAsia="楷體-繁" w:hAnsi="楷體-繁" w:hint="eastAsia"/>
              </w:rPr>
              <w:t>□</w:t>
            </w:r>
            <w:r w:rsidRPr="00A84A84">
              <w:rPr>
                <w:rFonts w:ascii="楷體-繁" w:eastAsia="楷體-繁" w:hAnsi="楷體-繁" w:hint="eastAsia"/>
                <w:szCs w:val="24"/>
              </w:rPr>
              <w:t xml:space="preserve">是 </w:t>
            </w:r>
            <w:r w:rsidR="00FF759E">
              <w:rPr>
                <w:rFonts w:ascii="楷體-繁" w:eastAsia="楷體-繁" w:hAnsi="楷體-繁" w:hint="eastAsia"/>
                <w:szCs w:val="24"/>
              </w:rPr>
              <w:t xml:space="preserve"> </w:t>
            </w:r>
            <w:r w:rsidRPr="00A84A84">
              <w:rPr>
                <w:rFonts w:ascii="楷體-繁" w:eastAsia="楷體-繁" w:hAnsi="楷體-繁" w:hint="eastAsia"/>
              </w:rPr>
              <w:t>□</w:t>
            </w:r>
            <w:r w:rsidRPr="00A84A84">
              <w:rPr>
                <w:rFonts w:ascii="楷體-繁" w:eastAsia="楷體-繁" w:hAnsi="楷體-繁" w:hint="eastAsia"/>
                <w:szCs w:val="24"/>
              </w:rPr>
              <w:t xml:space="preserve">否 </w:t>
            </w:r>
            <w:r w:rsidR="00FF759E">
              <w:rPr>
                <w:rFonts w:ascii="楷體-繁" w:eastAsia="楷體-繁" w:hAnsi="楷體-繁" w:hint="eastAsia"/>
                <w:szCs w:val="24"/>
              </w:rPr>
              <w:t xml:space="preserve"> </w:t>
            </w:r>
            <w:r w:rsidRPr="00A84A84">
              <w:rPr>
                <w:rFonts w:ascii="楷體-繁" w:eastAsia="楷體-繁" w:hAnsi="楷體-繁" w:hint="eastAsia"/>
                <w:szCs w:val="24"/>
              </w:rPr>
              <w:t>3.學校因素</w:t>
            </w:r>
            <w:r w:rsidR="00B341B7">
              <w:rPr>
                <w:rFonts w:ascii="楷體-繁" w:eastAsia="楷體-繁" w:hAnsi="楷體-繁" w:hint="eastAsia"/>
                <w:szCs w:val="24"/>
              </w:rPr>
              <w:t xml:space="preserve">   </w:t>
            </w:r>
            <w:r w:rsidRPr="00A84A84">
              <w:rPr>
                <w:rFonts w:ascii="楷體-繁" w:eastAsia="楷體-繁" w:hAnsi="楷體-繁" w:hint="eastAsia"/>
                <w:szCs w:val="24"/>
              </w:rPr>
              <w:t>□學業成就低</w:t>
            </w:r>
            <w:r w:rsidR="00B341B7">
              <w:rPr>
                <w:rFonts w:ascii="楷體-繁" w:eastAsia="楷體-繁" w:hAnsi="楷體-繁" w:hint="eastAsia"/>
                <w:szCs w:val="24"/>
              </w:rPr>
              <w:t xml:space="preserve">  </w:t>
            </w:r>
            <w:r w:rsidRPr="00A84A84">
              <w:rPr>
                <w:rFonts w:ascii="楷體-繁" w:eastAsia="楷體-繁" w:hAnsi="楷體-繁" w:hint="eastAsia"/>
                <w:szCs w:val="24"/>
              </w:rPr>
              <w:t>□師生互動不佳</w:t>
            </w:r>
            <w:r w:rsidR="00B341B7">
              <w:rPr>
                <w:rFonts w:ascii="楷體-繁" w:eastAsia="楷體-繁" w:hAnsi="楷體-繁" w:hint="eastAsia"/>
                <w:szCs w:val="24"/>
              </w:rPr>
              <w:t xml:space="preserve">  </w:t>
            </w:r>
            <w:r w:rsidRPr="00A84A84">
              <w:rPr>
                <w:rFonts w:ascii="楷體-繁" w:eastAsia="楷體-繁" w:hAnsi="楷體-繁" w:hint="eastAsia"/>
                <w:szCs w:val="24"/>
              </w:rPr>
              <w:t>□同儕關係不良</w:t>
            </w:r>
          </w:p>
          <w:p w14:paraId="0B800E0C" w14:textId="675B4257" w:rsidR="0036025C" w:rsidRPr="00A84A84" w:rsidRDefault="0036025C" w:rsidP="00B341B7">
            <w:pPr>
              <w:spacing w:line="0" w:lineRule="atLeast"/>
              <w:ind w:firstLineChars="1225" w:firstLine="2940"/>
              <w:rPr>
                <w:rFonts w:ascii="楷體-繁" w:eastAsia="楷體-繁" w:hAnsi="楷體-繁"/>
                <w:szCs w:val="24"/>
              </w:rPr>
            </w:pPr>
            <w:r w:rsidRPr="00A84A84">
              <w:rPr>
                <w:rFonts w:ascii="楷體-繁" w:eastAsia="楷體-繁" w:hAnsi="楷體-繁" w:hint="eastAsia"/>
                <w:szCs w:val="24"/>
              </w:rPr>
              <w:t>□學校或班級環境改變  □其他</w:t>
            </w:r>
            <w:r w:rsidR="00B341B7">
              <w:rPr>
                <w:rFonts w:ascii="楷體-繁" w:eastAsia="楷體-繁" w:hAnsi="楷體-繁" w:hint="eastAsia"/>
                <w:szCs w:val="24"/>
              </w:rPr>
              <w:t>：</w:t>
            </w:r>
            <w:r w:rsidR="00B341B7" w:rsidRPr="00A84A84">
              <w:rPr>
                <w:rFonts w:ascii="楷體-繁" w:eastAsia="楷體-繁" w:hAnsi="楷體-繁" w:hint="eastAsia"/>
                <w:u w:val="single"/>
              </w:rPr>
              <w:t xml:space="preserve">  </w:t>
            </w:r>
            <w:r w:rsidR="00B341B7">
              <w:rPr>
                <w:rFonts w:ascii="楷體-繁" w:eastAsia="楷體-繁" w:hAnsi="楷體-繁" w:hint="eastAsia"/>
                <w:u w:val="single"/>
              </w:rPr>
              <w:t xml:space="preserve">    </w:t>
            </w:r>
            <w:r w:rsidR="00B341B7" w:rsidRPr="00A84A84">
              <w:rPr>
                <w:rFonts w:ascii="楷體-繁" w:eastAsia="楷體-繁" w:hAnsi="楷體-繁" w:hint="eastAsia"/>
                <w:u w:val="single"/>
              </w:rPr>
              <w:t xml:space="preserve"> </w:t>
            </w:r>
            <w:r w:rsidR="00B341B7">
              <w:rPr>
                <w:rFonts w:ascii="楷體-繁" w:eastAsia="楷體-繁" w:hAnsi="楷體-繁" w:hint="eastAsia"/>
                <w:u w:val="single"/>
              </w:rPr>
              <w:t xml:space="preserve">         </w:t>
            </w:r>
            <w:r w:rsidR="00B341B7" w:rsidRPr="00A84A84">
              <w:rPr>
                <w:rFonts w:ascii="楷體-繁" w:eastAsia="楷體-繁" w:hAnsi="楷體-繁" w:hint="eastAsia"/>
                <w:u w:val="single"/>
              </w:rPr>
              <w:t xml:space="preserve"> </w:t>
            </w:r>
          </w:p>
          <w:p w14:paraId="1AE08E04" w14:textId="77777777" w:rsidR="00C77D21" w:rsidRDefault="0036025C" w:rsidP="00FF759E">
            <w:pPr>
              <w:spacing w:line="0" w:lineRule="atLeast"/>
              <w:rPr>
                <w:rFonts w:ascii="楷體-繁" w:eastAsia="楷體-繁" w:hAnsi="楷體-繁"/>
                <w:szCs w:val="24"/>
              </w:rPr>
            </w:pPr>
            <w:r w:rsidRPr="00A84A84">
              <w:rPr>
                <w:rFonts w:ascii="楷體-繁" w:eastAsia="楷體-繁" w:hAnsi="楷體-繁" w:hint="eastAsia"/>
              </w:rPr>
              <w:t>□</w:t>
            </w:r>
            <w:r w:rsidRPr="00A84A84">
              <w:rPr>
                <w:rFonts w:ascii="楷體-繁" w:eastAsia="楷體-繁" w:hAnsi="楷體-繁" w:hint="eastAsia"/>
                <w:szCs w:val="24"/>
              </w:rPr>
              <w:t>是</w:t>
            </w:r>
            <w:r w:rsidR="00C77D21">
              <w:rPr>
                <w:rFonts w:ascii="楷體-繁" w:eastAsia="楷體-繁" w:hAnsi="楷體-繁"/>
                <w:szCs w:val="24"/>
              </w:rPr>
              <w:t xml:space="preserve"> </w:t>
            </w:r>
            <w:r w:rsidRPr="00A84A84">
              <w:rPr>
                <w:rFonts w:ascii="楷體-繁" w:eastAsia="楷體-繁" w:hAnsi="楷體-繁" w:hint="eastAsia"/>
                <w:szCs w:val="24"/>
              </w:rPr>
              <w:t xml:space="preserve"> </w:t>
            </w:r>
            <w:r w:rsidRPr="00A84A84">
              <w:rPr>
                <w:rFonts w:ascii="楷體-繁" w:eastAsia="楷體-繁" w:hAnsi="楷體-繁" w:hint="eastAsia"/>
              </w:rPr>
              <w:t>□</w:t>
            </w:r>
            <w:r w:rsidRPr="00A84A84">
              <w:rPr>
                <w:rFonts w:ascii="楷體-繁" w:eastAsia="楷體-繁" w:hAnsi="楷體-繁" w:hint="eastAsia"/>
                <w:szCs w:val="24"/>
              </w:rPr>
              <w:t>否</w:t>
            </w:r>
            <w:r w:rsidR="00C77D21">
              <w:rPr>
                <w:rFonts w:ascii="楷體-繁" w:eastAsia="楷體-繁" w:hAnsi="楷體-繁"/>
                <w:szCs w:val="24"/>
              </w:rPr>
              <w:t xml:space="preserve"> </w:t>
            </w:r>
            <w:r w:rsidRPr="00A84A84">
              <w:rPr>
                <w:rFonts w:ascii="楷體-繁" w:eastAsia="楷體-繁" w:hAnsi="楷體-繁" w:hint="eastAsia"/>
                <w:szCs w:val="24"/>
              </w:rPr>
              <w:t xml:space="preserve"> 4.環境因素</w:t>
            </w:r>
            <w:r w:rsidR="00C77D21">
              <w:rPr>
                <w:rFonts w:ascii="楷體-繁" w:eastAsia="楷體-繁" w:hAnsi="楷體-繁"/>
                <w:szCs w:val="24"/>
              </w:rPr>
              <w:t xml:space="preserve">   </w:t>
            </w:r>
            <w:r w:rsidRPr="00A84A84">
              <w:rPr>
                <w:rFonts w:ascii="楷體-繁" w:eastAsia="楷體-繁" w:hAnsi="楷體-繁" w:hint="eastAsia"/>
                <w:szCs w:val="24"/>
              </w:rPr>
              <w:t>□居家環境品質欠佳</w:t>
            </w:r>
            <w:r w:rsidR="00C77D21">
              <w:rPr>
                <w:rFonts w:ascii="楷體-繁" w:eastAsia="楷體-繁" w:hAnsi="楷體-繁"/>
                <w:szCs w:val="24"/>
              </w:rPr>
              <w:t xml:space="preserve">  </w:t>
            </w:r>
            <w:r w:rsidRPr="00A84A84">
              <w:rPr>
                <w:rFonts w:ascii="楷體-繁" w:eastAsia="楷體-繁" w:hAnsi="楷體-繁" w:hint="eastAsia"/>
                <w:szCs w:val="24"/>
              </w:rPr>
              <w:t>□住家週遭不良誘因多</w:t>
            </w:r>
          </w:p>
          <w:p w14:paraId="4AA78F8A" w14:textId="41B9C4DC" w:rsidR="0036025C" w:rsidRPr="00A84A84" w:rsidRDefault="0036025C" w:rsidP="00064056">
            <w:pPr>
              <w:spacing w:line="0" w:lineRule="atLeast"/>
              <w:ind w:firstLineChars="1225" w:firstLine="2940"/>
              <w:rPr>
                <w:rFonts w:ascii="楷體-繁" w:eastAsia="楷體-繁" w:hAnsi="楷體-繁"/>
                <w:szCs w:val="24"/>
                <w:u w:val="single"/>
              </w:rPr>
            </w:pPr>
            <w:r w:rsidRPr="00A84A84">
              <w:rPr>
                <w:rFonts w:ascii="楷體-繁" w:eastAsia="楷體-繁" w:hAnsi="楷體-繁" w:hint="eastAsia"/>
                <w:szCs w:val="24"/>
              </w:rPr>
              <w:t>□其他</w:t>
            </w:r>
            <w:r w:rsidR="00C77D21">
              <w:rPr>
                <w:rFonts w:ascii="楷體-繁" w:eastAsia="楷體-繁" w:hAnsi="楷體-繁" w:hint="eastAsia"/>
                <w:szCs w:val="24"/>
              </w:rPr>
              <w:t>：</w:t>
            </w:r>
            <w:r w:rsidR="00C77D21" w:rsidRPr="00A84A84">
              <w:rPr>
                <w:rFonts w:ascii="楷體-繁" w:eastAsia="楷體-繁" w:hAnsi="楷體-繁" w:hint="eastAsia"/>
                <w:u w:val="single"/>
              </w:rPr>
              <w:t xml:space="preserve">  </w:t>
            </w:r>
            <w:r w:rsidR="00C77D21">
              <w:rPr>
                <w:rFonts w:ascii="楷體-繁" w:eastAsia="楷體-繁" w:hAnsi="楷體-繁" w:hint="eastAsia"/>
                <w:u w:val="single"/>
              </w:rPr>
              <w:t xml:space="preserve">    </w:t>
            </w:r>
            <w:r w:rsidR="00C77D21" w:rsidRPr="00A84A84">
              <w:rPr>
                <w:rFonts w:ascii="楷體-繁" w:eastAsia="楷體-繁" w:hAnsi="楷體-繁" w:hint="eastAsia"/>
                <w:u w:val="single"/>
              </w:rPr>
              <w:t xml:space="preserve"> </w:t>
            </w:r>
            <w:r w:rsidR="00C77D21">
              <w:rPr>
                <w:rFonts w:ascii="楷體-繁" w:eastAsia="楷體-繁" w:hAnsi="楷體-繁" w:hint="eastAsia"/>
                <w:u w:val="single"/>
              </w:rPr>
              <w:t xml:space="preserve">         </w:t>
            </w:r>
            <w:r w:rsidR="00C77D21" w:rsidRPr="00A84A84">
              <w:rPr>
                <w:rFonts w:ascii="楷體-繁" w:eastAsia="楷體-繁" w:hAnsi="楷體-繁" w:hint="eastAsia"/>
                <w:u w:val="single"/>
              </w:rPr>
              <w:t xml:space="preserve"> </w:t>
            </w:r>
          </w:p>
          <w:p w14:paraId="426BFA16" w14:textId="102FCAA9" w:rsidR="0036025C" w:rsidRDefault="0036025C" w:rsidP="00FF759E">
            <w:pPr>
              <w:spacing w:line="0" w:lineRule="atLeast"/>
              <w:rPr>
                <w:rFonts w:ascii="楷體-繁" w:eastAsia="楷體-繁" w:hAnsi="楷體-繁"/>
                <w:szCs w:val="24"/>
              </w:rPr>
            </w:pPr>
            <w:r w:rsidRPr="00A84A84">
              <w:rPr>
                <w:rFonts w:ascii="楷體-繁" w:eastAsia="楷體-繁" w:hAnsi="楷體-繁" w:hint="eastAsia"/>
              </w:rPr>
              <w:t>□</w:t>
            </w:r>
            <w:r w:rsidRPr="00A84A84">
              <w:rPr>
                <w:rFonts w:ascii="楷體-繁" w:eastAsia="楷體-繁" w:hAnsi="楷體-繁" w:hint="eastAsia"/>
                <w:szCs w:val="24"/>
              </w:rPr>
              <w:t xml:space="preserve">是 </w:t>
            </w:r>
            <w:r w:rsidR="00C77D21">
              <w:rPr>
                <w:rFonts w:ascii="楷體-繁" w:eastAsia="楷體-繁" w:hAnsi="楷體-繁"/>
                <w:szCs w:val="24"/>
              </w:rPr>
              <w:t xml:space="preserve"> </w:t>
            </w:r>
            <w:r w:rsidRPr="00A84A84">
              <w:rPr>
                <w:rFonts w:ascii="楷體-繁" w:eastAsia="楷體-繁" w:hAnsi="楷體-繁" w:hint="eastAsia"/>
              </w:rPr>
              <w:t>□</w:t>
            </w:r>
            <w:r w:rsidRPr="00A84A84">
              <w:rPr>
                <w:rFonts w:ascii="楷體-繁" w:eastAsia="楷體-繁" w:hAnsi="楷體-繁" w:hint="eastAsia"/>
                <w:szCs w:val="24"/>
              </w:rPr>
              <w:t>否</w:t>
            </w:r>
            <w:r w:rsidR="00C77D21">
              <w:rPr>
                <w:rFonts w:ascii="楷體-繁" w:eastAsia="楷體-繁" w:hAnsi="楷體-繁"/>
                <w:szCs w:val="24"/>
              </w:rPr>
              <w:t xml:space="preserve"> </w:t>
            </w:r>
            <w:r w:rsidRPr="00A84A84">
              <w:rPr>
                <w:rFonts w:ascii="楷體-繁" w:eastAsia="楷體-繁" w:hAnsi="楷體-繁" w:hint="eastAsia"/>
                <w:szCs w:val="24"/>
              </w:rPr>
              <w:t xml:space="preserve"> 5.其他因素</w:t>
            </w:r>
            <w:r w:rsidR="00B26308">
              <w:rPr>
                <w:rFonts w:ascii="楷體-繁" w:eastAsia="楷體-繁" w:hAnsi="楷體-繁" w:hint="eastAsia"/>
                <w:szCs w:val="24"/>
              </w:rPr>
              <w:t>：</w:t>
            </w:r>
            <w:r w:rsidRPr="00A84A84">
              <w:rPr>
                <w:rFonts w:ascii="楷體-繁" w:eastAsia="楷體-繁" w:hAnsi="楷體-繁" w:hint="eastAsia"/>
                <w:szCs w:val="24"/>
                <w:u w:val="single"/>
              </w:rPr>
              <w:t xml:space="preserve">                                                           </w:t>
            </w:r>
          </w:p>
        </w:tc>
      </w:tr>
      <w:tr w:rsidR="00382264" w14:paraId="7DDA34C5" w14:textId="77777777" w:rsidTr="003B6C7A">
        <w:trPr>
          <w:cantSplit/>
          <w:trHeight w:val="1134"/>
        </w:trPr>
        <w:tc>
          <w:tcPr>
            <w:tcW w:w="659" w:type="dxa"/>
            <w:vAlign w:val="center"/>
          </w:tcPr>
          <w:p w14:paraId="27B91744" w14:textId="77777777" w:rsidR="003B6C7A" w:rsidRDefault="00382264" w:rsidP="003B6C7A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>
              <w:rPr>
                <w:rFonts w:ascii="楷體-繁" w:eastAsia="楷體-繁" w:hAnsi="楷體-繁" w:hint="eastAsia"/>
                <w:szCs w:val="24"/>
              </w:rPr>
              <w:t>主</w:t>
            </w:r>
          </w:p>
          <w:p w14:paraId="5AA6D58F" w14:textId="77777777" w:rsidR="003B6C7A" w:rsidRDefault="00382264" w:rsidP="003B6C7A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>
              <w:rPr>
                <w:rFonts w:ascii="楷體-繁" w:eastAsia="楷體-繁" w:hAnsi="楷體-繁" w:hint="eastAsia"/>
                <w:szCs w:val="24"/>
              </w:rPr>
              <w:t>訴</w:t>
            </w:r>
          </w:p>
          <w:p w14:paraId="51BD46AB" w14:textId="77777777" w:rsidR="003B6C7A" w:rsidRDefault="00382264" w:rsidP="003B6C7A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>
              <w:rPr>
                <w:rFonts w:ascii="楷體-繁" w:eastAsia="楷體-繁" w:hAnsi="楷體-繁" w:hint="eastAsia"/>
                <w:szCs w:val="24"/>
              </w:rPr>
              <w:t>問</w:t>
            </w:r>
          </w:p>
          <w:p w14:paraId="783AE687" w14:textId="4D5BB1B5" w:rsidR="00382264" w:rsidRDefault="00382264" w:rsidP="003B6C7A">
            <w:pPr>
              <w:spacing w:line="0" w:lineRule="atLeast"/>
              <w:jc w:val="center"/>
              <w:rPr>
                <w:rFonts w:ascii="楷體-繁" w:eastAsia="楷體-繁" w:hAnsi="楷體-繁" w:hint="eastAsia"/>
                <w:szCs w:val="24"/>
              </w:rPr>
            </w:pPr>
            <w:r>
              <w:rPr>
                <w:rFonts w:ascii="楷體-繁" w:eastAsia="楷體-繁" w:hAnsi="楷體-繁" w:hint="eastAsia"/>
                <w:szCs w:val="24"/>
              </w:rPr>
              <w:t>題</w:t>
            </w:r>
          </w:p>
        </w:tc>
        <w:tc>
          <w:tcPr>
            <w:tcW w:w="10139" w:type="dxa"/>
            <w:gridSpan w:val="4"/>
          </w:tcPr>
          <w:p w14:paraId="313062EA" w14:textId="170EFA04" w:rsidR="00382264" w:rsidRPr="00A84A84" w:rsidRDefault="00382264" w:rsidP="00382264">
            <w:pPr>
              <w:spacing w:line="0" w:lineRule="atLeast"/>
              <w:rPr>
                <w:rFonts w:ascii="楷體-繁" w:eastAsia="楷體-繁" w:hAnsi="楷體-繁"/>
                <w:szCs w:val="24"/>
              </w:rPr>
            </w:pPr>
            <w:r w:rsidRPr="00A84A84">
              <w:rPr>
                <w:rFonts w:ascii="楷體-繁" w:eastAsia="楷體-繁" w:hAnsi="楷體-繁" w:hint="eastAsia"/>
                <w:szCs w:val="24"/>
              </w:rPr>
              <w:t>最困擾的行為問題是</w:t>
            </w:r>
            <w:r w:rsidRPr="00A84A84">
              <w:rPr>
                <w:rFonts w:ascii="楷體-繁" w:eastAsia="楷體-繁" w:hAnsi="楷體-繁" w:hint="eastAsia"/>
                <w:szCs w:val="24"/>
                <w:u w:val="single"/>
              </w:rPr>
              <w:t xml:space="preserve">          </w:t>
            </w:r>
            <w:r>
              <w:rPr>
                <w:rFonts w:ascii="楷體-繁" w:eastAsia="楷體-繁" w:hAnsi="楷體-繁" w:hint="eastAsia"/>
                <w:szCs w:val="24"/>
                <w:u w:val="single"/>
              </w:rPr>
              <w:t xml:space="preserve">    </w:t>
            </w:r>
            <w:r w:rsidRPr="00A84A84">
              <w:rPr>
                <w:rFonts w:ascii="楷體-繁" w:eastAsia="楷體-繁" w:hAnsi="楷體-繁" w:hint="eastAsia"/>
                <w:szCs w:val="24"/>
                <w:u w:val="single"/>
              </w:rPr>
              <w:t xml:space="preserve">                     </w:t>
            </w:r>
            <w:r>
              <w:rPr>
                <w:rFonts w:ascii="楷體-繁" w:eastAsia="楷體-繁" w:hAnsi="楷體-繁" w:hint="eastAsia"/>
                <w:szCs w:val="24"/>
                <w:u w:val="single"/>
              </w:rPr>
              <w:t xml:space="preserve">              </w:t>
            </w:r>
            <w:r w:rsidRPr="00A84A84">
              <w:rPr>
                <w:rFonts w:ascii="楷體-繁" w:eastAsia="楷體-繁" w:hAnsi="楷體-繁" w:hint="eastAsia"/>
                <w:szCs w:val="24"/>
                <w:u w:val="single"/>
              </w:rPr>
              <w:t xml:space="preserve">               </w:t>
            </w:r>
            <w:r w:rsidRPr="00A84A84">
              <w:rPr>
                <w:rFonts w:ascii="楷體-繁" w:eastAsia="楷體-繁" w:hAnsi="楷體-繁" w:hint="eastAsia"/>
                <w:szCs w:val="24"/>
              </w:rPr>
              <w:t>（請具體描述行為），這個行為問題的</w:t>
            </w:r>
            <w:r w:rsidR="00632F0D">
              <w:rPr>
                <w:rFonts w:ascii="楷體-繁" w:eastAsia="楷體-繁" w:hAnsi="楷體-繁" w:hint="eastAsia"/>
                <w:szCs w:val="24"/>
              </w:rPr>
              <w:t>：</w:t>
            </w:r>
          </w:p>
          <w:p w14:paraId="284F6D2C" w14:textId="36BCA107" w:rsidR="00382264" w:rsidRPr="00A84A84" w:rsidRDefault="00382264" w:rsidP="00382264">
            <w:pPr>
              <w:spacing w:line="0" w:lineRule="atLeast"/>
              <w:rPr>
                <w:rFonts w:ascii="楷體-繁" w:eastAsia="楷體-繁" w:hAnsi="楷體-繁"/>
                <w:szCs w:val="24"/>
              </w:rPr>
            </w:pPr>
            <w:r w:rsidRPr="00A84A84">
              <w:rPr>
                <w:rFonts w:ascii="楷體-繁" w:eastAsia="楷體-繁" w:hAnsi="楷體-繁" w:hint="eastAsia"/>
                <w:szCs w:val="24"/>
              </w:rPr>
              <w:t>1.發生史（第一次出現的大約時間）</w:t>
            </w:r>
            <w:r w:rsidRPr="00A84A84">
              <w:rPr>
                <w:rFonts w:ascii="楷體-繁" w:eastAsia="楷體-繁" w:hAnsi="楷體-繁" w:hint="eastAsia"/>
                <w:szCs w:val="24"/>
                <w:u w:val="single"/>
              </w:rPr>
              <w:t xml:space="preserve">                                                 </w:t>
            </w:r>
          </w:p>
          <w:p w14:paraId="0A1BF360" w14:textId="7D7A501F" w:rsidR="00382264" w:rsidRPr="00A84A84" w:rsidRDefault="00382264" w:rsidP="00382264">
            <w:pPr>
              <w:spacing w:line="0" w:lineRule="atLeast"/>
              <w:rPr>
                <w:rFonts w:ascii="楷體-繁" w:eastAsia="楷體-繁" w:hAnsi="楷體-繁"/>
                <w:szCs w:val="24"/>
              </w:rPr>
            </w:pPr>
            <w:r w:rsidRPr="00A84A84">
              <w:rPr>
                <w:rFonts w:ascii="楷體-繁" w:eastAsia="楷體-繁" w:hAnsi="楷體-繁" w:hint="eastAsia"/>
                <w:szCs w:val="24"/>
              </w:rPr>
              <w:t>2.發生次數（一天幾次或一週幾次）</w:t>
            </w:r>
            <w:r w:rsidRPr="00A84A84">
              <w:rPr>
                <w:rFonts w:ascii="楷體-繁" w:eastAsia="楷體-繁" w:hAnsi="楷體-繁" w:hint="eastAsia"/>
                <w:szCs w:val="24"/>
                <w:u w:val="single"/>
              </w:rPr>
              <w:t xml:space="preserve">                                                 </w:t>
            </w:r>
          </w:p>
          <w:p w14:paraId="3C615A83" w14:textId="5860B982" w:rsidR="00382264" w:rsidRDefault="00382264" w:rsidP="00382264">
            <w:pPr>
              <w:spacing w:line="0" w:lineRule="atLeast"/>
              <w:rPr>
                <w:rFonts w:ascii="楷體-繁" w:eastAsia="楷體-繁" w:hAnsi="楷體-繁"/>
                <w:szCs w:val="24"/>
              </w:rPr>
            </w:pPr>
            <w:r w:rsidRPr="00A84A84">
              <w:rPr>
                <w:rFonts w:ascii="楷體-繁" w:eastAsia="楷體-繁" w:hAnsi="楷體-繁" w:hint="eastAsia"/>
                <w:szCs w:val="24"/>
              </w:rPr>
              <w:t>3.持續時間長度（每次行為問題持續時間）</w:t>
            </w:r>
            <w:r w:rsidRPr="00A84A84">
              <w:rPr>
                <w:rFonts w:ascii="楷體-繁" w:eastAsia="楷體-繁" w:hAnsi="楷體-繁" w:hint="eastAsia"/>
                <w:szCs w:val="24"/>
                <w:u w:val="single"/>
              </w:rPr>
              <w:t xml:space="preserve">                                           </w:t>
            </w:r>
          </w:p>
        </w:tc>
      </w:tr>
    </w:tbl>
    <w:p w14:paraId="57B671F9" w14:textId="77777777" w:rsidR="00E34F34" w:rsidRPr="00E34F34" w:rsidRDefault="00E34F34" w:rsidP="00DE2F5A">
      <w:pPr>
        <w:spacing w:line="0" w:lineRule="atLeast"/>
        <w:rPr>
          <w:rFonts w:ascii="楷體-繁" w:eastAsia="楷體-繁" w:hAnsi="楷體-繁"/>
          <w:szCs w:val="24"/>
        </w:rPr>
      </w:pPr>
    </w:p>
    <w:tbl>
      <w:tblPr>
        <w:tblStyle w:val="a8"/>
        <w:tblW w:w="1073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66"/>
        <w:gridCol w:w="671"/>
        <w:gridCol w:w="2386"/>
        <w:gridCol w:w="696"/>
        <w:gridCol w:w="696"/>
        <w:gridCol w:w="671"/>
        <w:gridCol w:w="2860"/>
        <w:gridCol w:w="696"/>
        <w:gridCol w:w="696"/>
        <w:gridCol w:w="696"/>
      </w:tblGrid>
      <w:tr w:rsidR="00C77A95" w14:paraId="65B7847F" w14:textId="77777777" w:rsidTr="0049073E">
        <w:trPr>
          <w:trHeight w:val="19"/>
        </w:trPr>
        <w:tc>
          <w:tcPr>
            <w:tcW w:w="10734" w:type="dxa"/>
            <w:gridSpan w:val="10"/>
          </w:tcPr>
          <w:p w14:paraId="3D544A69" w14:textId="399418D9" w:rsidR="00D04CFA" w:rsidRDefault="00D04CFA" w:rsidP="00DE2F5A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  <w:r w:rsidRPr="00A84A84">
              <w:rPr>
                <w:rFonts w:ascii="楷體-繁" w:eastAsia="楷體-繁" w:hAnsi="楷體-繁" w:hint="eastAsia"/>
                <w:szCs w:val="24"/>
              </w:rPr>
              <w:t>◎請在□勾(V)選出下列校內有執行之策略，並於成效欄位中，評估其實施成效。</w:t>
            </w:r>
          </w:p>
        </w:tc>
      </w:tr>
      <w:tr w:rsidR="0049073E" w14:paraId="0B8F2DBE" w14:textId="77777777" w:rsidTr="0049073E">
        <w:trPr>
          <w:trHeight w:val="49"/>
        </w:trPr>
        <w:tc>
          <w:tcPr>
            <w:tcW w:w="666" w:type="dxa"/>
            <w:vMerge w:val="restart"/>
            <w:vAlign w:val="center"/>
          </w:tcPr>
          <w:p w14:paraId="5A1E3507" w14:textId="77777777" w:rsidR="0049073E" w:rsidRDefault="0049073E" w:rsidP="00D1715A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>
              <w:rPr>
                <w:rFonts w:ascii="楷體-繁" w:eastAsia="楷體-繁" w:hAnsi="楷體-繁" w:hint="eastAsia"/>
                <w:szCs w:val="24"/>
              </w:rPr>
              <w:t>學</w:t>
            </w:r>
          </w:p>
          <w:p w14:paraId="1CC242A2" w14:textId="77777777" w:rsidR="0049073E" w:rsidRDefault="0049073E" w:rsidP="00D1715A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>
              <w:rPr>
                <w:rFonts w:ascii="楷體-繁" w:eastAsia="楷體-繁" w:hAnsi="楷體-繁" w:hint="eastAsia"/>
                <w:szCs w:val="24"/>
              </w:rPr>
              <w:t>校</w:t>
            </w:r>
          </w:p>
          <w:p w14:paraId="342E71CE" w14:textId="77777777" w:rsidR="0049073E" w:rsidRDefault="0049073E" w:rsidP="00D1715A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>
              <w:rPr>
                <w:rFonts w:ascii="楷體-繁" w:eastAsia="楷體-繁" w:hAnsi="楷體-繁" w:hint="eastAsia"/>
                <w:szCs w:val="24"/>
              </w:rPr>
              <w:t>支</w:t>
            </w:r>
          </w:p>
          <w:p w14:paraId="08A98A9C" w14:textId="77777777" w:rsidR="0049073E" w:rsidRDefault="0049073E" w:rsidP="00D1715A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>
              <w:rPr>
                <w:rFonts w:ascii="楷體-繁" w:eastAsia="楷體-繁" w:hAnsi="楷體-繁" w:hint="eastAsia"/>
                <w:szCs w:val="24"/>
              </w:rPr>
              <w:t>持</w:t>
            </w:r>
          </w:p>
          <w:p w14:paraId="3F9B27AF" w14:textId="77777777" w:rsidR="0049073E" w:rsidRDefault="0049073E" w:rsidP="00D1715A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>
              <w:rPr>
                <w:rFonts w:ascii="楷體-繁" w:eastAsia="楷體-繁" w:hAnsi="楷體-繁" w:hint="eastAsia"/>
                <w:szCs w:val="24"/>
              </w:rPr>
              <w:t>策</w:t>
            </w:r>
          </w:p>
          <w:p w14:paraId="4C62DA9F" w14:textId="6B37328C" w:rsidR="0049073E" w:rsidRDefault="0049073E" w:rsidP="00D1715A">
            <w:pPr>
              <w:spacing w:line="0" w:lineRule="atLeast"/>
              <w:jc w:val="center"/>
              <w:rPr>
                <w:rFonts w:ascii="楷體-繁" w:eastAsia="楷體-繁" w:hAnsi="楷體-繁"/>
                <w:vanish/>
              </w:rPr>
            </w:pPr>
            <w:r>
              <w:rPr>
                <w:rFonts w:ascii="楷體-繁" w:eastAsia="楷體-繁" w:hAnsi="楷體-繁" w:hint="eastAsia"/>
                <w:szCs w:val="24"/>
              </w:rPr>
              <w:t>略</w:t>
            </w:r>
          </w:p>
        </w:tc>
        <w:tc>
          <w:tcPr>
            <w:tcW w:w="3057" w:type="dxa"/>
            <w:gridSpan w:val="2"/>
            <w:vMerge w:val="restart"/>
            <w:vAlign w:val="center"/>
          </w:tcPr>
          <w:p w14:paraId="03FBC563" w14:textId="422FF232" w:rsidR="0049073E" w:rsidRDefault="0049073E" w:rsidP="00C77A95">
            <w:pPr>
              <w:spacing w:line="0" w:lineRule="atLeast"/>
              <w:jc w:val="center"/>
              <w:rPr>
                <w:rFonts w:ascii="楷體-繁" w:eastAsia="楷體-繁" w:hAnsi="楷體-繁"/>
                <w:vanish/>
              </w:rPr>
            </w:pPr>
            <w:r w:rsidRPr="00A84A84">
              <w:rPr>
                <w:rFonts w:ascii="楷體-繁" w:eastAsia="楷體-繁" w:hAnsi="楷體-繁"/>
                <w:szCs w:val="24"/>
              </w:rPr>
              <w:t>輔導策略</w:t>
            </w:r>
          </w:p>
        </w:tc>
        <w:tc>
          <w:tcPr>
            <w:tcW w:w="1392" w:type="dxa"/>
            <w:gridSpan w:val="2"/>
          </w:tcPr>
          <w:p w14:paraId="0850BEAE" w14:textId="1D2BD4C7" w:rsidR="0049073E" w:rsidRDefault="0049073E" w:rsidP="009E6655">
            <w:pPr>
              <w:spacing w:line="0" w:lineRule="atLeast"/>
              <w:jc w:val="center"/>
              <w:rPr>
                <w:rFonts w:ascii="楷體-繁" w:eastAsia="楷體-繁" w:hAnsi="楷體-繁"/>
                <w:vanish/>
              </w:rPr>
            </w:pPr>
            <w:r w:rsidRPr="00A84A84">
              <w:rPr>
                <w:rFonts w:ascii="楷體-繁" w:eastAsia="楷體-繁" w:hAnsi="楷體-繁"/>
                <w:szCs w:val="24"/>
              </w:rPr>
              <w:t>成效</w:t>
            </w:r>
          </w:p>
        </w:tc>
        <w:tc>
          <w:tcPr>
            <w:tcW w:w="3531" w:type="dxa"/>
            <w:gridSpan w:val="2"/>
            <w:vMerge w:val="restart"/>
            <w:vAlign w:val="center"/>
          </w:tcPr>
          <w:p w14:paraId="2140771C" w14:textId="7AC0CA7F" w:rsidR="0049073E" w:rsidRDefault="0049073E" w:rsidP="00C77A95">
            <w:pPr>
              <w:spacing w:line="0" w:lineRule="atLeast"/>
              <w:jc w:val="center"/>
              <w:rPr>
                <w:rFonts w:ascii="楷體-繁" w:eastAsia="楷體-繁" w:hAnsi="楷體-繁"/>
                <w:vanish/>
              </w:rPr>
            </w:pPr>
            <w:r w:rsidRPr="00A84A84">
              <w:rPr>
                <w:rFonts w:ascii="楷體-繁" w:eastAsia="楷體-繁" w:hAnsi="楷體-繁"/>
                <w:szCs w:val="24"/>
              </w:rPr>
              <w:t>輔導策略</w:t>
            </w:r>
          </w:p>
        </w:tc>
        <w:tc>
          <w:tcPr>
            <w:tcW w:w="1392" w:type="dxa"/>
            <w:gridSpan w:val="2"/>
          </w:tcPr>
          <w:p w14:paraId="70743E51" w14:textId="5FB18C92" w:rsidR="0049073E" w:rsidRDefault="0049073E" w:rsidP="009E6655">
            <w:pPr>
              <w:spacing w:line="0" w:lineRule="atLeast"/>
              <w:jc w:val="center"/>
              <w:rPr>
                <w:rFonts w:ascii="楷體-繁" w:eastAsia="楷體-繁" w:hAnsi="楷體-繁"/>
                <w:vanish/>
              </w:rPr>
            </w:pPr>
            <w:r w:rsidRPr="00A84A84">
              <w:rPr>
                <w:rFonts w:ascii="楷體-繁" w:eastAsia="楷體-繁" w:hAnsi="楷體-繁"/>
                <w:szCs w:val="24"/>
              </w:rPr>
              <w:t>成效</w:t>
            </w:r>
          </w:p>
        </w:tc>
        <w:tc>
          <w:tcPr>
            <w:tcW w:w="696" w:type="dxa"/>
            <w:vAlign w:val="center"/>
          </w:tcPr>
          <w:p w14:paraId="36879C97" w14:textId="7A2A547B" w:rsidR="0049073E" w:rsidRDefault="0049073E" w:rsidP="00EF1992">
            <w:pPr>
              <w:spacing w:line="0" w:lineRule="atLeast"/>
              <w:jc w:val="center"/>
              <w:rPr>
                <w:rFonts w:ascii="楷體-繁" w:eastAsia="楷體-繁" w:hAnsi="楷體-繁"/>
                <w:vanish/>
              </w:rPr>
            </w:pPr>
            <w:r w:rsidRPr="00A84A84">
              <w:rPr>
                <w:rFonts w:ascii="楷體-繁" w:eastAsia="楷體-繁" w:hAnsi="楷體-繁"/>
                <w:szCs w:val="24"/>
              </w:rPr>
              <w:t>備註</w:t>
            </w:r>
          </w:p>
        </w:tc>
      </w:tr>
      <w:tr w:rsidR="0049073E" w14:paraId="5AF12673" w14:textId="77777777" w:rsidTr="0049073E">
        <w:trPr>
          <w:trHeight w:val="49"/>
          <w:hidden/>
        </w:trPr>
        <w:tc>
          <w:tcPr>
            <w:tcW w:w="666" w:type="dxa"/>
            <w:vMerge/>
          </w:tcPr>
          <w:p w14:paraId="0EDA802F" w14:textId="77777777" w:rsidR="0049073E" w:rsidRDefault="0049073E" w:rsidP="006707B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3057" w:type="dxa"/>
            <w:gridSpan w:val="2"/>
            <w:vMerge/>
          </w:tcPr>
          <w:p w14:paraId="58EF8023" w14:textId="77777777" w:rsidR="0049073E" w:rsidRDefault="0049073E" w:rsidP="006707B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96" w:type="dxa"/>
          </w:tcPr>
          <w:p w14:paraId="771398DA" w14:textId="75AA2C60" w:rsidR="0049073E" w:rsidRDefault="0049073E" w:rsidP="009E6655">
            <w:pPr>
              <w:spacing w:line="0" w:lineRule="atLeast"/>
              <w:jc w:val="center"/>
              <w:rPr>
                <w:rFonts w:ascii="楷體-繁" w:eastAsia="楷體-繁" w:hAnsi="楷體-繁"/>
                <w:vanish/>
              </w:rPr>
            </w:pPr>
            <w:r w:rsidRPr="00A84A84">
              <w:rPr>
                <w:rFonts w:ascii="楷體-繁" w:eastAsia="楷體-繁" w:hAnsi="楷體-繁"/>
                <w:szCs w:val="24"/>
              </w:rPr>
              <w:t>有</w:t>
            </w:r>
          </w:p>
        </w:tc>
        <w:tc>
          <w:tcPr>
            <w:tcW w:w="696" w:type="dxa"/>
          </w:tcPr>
          <w:p w14:paraId="45DBD0BE" w14:textId="419E17BC" w:rsidR="0049073E" w:rsidRDefault="0049073E" w:rsidP="009E6655">
            <w:pPr>
              <w:spacing w:line="0" w:lineRule="atLeast"/>
              <w:jc w:val="center"/>
              <w:rPr>
                <w:rFonts w:ascii="楷體-繁" w:eastAsia="楷體-繁" w:hAnsi="楷體-繁"/>
                <w:vanish/>
              </w:rPr>
            </w:pPr>
            <w:r w:rsidRPr="00A84A84">
              <w:rPr>
                <w:rFonts w:ascii="楷體-繁" w:eastAsia="楷體-繁" w:hAnsi="楷體-繁"/>
                <w:szCs w:val="24"/>
              </w:rPr>
              <w:t>無</w:t>
            </w:r>
          </w:p>
        </w:tc>
        <w:tc>
          <w:tcPr>
            <w:tcW w:w="3531" w:type="dxa"/>
            <w:gridSpan w:val="2"/>
            <w:vMerge/>
          </w:tcPr>
          <w:p w14:paraId="6AFF26EC" w14:textId="77777777" w:rsidR="0049073E" w:rsidRDefault="0049073E" w:rsidP="006707B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96" w:type="dxa"/>
          </w:tcPr>
          <w:p w14:paraId="59852DE2" w14:textId="5FF13372" w:rsidR="0049073E" w:rsidRDefault="0049073E" w:rsidP="009E6655">
            <w:pPr>
              <w:spacing w:line="0" w:lineRule="atLeast"/>
              <w:jc w:val="center"/>
              <w:rPr>
                <w:rFonts w:ascii="楷體-繁" w:eastAsia="楷體-繁" w:hAnsi="楷體-繁"/>
                <w:vanish/>
              </w:rPr>
            </w:pPr>
            <w:r w:rsidRPr="00A84A84">
              <w:rPr>
                <w:rFonts w:ascii="楷體-繁" w:eastAsia="楷體-繁" w:hAnsi="楷體-繁"/>
                <w:szCs w:val="24"/>
              </w:rPr>
              <w:t>有</w:t>
            </w:r>
          </w:p>
        </w:tc>
        <w:tc>
          <w:tcPr>
            <w:tcW w:w="696" w:type="dxa"/>
          </w:tcPr>
          <w:p w14:paraId="653E2492" w14:textId="41313280" w:rsidR="0049073E" w:rsidRDefault="0049073E" w:rsidP="009E6655">
            <w:pPr>
              <w:spacing w:line="0" w:lineRule="atLeast"/>
              <w:jc w:val="center"/>
              <w:rPr>
                <w:rFonts w:ascii="楷體-繁" w:eastAsia="楷體-繁" w:hAnsi="楷體-繁"/>
                <w:vanish/>
              </w:rPr>
            </w:pPr>
            <w:r w:rsidRPr="00A84A84">
              <w:rPr>
                <w:rFonts w:ascii="楷體-繁" w:eastAsia="楷體-繁" w:hAnsi="楷體-繁"/>
                <w:szCs w:val="24"/>
              </w:rPr>
              <w:t>無</w:t>
            </w:r>
          </w:p>
        </w:tc>
        <w:tc>
          <w:tcPr>
            <w:tcW w:w="696" w:type="dxa"/>
          </w:tcPr>
          <w:p w14:paraId="1C0DDD57" w14:textId="77777777" w:rsidR="0049073E" w:rsidRDefault="0049073E" w:rsidP="006707B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</w:tr>
      <w:tr w:rsidR="0049073E" w14:paraId="618B6272" w14:textId="77777777" w:rsidTr="0049073E">
        <w:trPr>
          <w:hidden/>
        </w:trPr>
        <w:tc>
          <w:tcPr>
            <w:tcW w:w="666" w:type="dxa"/>
            <w:vMerge/>
          </w:tcPr>
          <w:p w14:paraId="705CED6E" w14:textId="77777777" w:rsidR="0051026C" w:rsidRDefault="0051026C" w:rsidP="006707B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71" w:type="dxa"/>
            <w:vMerge w:val="restart"/>
            <w:vAlign w:val="center"/>
          </w:tcPr>
          <w:p w14:paraId="1495D6FD" w14:textId="77777777" w:rsidR="0051026C" w:rsidRDefault="0051026C" w:rsidP="00D1715A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>
              <w:rPr>
                <w:rFonts w:ascii="楷體-繁" w:eastAsia="楷體-繁" w:hAnsi="楷體-繁" w:hint="eastAsia"/>
                <w:szCs w:val="24"/>
              </w:rPr>
              <w:t>一</w:t>
            </w:r>
          </w:p>
          <w:p w14:paraId="73EE056F" w14:textId="77777777" w:rsidR="0051026C" w:rsidRDefault="0051026C" w:rsidP="00D1715A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>
              <w:rPr>
                <w:rFonts w:ascii="楷體-繁" w:eastAsia="楷體-繁" w:hAnsi="楷體-繁" w:hint="eastAsia"/>
                <w:szCs w:val="24"/>
              </w:rPr>
              <w:t>、</w:t>
            </w:r>
          </w:p>
          <w:p w14:paraId="53CC07A7" w14:textId="77777777" w:rsidR="0051026C" w:rsidRDefault="0051026C" w:rsidP="00D1715A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>
              <w:rPr>
                <w:rFonts w:ascii="楷體-繁" w:eastAsia="楷體-繁" w:hAnsi="楷體-繁" w:hint="eastAsia"/>
                <w:szCs w:val="24"/>
              </w:rPr>
              <w:t>班</w:t>
            </w:r>
          </w:p>
          <w:p w14:paraId="3B45D9FF" w14:textId="77777777" w:rsidR="0051026C" w:rsidRDefault="0051026C" w:rsidP="00D1715A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>
              <w:rPr>
                <w:rFonts w:ascii="楷體-繁" w:eastAsia="楷體-繁" w:hAnsi="楷體-繁" w:hint="eastAsia"/>
                <w:szCs w:val="24"/>
              </w:rPr>
              <w:t>級</w:t>
            </w:r>
          </w:p>
          <w:p w14:paraId="115ABF0A" w14:textId="77777777" w:rsidR="0051026C" w:rsidRDefault="0051026C" w:rsidP="00D1715A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>
              <w:rPr>
                <w:rFonts w:ascii="楷體-繁" w:eastAsia="楷體-繁" w:hAnsi="楷體-繁" w:hint="eastAsia"/>
                <w:szCs w:val="24"/>
              </w:rPr>
              <w:t>經</w:t>
            </w:r>
          </w:p>
          <w:p w14:paraId="380D8521" w14:textId="01C8D9DE" w:rsidR="0051026C" w:rsidRPr="006707B9" w:rsidRDefault="0051026C" w:rsidP="00D1715A">
            <w:pPr>
              <w:spacing w:line="0" w:lineRule="atLeast"/>
              <w:jc w:val="center"/>
              <w:rPr>
                <w:rFonts w:ascii="楷體-繁" w:eastAsia="楷體-繁" w:hAnsi="楷體-繁"/>
                <w:vanish/>
                <w:u w:val="thick"/>
              </w:rPr>
            </w:pPr>
            <w:r>
              <w:rPr>
                <w:rFonts w:ascii="楷體-繁" w:eastAsia="楷體-繁" w:hAnsi="楷體-繁" w:hint="eastAsia"/>
                <w:szCs w:val="24"/>
              </w:rPr>
              <w:t>營</w:t>
            </w:r>
          </w:p>
        </w:tc>
        <w:tc>
          <w:tcPr>
            <w:tcW w:w="2386" w:type="dxa"/>
            <w:vAlign w:val="center"/>
          </w:tcPr>
          <w:p w14:paraId="79B919AD" w14:textId="376F6088" w:rsidR="0051026C" w:rsidRDefault="0051026C" w:rsidP="009022B1">
            <w:pPr>
              <w:spacing w:line="0" w:lineRule="atLeast"/>
              <w:ind w:left="240" w:hangingChars="100" w:hanging="240"/>
              <w:rPr>
                <w:rFonts w:ascii="楷體-繁" w:eastAsia="楷體-繁" w:hAnsi="楷體-繁"/>
                <w:vanish/>
              </w:rPr>
            </w:pPr>
            <w:r w:rsidRPr="00A84A84">
              <w:rPr>
                <w:rFonts w:ascii="楷體-繁" w:eastAsia="楷體-繁" w:hAnsi="楷體-繁" w:hint="eastAsia"/>
                <w:szCs w:val="24"/>
              </w:rPr>
              <w:t>□經常的鼓勵與讚美</w:t>
            </w:r>
          </w:p>
        </w:tc>
        <w:tc>
          <w:tcPr>
            <w:tcW w:w="696" w:type="dxa"/>
          </w:tcPr>
          <w:p w14:paraId="4D1B081E" w14:textId="77777777" w:rsidR="0051026C" w:rsidRDefault="0051026C" w:rsidP="006707B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96" w:type="dxa"/>
          </w:tcPr>
          <w:p w14:paraId="211353EC" w14:textId="77777777" w:rsidR="0051026C" w:rsidRDefault="0051026C" w:rsidP="006707B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71" w:type="dxa"/>
            <w:vMerge w:val="restart"/>
            <w:vAlign w:val="center"/>
          </w:tcPr>
          <w:p w14:paraId="2EBA8E8F" w14:textId="77777777" w:rsidR="0051026C" w:rsidRDefault="0051026C" w:rsidP="00D1715A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>
              <w:rPr>
                <w:rFonts w:ascii="楷體-繁" w:eastAsia="楷體-繁" w:hAnsi="楷體-繁" w:hint="eastAsia"/>
                <w:szCs w:val="24"/>
              </w:rPr>
              <w:t>二</w:t>
            </w:r>
          </w:p>
          <w:p w14:paraId="685078E2" w14:textId="77777777" w:rsidR="0051026C" w:rsidRDefault="0051026C" w:rsidP="00D1715A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>
              <w:rPr>
                <w:rFonts w:ascii="楷體-繁" w:eastAsia="楷體-繁" w:hAnsi="楷體-繁" w:hint="eastAsia"/>
                <w:szCs w:val="24"/>
              </w:rPr>
              <w:t>、</w:t>
            </w:r>
          </w:p>
          <w:p w14:paraId="45A0399D" w14:textId="77777777" w:rsidR="0051026C" w:rsidRDefault="0051026C" w:rsidP="00D1715A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>
              <w:rPr>
                <w:rFonts w:ascii="楷體-繁" w:eastAsia="楷體-繁" w:hAnsi="楷體-繁" w:hint="eastAsia"/>
                <w:szCs w:val="24"/>
              </w:rPr>
              <w:t>親</w:t>
            </w:r>
          </w:p>
          <w:p w14:paraId="5B0272F9" w14:textId="77777777" w:rsidR="0051026C" w:rsidRDefault="0051026C" w:rsidP="00D1715A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>
              <w:rPr>
                <w:rFonts w:ascii="楷體-繁" w:eastAsia="楷體-繁" w:hAnsi="楷體-繁" w:hint="eastAsia"/>
                <w:szCs w:val="24"/>
              </w:rPr>
              <w:t>師</w:t>
            </w:r>
          </w:p>
          <w:p w14:paraId="444903BE" w14:textId="77777777" w:rsidR="0051026C" w:rsidRDefault="0051026C" w:rsidP="00D1715A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>
              <w:rPr>
                <w:rFonts w:ascii="楷體-繁" w:eastAsia="楷體-繁" w:hAnsi="楷體-繁" w:hint="eastAsia"/>
                <w:szCs w:val="24"/>
              </w:rPr>
              <w:t>溝</w:t>
            </w:r>
          </w:p>
          <w:p w14:paraId="7D874339" w14:textId="0801B352" w:rsidR="0051026C" w:rsidRDefault="0051026C" w:rsidP="00D1715A">
            <w:pPr>
              <w:spacing w:line="0" w:lineRule="atLeast"/>
              <w:jc w:val="center"/>
              <w:rPr>
                <w:rFonts w:ascii="楷體-繁" w:eastAsia="楷體-繁" w:hAnsi="楷體-繁"/>
                <w:vanish/>
              </w:rPr>
            </w:pPr>
            <w:r>
              <w:rPr>
                <w:rFonts w:ascii="楷體-繁" w:eastAsia="楷體-繁" w:hAnsi="楷體-繁" w:hint="eastAsia"/>
                <w:szCs w:val="24"/>
              </w:rPr>
              <w:t>通</w:t>
            </w:r>
          </w:p>
        </w:tc>
        <w:tc>
          <w:tcPr>
            <w:tcW w:w="2860" w:type="dxa"/>
            <w:vAlign w:val="center"/>
          </w:tcPr>
          <w:p w14:paraId="492ACE47" w14:textId="2A548D05" w:rsidR="0051026C" w:rsidRDefault="0051026C" w:rsidP="009022B1">
            <w:pPr>
              <w:spacing w:line="0" w:lineRule="atLeast"/>
              <w:ind w:left="240" w:hangingChars="100" w:hanging="240"/>
              <w:rPr>
                <w:rFonts w:ascii="楷體-繁" w:eastAsia="楷體-繁" w:hAnsi="楷體-繁"/>
                <w:vanish/>
              </w:rPr>
            </w:pPr>
            <w:r w:rsidRPr="00A84A84">
              <w:rPr>
                <w:rFonts w:ascii="楷體-繁" w:eastAsia="楷體-繁" w:hAnsi="楷體-繁" w:hint="eastAsia"/>
                <w:szCs w:val="24"/>
              </w:rPr>
              <w:t>□了解家長對學生特殊需求的認識</w:t>
            </w:r>
          </w:p>
        </w:tc>
        <w:tc>
          <w:tcPr>
            <w:tcW w:w="696" w:type="dxa"/>
          </w:tcPr>
          <w:p w14:paraId="0A385B47" w14:textId="77777777" w:rsidR="0051026C" w:rsidRDefault="0051026C" w:rsidP="006707B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96" w:type="dxa"/>
          </w:tcPr>
          <w:p w14:paraId="2F127255" w14:textId="77777777" w:rsidR="0051026C" w:rsidRDefault="0051026C" w:rsidP="006707B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96" w:type="dxa"/>
            <w:vMerge w:val="restart"/>
          </w:tcPr>
          <w:p w14:paraId="71B901EA" w14:textId="7EA99C38" w:rsidR="0051026C" w:rsidRDefault="0051026C" w:rsidP="00974BD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  <w:r w:rsidRPr="00A84A84">
              <w:rPr>
                <w:rFonts w:ascii="楷體-繁" w:eastAsia="楷體-繁" w:hAnsi="楷體-繁" w:hint="eastAsia"/>
                <w:szCs w:val="24"/>
              </w:rPr>
              <w:t>校內個案會議(輔導</w:t>
            </w:r>
            <w:r w:rsidRPr="00A84A84">
              <w:rPr>
                <w:rFonts w:ascii="楷體-繁" w:eastAsia="楷體-繁" w:hAnsi="楷體-繁" w:hint="eastAsia"/>
                <w:szCs w:val="24"/>
                <w:u w:val="single"/>
              </w:rPr>
              <w:t>需求評估</w:t>
            </w:r>
            <w:r w:rsidRPr="00A84A84">
              <w:rPr>
                <w:rFonts w:ascii="楷體-繁" w:eastAsia="楷體-繁" w:hAnsi="楷體-繁" w:hint="eastAsia"/>
                <w:szCs w:val="24"/>
              </w:rPr>
              <w:t>會議)前，由導師填寫，填畢繳交至學校輔</w:t>
            </w:r>
            <w:r w:rsidRPr="00A84A84">
              <w:rPr>
                <w:rFonts w:ascii="楷體-繁" w:eastAsia="楷體-繁" w:hAnsi="楷體-繁" w:hint="eastAsia"/>
                <w:szCs w:val="24"/>
              </w:rPr>
              <w:lastRenderedPageBreak/>
              <w:t>導室。</w:t>
            </w:r>
          </w:p>
        </w:tc>
      </w:tr>
      <w:tr w:rsidR="0049073E" w14:paraId="3AFFD63A" w14:textId="77777777" w:rsidTr="0049073E">
        <w:trPr>
          <w:hidden/>
        </w:trPr>
        <w:tc>
          <w:tcPr>
            <w:tcW w:w="666" w:type="dxa"/>
            <w:vMerge/>
          </w:tcPr>
          <w:p w14:paraId="3B4C93BE" w14:textId="77777777" w:rsidR="0051026C" w:rsidRDefault="0051026C" w:rsidP="006707B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71" w:type="dxa"/>
            <w:vMerge/>
          </w:tcPr>
          <w:p w14:paraId="03CCC22F" w14:textId="77777777" w:rsidR="0051026C" w:rsidRDefault="0051026C" w:rsidP="006707B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2386" w:type="dxa"/>
            <w:vAlign w:val="center"/>
          </w:tcPr>
          <w:p w14:paraId="6142369A" w14:textId="0BE40EB6" w:rsidR="0051026C" w:rsidRDefault="0051026C" w:rsidP="009022B1">
            <w:pPr>
              <w:spacing w:line="0" w:lineRule="atLeast"/>
              <w:ind w:left="240" w:hangingChars="100" w:hanging="240"/>
              <w:rPr>
                <w:rFonts w:ascii="楷體-繁" w:eastAsia="楷體-繁" w:hAnsi="楷體-繁"/>
                <w:vanish/>
              </w:rPr>
            </w:pPr>
            <w:r w:rsidRPr="00A84A84">
              <w:rPr>
                <w:rFonts w:ascii="楷體-繁" w:eastAsia="楷體-繁" w:hAnsi="楷體-繁" w:hint="eastAsia"/>
                <w:szCs w:val="24"/>
              </w:rPr>
              <w:t>□指導與示範如何與同儕相處</w:t>
            </w:r>
          </w:p>
        </w:tc>
        <w:tc>
          <w:tcPr>
            <w:tcW w:w="696" w:type="dxa"/>
          </w:tcPr>
          <w:p w14:paraId="44358E42" w14:textId="77777777" w:rsidR="0051026C" w:rsidRDefault="0051026C" w:rsidP="006707B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96" w:type="dxa"/>
          </w:tcPr>
          <w:p w14:paraId="559F4B6C" w14:textId="77777777" w:rsidR="0051026C" w:rsidRDefault="0051026C" w:rsidP="006707B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71" w:type="dxa"/>
            <w:vMerge/>
          </w:tcPr>
          <w:p w14:paraId="5B1D5915" w14:textId="77777777" w:rsidR="0051026C" w:rsidRDefault="0051026C" w:rsidP="006707B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2860" w:type="dxa"/>
            <w:vAlign w:val="center"/>
          </w:tcPr>
          <w:p w14:paraId="0FEF5538" w14:textId="3253BF72" w:rsidR="0051026C" w:rsidRDefault="0051026C" w:rsidP="009022B1">
            <w:pPr>
              <w:spacing w:line="0" w:lineRule="atLeast"/>
              <w:ind w:left="240" w:hangingChars="100" w:hanging="240"/>
              <w:rPr>
                <w:rFonts w:ascii="楷體-繁" w:eastAsia="楷體-繁" w:hAnsi="楷體-繁"/>
                <w:vanish/>
              </w:rPr>
            </w:pPr>
            <w:r w:rsidRPr="00A84A84">
              <w:rPr>
                <w:rFonts w:ascii="楷體-繁" w:eastAsia="楷體-繁" w:hAnsi="楷體-繁" w:hint="eastAsia"/>
                <w:szCs w:val="24"/>
              </w:rPr>
              <w:t>□主動讓家長知道學生在校狀況</w:t>
            </w:r>
          </w:p>
        </w:tc>
        <w:tc>
          <w:tcPr>
            <w:tcW w:w="696" w:type="dxa"/>
          </w:tcPr>
          <w:p w14:paraId="6BA50FF8" w14:textId="77777777" w:rsidR="0051026C" w:rsidRDefault="0051026C" w:rsidP="006707B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96" w:type="dxa"/>
          </w:tcPr>
          <w:p w14:paraId="36629A00" w14:textId="77777777" w:rsidR="0051026C" w:rsidRDefault="0051026C" w:rsidP="006707B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96" w:type="dxa"/>
            <w:vMerge/>
          </w:tcPr>
          <w:p w14:paraId="7FBAC40B" w14:textId="77777777" w:rsidR="0051026C" w:rsidRDefault="0051026C" w:rsidP="006707B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</w:tr>
      <w:tr w:rsidR="0049073E" w14:paraId="3DE9C127" w14:textId="77777777" w:rsidTr="0049073E">
        <w:trPr>
          <w:hidden/>
        </w:trPr>
        <w:tc>
          <w:tcPr>
            <w:tcW w:w="666" w:type="dxa"/>
            <w:vMerge/>
          </w:tcPr>
          <w:p w14:paraId="03CA4F35" w14:textId="77777777" w:rsidR="0051026C" w:rsidRDefault="0051026C" w:rsidP="006707B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71" w:type="dxa"/>
            <w:vMerge/>
          </w:tcPr>
          <w:p w14:paraId="034D5975" w14:textId="77777777" w:rsidR="0051026C" w:rsidRDefault="0051026C" w:rsidP="006707B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2386" w:type="dxa"/>
            <w:vAlign w:val="center"/>
          </w:tcPr>
          <w:p w14:paraId="496D8FA1" w14:textId="080E2D9A" w:rsidR="0051026C" w:rsidRDefault="0051026C" w:rsidP="009022B1">
            <w:pPr>
              <w:spacing w:line="0" w:lineRule="atLeast"/>
              <w:ind w:left="240" w:hangingChars="100" w:hanging="240"/>
              <w:rPr>
                <w:rFonts w:ascii="楷體-繁" w:eastAsia="楷體-繁" w:hAnsi="楷體-繁"/>
                <w:vanish/>
              </w:rPr>
            </w:pPr>
            <w:r w:rsidRPr="00A84A84">
              <w:rPr>
                <w:rFonts w:ascii="楷體-繁" w:eastAsia="楷體-繁" w:hAnsi="楷體-繁" w:hint="eastAsia"/>
                <w:szCs w:val="24"/>
              </w:rPr>
              <w:t>□引導同儕支持</w:t>
            </w:r>
          </w:p>
        </w:tc>
        <w:tc>
          <w:tcPr>
            <w:tcW w:w="696" w:type="dxa"/>
          </w:tcPr>
          <w:p w14:paraId="0B2C0130" w14:textId="77777777" w:rsidR="0051026C" w:rsidRDefault="0051026C" w:rsidP="006707B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96" w:type="dxa"/>
          </w:tcPr>
          <w:p w14:paraId="323655EC" w14:textId="77777777" w:rsidR="0051026C" w:rsidRDefault="0051026C" w:rsidP="006707B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71" w:type="dxa"/>
            <w:vMerge/>
          </w:tcPr>
          <w:p w14:paraId="698AFD26" w14:textId="77777777" w:rsidR="0051026C" w:rsidRDefault="0051026C" w:rsidP="006707B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2860" w:type="dxa"/>
            <w:vAlign w:val="center"/>
          </w:tcPr>
          <w:p w14:paraId="141E8069" w14:textId="1948E1A9" w:rsidR="0051026C" w:rsidRDefault="0051026C" w:rsidP="009022B1">
            <w:pPr>
              <w:spacing w:line="0" w:lineRule="atLeast"/>
              <w:ind w:left="240" w:hangingChars="100" w:hanging="240"/>
              <w:rPr>
                <w:rFonts w:ascii="楷體-繁" w:eastAsia="楷體-繁" w:hAnsi="楷體-繁"/>
                <w:vanish/>
              </w:rPr>
            </w:pPr>
            <w:r w:rsidRPr="00A84A84">
              <w:rPr>
                <w:rFonts w:ascii="楷體-繁" w:eastAsia="楷體-繁" w:hAnsi="楷體-繁" w:hint="eastAsia"/>
                <w:szCs w:val="24"/>
              </w:rPr>
              <w:t>□務必發現孩子的正向表現，並主動告知家長</w:t>
            </w:r>
          </w:p>
        </w:tc>
        <w:tc>
          <w:tcPr>
            <w:tcW w:w="696" w:type="dxa"/>
          </w:tcPr>
          <w:p w14:paraId="7130FB4E" w14:textId="77777777" w:rsidR="0051026C" w:rsidRDefault="0051026C" w:rsidP="006707B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96" w:type="dxa"/>
          </w:tcPr>
          <w:p w14:paraId="7F25E441" w14:textId="77777777" w:rsidR="0051026C" w:rsidRDefault="0051026C" w:rsidP="006707B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96" w:type="dxa"/>
            <w:vMerge/>
          </w:tcPr>
          <w:p w14:paraId="6BB29ACE" w14:textId="77777777" w:rsidR="0051026C" w:rsidRDefault="0051026C" w:rsidP="006707B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</w:tr>
      <w:tr w:rsidR="0049073E" w14:paraId="4464298B" w14:textId="77777777" w:rsidTr="0049073E">
        <w:trPr>
          <w:hidden/>
        </w:trPr>
        <w:tc>
          <w:tcPr>
            <w:tcW w:w="666" w:type="dxa"/>
            <w:vMerge/>
          </w:tcPr>
          <w:p w14:paraId="4BA3D9CC" w14:textId="77777777" w:rsidR="0051026C" w:rsidRDefault="0051026C" w:rsidP="006707B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71" w:type="dxa"/>
            <w:vMerge/>
          </w:tcPr>
          <w:p w14:paraId="67E73EC6" w14:textId="77777777" w:rsidR="0051026C" w:rsidRDefault="0051026C" w:rsidP="006707B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2386" w:type="dxa"/>
            <w:vAlign w:val="center"/>
          </w:tcPr>
          <w:p w14:paraId="2D601FB3" w14:textId="58FDC4F0" w:rsidR="0051026C" w:rsidRDefault="0051026C" w:rsidP="009022B1">
            <w:pPr>
              <w:spacing w:line="0" w:lineRule="atLeast"/>
              <w:ind w:left="240" w:hangingChars="100" w:hanging="240"/>
              <w:rPr>
                <w:rFonts w:ascii="楷體-繁" w:eastAsia="楷體-繁" w:hAnsi="楷體-繁"/>
                <w:vanish/>
              </w:rPr>
            </w:pPr>
            <w:r w:rsidRPr="00A84A84">
              <w:rPr>
                <w:rFonts w:ascii="楷體-繁" w:eastAsia="楷體-繁" w:hAnsi="楷體-繁" w:hint="eastAsia"/>
                <w:szCs w:val="24"/>
              </w:rPr>
              <w:t>□讓學生在班級有歸屬感</w:t>
            </w:r>
          </w:p>
        </w:tc>
        <w:tc>
          <w:tcPr>
            <w:tcW w:w="696" w:type="dxa"/>
          </w:tcPr>
          <w:p w14:paraId="5BACF3D6" w14:textId="77777777" w:rsidR="0051026C" w:rsidRDefault="0051026C" w:rsidP="006707B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96" w:type="dxa"/>
          </w:tcPr>
          <w:p w14:paraId="15134278" w14:textId="77777777" w:rsidR="0051026C" w:rsidRDefault="0051026C" w:rsidP="006707B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71" w:type="dxa"/>
            <w:vMerge/>
          </w:tcPr>
          <w:p w14:paraId="1EE9B463" w14:textId="77777777" w:rsidR="0051026C" w:rsidRDefault="0051026C" w:rsidP="006707B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2860" w:type="dxa"/>
            <w:vAlign w:val="center"/>
          </w:tcPr>
          <w:p w14:paraId="06B9F5B0" w14:textId="77F86AF8" w:rsidR="0051026C" w:rsidRDefault="0051026C" w:rsidP="009022B1">
            <w:pPr>
              <w:spacing w:line="0" w:lineRule="atLeast"/>
              <w:ind w:left="240" w:hangingChars="100" w:hanging="240"/>
              <w:rPr>
                <w:rFonts w:ascii="楷體-繁" w:eastAsia="楷體-繁" w:hAnsi="楷體-繁"/>
                <w:vanish/>
              </w:rPr>
            </w:pPr>
            <w:r w:rsidRPr="00A84A84">
              <w:rPr>
                <w:rFonts w:ascii="楷體-繁" w:eastAsia="楷體-繁" w:hAnsi="楷體-繁" w:hint="eastAsia"/>
                <w:szCs w:val="24"/>
              </w:rPr>
              <w:t>□與家長溝通建立合理的期待</w:t>
            </w:r>
          </w:p>
        </w:tc>
        <w:tc>
          <w:tcPr>
            <w:tcW w:w="696" w:type="dxa"/>
          </w:tcPr>
          <w:p w14:paraId="27130B80" w14:textId="77777777" w:rsidR="0051026C" w:rsidRDefault="0051026C" w:rsidP="006707B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96" w:type="dxa"/>
          </w:tcPr>
          <w:p w14:paraId="20ACE792" w14:textId="77777777" w:rsidR="0051026C" w:rsidRDefault="0051026C" w:rsidP="006707B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96" w:type="dxa"/>
            <w:vMerge/>
          </w:tcPr>
          <w:p w14:paraId="243C9D1D" w14:textId="77777777" w:rsidR="0051026C" w:rsidRDefault="0051026C" w:rsidP="006707B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</w:tr>
      <w:tr w:rsidR="0049073E" w14:paraId="13403FD4" w14:textId="77777777" w:rsidTr="0049073E">
        <w:trPr>
          <w:hidden/>
        </w:trPr>
        <w:tc>
          <w:tcPr>
            <w:tcW w:w="666" w:type="dxa"/>
            <w:vMerge/>
          </w:tcPr>
          <w:p w14:paraId="1E4B1619" w14:textId="77777777" w:rsidR="0051026C" w:rsidRDefault="0051026C" w:rsidP="006707B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71" w:type="dxa"/>
            <w:vMerge/>
          </w:tcPr>
          <w:p w14:paraId="419B75F4" w14:textId="77777777" w:rsidR="0051026C" w:rsidRDefault="0051026C" w:rsidP="006707B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2386" w:type="dxa"/>
            <w:vAlign w:val="center"/>
          </w:tcPr>
          <w:p w14:paraId="0408E650" w14:textId="14850F5D" w:rsidR="0051026C" w:rsidRDefault="0051026C" w:rsidP="009022B1">
            <w:pPr>
              <w:spacing w:line="0" w:lineRule="atLeast"/>
              <w:ind w:left="240" w:hangingChars="100" w:hanging="240"/>
              <w:rPr>
                <w:rFonts w:ascii="楷體-繁" w:eastAsia="楷體-繁" w:hAnsi="楷體-繁"/>
                <w:vanish/>
              </w:rPr>
            </w:pPr>
            <w:r w:rsidRPr="00A84A84">
              <w:rPr>
                <w:rFonts w:ascii="楷體-繁" w:eastAsia="楷體-繁" w:hAnsi="楷體-繁" w:hint="eastAsia"/>
                <w:szCs w:val="24"/>
              </w:rPr>
              <w:t>□提供學生參與各項活動機會</w:t>
            </w:r>
          </w:p>
        </w:tc>
        <w:tc>
          <w:tcPr>
            <w:tcW w:w="696" w:type="dxa"/>
          </w:tcPr>
          <w:p w14:paraId="64784847" w14:textId="77777777" w:rsidR="0051026C" w:rsidRDefault="0051026C" w:rsidP="006707B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96" w:type="dxa"/>
          </w:tcPr>
          <w:p w14:paraId="7579B4FD" w14:textId="77777777" w:rsidR="0051026C" w:rsidRDefault="0051026C" w:rsidP="006707B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71" w:type="dxa"/>
            <w:vMerge/>
          </w:tcPr>
          <w:p w14:paraId="59214F03" w14:textId="77777777" w:rsidR="0051026C" w:rsidRDefault="0051026C" w:rsidP="006707B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2860" w:type="dxa"/>
            <w:vAlign w:val="center"/>
          </w:tcPr>
          <w:p w14:paraId="6DE0FEBA" w14:textId="5EFE1BFB" w:rsidR="0051026C" w:rsidRDefault="0051026C" w:rsidP="009022B1">
            <w:pPr>
              <w:spacing w:line="0" w:lineRule="atLeast"/>
              <w:ind w:left="240" w:hangingChars="100" w:hanging="240"/>
              <w:rPr>
                <w:rFonts w:ascii="楷體-繁" w:eastAsia="楷體-繁" w:hAnsi="楷體-繁"/>
                <w:vanish/>
              </w:rPr>
            </w:pPr>
            <w:r w:rsidRPr="00A84A84">
              <w:rPr>
                <w:rFonts w:ascii="楷體-繁" w:eastAsia="楷體-繁" w:hAnsi="楷體-繁" w:hint="eastAsia"/>
                <w:szCs w:val="24"/>
              </w:rPr>
              <w:t>□建立親師溝通管道（如：提供聯絡方式）</w:t>
            </w:r>
          </w:p>
        </w:tc>
        <w:tc>
          <w:tcPr>
            <w:tcW w:w="696" w:type="dxa"/>
          </w:tcPr>
          <w:p w14:paraId="6B992133" w14:textId="77777777" w:rsidR="0051026C" w:rsidRDefault="0051026C" w:rsidP="006707B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96" w:type="dxa"/>
          </w:tcPr>
          <w:p w14:paraId="6C9B96A3" w14:textId="77777777" w:rsidR="0051026C" w:rsidRDefault="0051026C" w:rsidP="006707B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96" w:type="dxa"/>
            <w:vMerge/>
          </w:tcPr>
          <w:p w14:paraId="27EEE7D3" w14:textId="77777777" w:rsidR="0051026C" w:rsidRDefault="0051026C" w:rsidP="006707B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</w:tr>
      <w:tr w:rsidR="0049073E" w14:paraId="5602D8B9" w14:textId="77777777" w:rsidTr="0049073E">
        <w:trPr>
          <w:hidden/>
        </w:trPr>
        <w:tc>
          <w:tcPr>
            <w:tcW w:w="666" w:type="dxa"/>
            <w:vMerge/>
          </w:tcPr>
          <w:p w14:paraId="22DD6802" w14:textId="77777777" w:rsidR="0051026C" w:rsidRDefault="0051026C" w:rsidP="006707B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71" w:type="dxa"/>
            <w:vMerge/>
          </w:tcPr>
          <w:p w14:paraId="22EBCCDA" w14:textId="77777777" w:rsidR="0051026C" w:rsidRDefault="0051026C" w:rsidP="006707B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2386" w:type="dxa"/>
            <w:vAlign w:val="center"/>
          </w:tcPr>
          <w:p w14:paraId="4B1E7C8B" w14:textId="037DB311" w:rsidR="0051026C" w:rsidRDefault="0051026C" w:rsidP="009022B1">
            <w:pPr>
              <w:spacing w:line="0" w:lineRule="atLeast"/>
              <w:ind w:left="240" w:hangingChars="100" w:hanging="240"/>
              <w:rPr>
                <w:rFonts w:ascii="楷體-繁" w:eastAsia="楷體-繁" w:hAnsi="楷體-繁"/>
                <w:vanish/>
              </w:rPr>
            </w:pPr>
            <w:r w:rsidRPr="00A84A84">
              <w:rPr>
                <w:rFonts w:ascii="楷體-繁" w:eastAsia="楷體-繁" w:hAnsi="楷體-繁" w:hint="eastAsia"/>
                <w:szCs w:val="24"/>
              </w:rPr>
              <w:t>□其他</w:t>
            </w:r>
            <w:r>
              <w:rPr>
                <w:rFonts w:ascii="楷體-繁" w:eastAsia="楷體-繁" w:hAnsi="楷體-繁" w:hint="eastAsia"/>
                <w:szCs w:val="24"/>
              </w:rPr>
              <w:t>：</w:t>
            </w:r>
            <w:r w:rsidRPr="00A84A84">
              <w:rPr>
                <w:rFonts w:ascii="楷體-繁" w:eastAsia="楷體-繁" w:hAnsi="楷體-繁" w:hint="eastAsia"/>
                <w:u w:val="single"/>
              </w:rPr>
              <w:t xml:space="preserve">  </w:t>
            </w:r>
            <w:r>
              <w:rPr>
                <w:rFonts w:ascii="楷體-繁" w:eastAsia="楷體-繁" w:hAnsi="楷體-繁" w:hint="eastAsia"/>
                <w:u w:val="single"/>
              </w:rPr>
              <w:t xml:space="preserve">    </w:t>
            </w:r>
            <w:r w:rsidRPr="00A84A84">
              <w:rPr>
                <w:rFonts w:ascii="楷體-繁" w:eastAsia="楷體-繁" w:hAnsi="楷體-繁" w:hint="eastAsia"/>
                <w:u w:val="single"/>
              </w:rPr>
              <w:t xml:space="preserve"> </w:t>
            </w:r>
            <w:r>
              <w:rPr>
                <w:rFonts w:ascii="楷體-繁" w:eastAsia="楷體-繁" w:hAnsi="楷體-繁" w:hint="eastAsia"/>
                <w:u w:val="single"/>
              </w:rPr>
              <w:t xml:space="preserve">         </w:t>
            </w:r>
            <w:r w:rsidRPr="00A84A84">
              <w:rPr>
                <w:rFonts w:ascii="楷體-繁" w:eastAsia="楷體-繁" w:hAnsi="楷體-繁" w:hint="eastAsia"/>
                <w:u w:val="single"/>
              </w:rPr>
              <w:t xml:space="preserve"> </w:t>
            </w:r>
          </w:p>
        </w:tc>
        <w:tc>
          <w:tcPr>
            <w:tcW w:w="696" w:type="dxa"/>
          </w:tcPr>
          <w:p w14:paraId="6B9CC6EC" w14:textId="77777777" w:rsidR="0051026C" w:rsidRDefault="0051026C" w:rsidP="006707B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96" w:type="dxa"/>
          </w:tcPr>
          <w:p w14:paraId="7888312F" w14:textId="77777777" w:rsidR="0051026C" w:rsidRDefault="0051026C" w:rsidP="006707B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71" w:type="dxa"/>
            <w:vMerge/>
          </w:tcPr>
          <w:p w14:paraId="1BD3D62E" w14:textId="77777777" w:rsidR="0051026C" w:rsidRDefault="0051026C" w:rsidP="006707B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2860" w:type="dxa"/>
            <w:vAlign w:val="center"/>
          </w:tcPr>
          <w:p w14:paraId="28CC712A" w14:textId="084B4E99" w:rsidR="0051026C" w:rsidRDefault="0051026C" w:rsidP="009022B1">
            <w:pPr>
              <w:spacing w:line="0" w:lineRule="atLeast"/>
              <w:ind w:left="240" w:hangingChars="100" w:hanging="240"/>
              <w:rPr>
                <w:rFonts w:ascii="楷體-繁" w:eastAsia="楷體-繁" w:hAnsi="楷體-繁"/>
                <w:vanish/>
              </w:rPr>
            </w:pPr>
            <w:r w:rsidRPr="00A84A84">
              <w:rPr>
                <w:rFonts w:ascii="楷體-繁" w:eastAsia="楷體-繁" w:hAnsi="楷體-繁" w:hint="eastAsia"/>
                <w:szCs w:val="24"/>
              </w:rPr>
              <w:t>□其他</w:t>
            </w:r>
            <w:r>
              <w:rPr>
                <w:rFonts w:ascii="楷體-繁" w:eastAsia="楷體-繁" w:hAnsi="楷體-繁" w:hint="eastAsia"/>
                <w:szCs w:val="24"/>
              </w:rPr>
              <w:t>：</w:t>
            </w:r>
            <w:r w:rsidRPr="00A84A84">
              <w:rPr>
                <w:rFonts w:ascii="楷體-繁" w:eastAsia="楷體-繁" w:hAnsi="楷體-繁" w:hint="eastAsia"/>
                <w:u w:val="single"/>
              </w:rPr>
              <w:t xml:space="preserve">  </w:t>
            </w:r>
            <w:r>
              <w:rPr>
                <w:rFonts w:ascii="楷體-繁" w:eastAsia="楷體-繁" w:hAnsi="楷體-繁" w:hint="eastAsia"/>
                <w:u w:val="single"/>
              </w:rPr>
              <w:t xml:space="preserve">    </w:t>
            </w:r>
            <w:r w:rsidRPr="00A84A84">
              <w:rPr>
                <w:rFonts w:ascii="楷體-繁" w:eastAsia="楷體-繁" w:hAnsi="楷體-繁" w:hint="eastAsia"/>
                <w:u w:val="single"/>
              </w:rPr>
              <w:t xml:space="preserve"> </w:t>
            </w:r>
            <w:r>
              <w:rPr>
                <w:rFonts w:ascii="楷體-繁" w:eastAsia="楷體-繁" w:hAnsi="楷體-繁" w:hint="eastAsia"/>
                <w:u w:val="single"/>
              </w:rPr>
              <w:t xml:space="preserve">         </w:t>
            </w:r>
            <w:r w:rsidRPr="00A84A84">
              <w:rPr>
                <w:rFonts w:ascii="楷體-繁" w:eastAsia="楷體-繁" w:hAnsi="楷體-繁" w:hint="eastAsia"/>
                <w:u w:val="single"/>
              </w:rPr>
              <w:t xml:space="preserve"> </w:t>
            </w:r>
          </w:p>
        </w:tc>
        <w:tc>
          <w:tcPr>
            <w:tcW w:w="696" w:type="dxa"/>
          </w:tcPr>
          <w:p w14:paraId="461E128D" w14:textId="77777777" w:rsidR="0051026C" w:rsidRDefault="0051026C" w:rsidP="006707B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96" w:type="dxa"/>
          </w:tcPr>
          <w:p w14:paraId="0ABA9134" w14:textId="77777777" w:rsidR="0051026C" w:rsidRDefault="0051026C" w:rsidP="006707B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96" w:type="dxa"/>
            <w:vMerge/>
          </w:tcPr>
          <w:p w14:paraId="32613389" w14:textId="77777777" w:rsidR="0051026C" w:rsidRDefault="0051026C" w:rsidP="006707B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</w:tr>
      <w:tr w:rsidR="0049073E" w14:paraId="61E25887" w14:textId="77777777" w:rsidTr="0049073E">
        <w:trPr>
          <w:hidden/>
        </w:trPr>
        <w:tc>
          <w:tcPr>
            <w:tcW w:w="666" w:type="dxa"/>
            <w:vMerge/>
          </w:tcPr>
          <w:p w14:paraId="464115C3" w14:textId="77777777" w:rsidR="0051026C" w:rsidRDefault="0051026C" w:rsidP="00BA2ADF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71" w:type="dxa"/>
            <w:vMerge w:val="restart"/>
            <w:vAlign w:val="center"/>
          </w:tcPr>
          <w:p w14:paraId="1E9E2601" w14:textId="77777777" w:rsidR="0051026C" w:rsidRDefault="0051026C" w:rsidP="009F30DB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>
              <w:rPr>
                <w:rFonts w:ascii="楷體-繁" w:eastAsia="楷體-繁" w:hAnsi="楷體-繁" w:hint="eastAsia"/>
                <w:szCs w:val="24"/>
              </w:rPr>
              <w:t>三</w:t>
            </w:r>
          </w:p>
          <w:p w14:paraId="0005153A" w14:textId="77777777" w:rsidR="0051026C" w:rsidRDefault="0051026C" w:rsidP="009F30DB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>
              <w:rPr>
                <w:rFonts w:ascii="楷體-繁" w:eastAsia="楷體-繁" w:hAnsi="楷體-繁" w:hint="eastAsia"/>
                <w:szCs w:val="24"/>
              </w:rPr>
              <w:t>、</w:t>
            </w:r>
          </w:p>
          <w:p w14:paraId="0CF5EC47" w14:textId="77777777" w:rsidR="0051026C" w:rsidRDefault="0051026C" w:rsidP="009F30DB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>
              <w:rPr>
                <w:rFonts w:ascii="楷體-繁" w:eastAsia="楷體-繁" w:hAnsi="楷體-繁" w:hint="eastAsia"/>
                <w:szCs w:val="24"/>
              </w:rPr>
              <w:t>班</w:t>
            </w:r>
          </w:p>
          <w:p w14:paraId="3D3AC84B" w14:textId="77777777" w:rsidR="0051026C" w:rsidRDefault="0051026C" w:rsidP="009F30DB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>
              <w:rPr>
                <w:rFonts w:ascii="楷體-繁" w:eastAsia="楷體-繁" w:hAnsi="楷體-繁" w:hint="eastAsia"/>
                <w:szCs w:val="24"/>
              </w:rPr>
              <w:t>級</w:t>
            </w:r>
          </w:p>
          <w:p w14:paraId="385411CB" w14:textId="77777777" w:rsidR="0051026C" w:rsidRDefault="0051026C" w:rsidP="009F30DB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>
              <w:rPr>
                <w:rFonts w:ascii="楷體-繁" w:eastAsia="楷體-繁" w:hAnsi="楷體-繁" w:hint="eastAsia"/>
                <w:szCs w:val="24"/>
              </w:rPr>
              <w:t>規</w:t>
            </w:r>
          </w:p>
          <w:p w14:paraId="5D8E2E59" w14:textId="77777777" w:rsidR="0051026C" w:rsidRDefault="0051026C" w:rsidP="009F30DB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>
              <w:rPr>
                <w:rFonts w:ascii="楷體-繁" w:eastAsia="楷體-繁" w:hAnsi="楷體-繁" w:hint="eastAsia"/>
                <w:szCs w:val="24"/>
              </w:rPr>
              <w:lastRenderedPageBreak/>
              <w:t>範</w:t>
            </w:r>
          </w:p>
          <w:p w14:paraId="15BF129E" w14:textId="77777777" w:rsidR="0051026C" w:rsidRDefault="0051026C" w:rsidP="009F30DB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>
              <w:rPr>
                <w:rFonts w:ascii="楷體-繁" w:eastAsia="楷體-繁" w:hAnsi="楷體-繁" w:hint="eastAsia"/>
                <w:szCs w:val="24"/>
              </w:rPr>
              <w:t>調</w:t>
            </w:r>
          </w:p>
          <w:p w14:paraId="49ECAA8A" w14:textId="3294E918" w:rsidR="0051026C" w:rsidRDefault="0051026C" w:rsidP="009F30DB">
            <w:pPr>
              <w:spacing w:line="0" w:lineRule="atLeast"/>
              <w:jc w:val="center"/>
              <w:rPr>
                <w:rFonts w:ascii="楷體-繁" w:eastAsia="楷體-繁" w:hAnsi="楷體-繁"/>
                <w:vanish/>
              </w:rPr>
            </w:pPr>
            <w:r>
              <w:rPr>
                <w:rFonts w:ascii="楷體-繁" w:eastAsia="楷體-繁" w:hAnsi="楷體-繁" w:hint="eastAsia"/>
                <w:szCs w:val="24"/>
              </w:rPr>
              <w:t>整</w:t>
            </w:r>
          </w:p>
        </w:tc>
        <w:tc>
          <w:tcPr>
            <w:tcW w:w="2386" w:type="dxa"/>
            <w:vAlign w:val="center"/>
          </w:tcPr>
          <w:p w14:paraId="17573BAA" w14:textId="4455E5EC" w:rsidR="0051026C" w:rsidRDefault="0051026C" w:rsidP="002D08A3">
            <w:pPr>
              <w:spacing w:line="0" w:lineRule="atLeast"/>
              <w:ind w:left="240" w:hangingChars="100" w:hanging="240"/>
              <w:rPr>
                <w:rFonts w:ascii="楷體-繁" w:eastAsia="楷體-繁" w:hAnsi="楷體-繁"/>
                <w:vanish/>
              </w:rPr>
            </w:pPr>
            <w:r w:rsidRPr="00A84A84">
              <w:rPr>
                <w:rFonts w:ascii="楷體-繁" w:eastAsia="楷體-繁" w:hAnsi="楷體-繁" w:hint="eastAsia"/>
                <w:szCs w:val="24"/>
              </w:rPr>
              <w:lastRenderedPageBreak/>
              <w:t>□調整座位安排</w:t>
            </w:r>
          </w:p>
        </w:tc>
        <w:tc>
          <w:tcPr>
            <w:tcW w:w="696" w:type="dxa"/>
          </w:tcPr>
          <w:p w14:paraId="08989FD5" w14:textId="77777777" w:rsidR="0051026C" w:rsidRDefault="0051026C" w:rsidP="00BA2ADF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96" w:type="dxa"/>
          </w:tcPr>
          <w:p w14:paraId="62387542" w14:textId="77777777" w:rsidR="0051026C" w:rsidRDefault="0051026C" w:rsidP="00BA2ADF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71" w:type="dxa"/>
            <w:vMerge w:val="restart"/>
            <w:vAlign w:val="center"/>
          </w:tcPr>
          <w:p w14:paraId="6DCC525D" w14:textId="77777777" w:rsidR="0051026C" w:rsidRDefault="0051026C" w:rsidP="009F30DB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>
              <w:rPr>
                <w:rFonts w:ascii="楷體-繁" w:eastAsia="楷體-繁" w:hAnsi="楷體-繁" w:hint="eastAsia"/>
                <w:szCs w:val="24"/>
              </w:rPr>
              <w:t>四</w:t>
            </w:r>
          </w:p>
          <w:p w14:paraId="2FB98D3E" w14:textId="77777777" w:rsidR="0051026C" w:rsidRDefault="0051026C" w:rsidP="009F30DB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>
              <w:rPr>
                <w:rFonts w:ascii="楷體-繁" w:eastAsia="楷體-繁" w:hAnsi="楷體-繁" w:hint="eastAsia"/>
                <w:szCs w:val="24"/>
              </w:rPr>
              <w:t>、</w:t>
            </w:r>
          </w:p>
          <w:p w14:paraId="611ECECC" w14:textId="77777777" w:rsidR="0051026C" w:rsidRDefault="0051026C" w:rsidP="009F30DB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>
              <w:rPr>
                <w:rFonts w:ascii="楷體-繁" w:eastAsia="楷體-繁" w:hAnsi="楷體-繁" w:hint="eastAsia"/>
                <w:szCs w:val="24"/>
              </w:rPr>
              <w:t>教</w:t>
            </w:r>
          </w:p>
          <w:p w14:paraId="1E218D50" w14:textId="77777777" w:rsidR="0051026C" w:rsidRDefault="0051026C" w:rsidP="009F30DB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>
              <w:rPr>
                <w:rFonts w:ascii="楷體-繁" w:eastAsia="楷體-繁" w:hAnsi="楷體-繁" w:hint="eastAsia"/>
                <w:szCs w:val="24"/>
              </w:rPr>
              <w:t>學</w:t>
            </w:r>
          </w:p>
          <w:p w14:paraId="3F818F98" w14:textId="77777777" w:rsidR="0051026C" w:rsidRDefault="0051026C" w:rsidP="009F30DB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>
              <w:rPr>
                <w:rFonts w:ascii="楷體-繁" w:eastAsia="楷體-繁" w:hAnsi="楷體-繁" w:hint="eastAsia"/>
                <w:szCs w:val="24"/>
              </w:rPr>
              <w:t>策</w:t>
            </w:r>
          </w:p>
          <w:p w14:paraId="7754FC8C" w14:textId="77777777" w:rsidR="0051026C" w:rsidRDefault="0051026C" w:rsidP="009F30DB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>
              <w:rPr>
                <w:rFonts w:ascii="楷體-繁" w:eastAsia="楷體-繁" w:hAnsi="楷體-繁" w:hint="eastAsia"/>
                <w:szCs w:val="24"/>
              </w:rPr>
              <w:lastRenderedPageBreak/>
              <w:t>略</w:t>
            </w:r>
          </w:p>
          <w:p w14:paraId="73025E7E" w14:textId="77777777" w:rsidR="0051026C" w:rsidRDefault="0051026C" w:rsidP="009F30DB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>
              <w:rPr>
                <w:rFonts w:ascii="楷體-繁" w:eastAsia="楷體-繁" w:hAnsi="楷體-繁" w:hint="eastAsia"/>
                <w:szCs w:val="24"/>
              </w:rPr>
              <w:t>調</w:t>
            </w:r>
          </w:p>
          <w:p w14:paraId="2AF75EBD" w14:textId="126976E1" w:rsidR="0051026C" w:rsidRDefault="0051026C" w:rsidP="009F30DB">
            <w:pPr>
              <w:spacing w:line="0" w:lineRule="atLeast"/>
              <w:jc w:val="center"/>
              <w:rPr>
                <w:rFonts w:ascii="楷體-繁" w:eastAsia="楷體-繁" w:hAnsi="楷體-繁"/>
                <w:vanish/>
              </w:rPr>
            </w:pPr>
            <w:r>
              <w:rPr>
                <w:rFonts w:ascii="楷體-繁" w:eastAsia="楷體-繁" w:hAnsi="楷體-繁" w:hint="eastAsia"/>
                <w:szCs w:val="24"/>
              </w:rPr>
              <w:t>整</w:t>
            </w:r>
          </w:p>
        </w:tc>
        <w:tc>
          <w:tcPr>
            <w:tcW w:w="2860" w:type="dxa"/>
            <w:vAlign w:val="center"/>
          </w:tcPr>
          <w:p w14:paraId="6EFA3281" w14:textId="3D09224C" w:rsidR="0051026C" w:rsidRDefault="0051026C" w:rsidP="002D08A3">
            <w:pPr>
              <w:spacing w:line="0" w:lineRule="atLeast"/>
              <w:ind w:left="240" w:hangingChars="100" w:hanging="240"/>
              <w:rPr>
                <w:rFonts w:ascii="楷體-繁" w:eastAsia="楷體-繁" w:hAnsi="楷體-繁"/>
                <w:vanish/>
              </w:rPr>
            </w:pPr>
            <w:r w:rsidRPr="00A84A84">
              <w:rPr>
                <w:rFonts w:ascii="楷體-繁" w:eastAsia="楷體-繁" w:hAnsi="楷體-繁" w:hint="eastAsia"/>
                <w:szCs w:val="24"/>
              </w:rPr>
              <w:lastRenderedPageBreak/>
              <w:t>□提供額外補救教學</w:t>
            </w:r>
          </w:p>
        </w:tc>
        <w:tc>
          <w:tcPr>
            <w:tcW w:w="696" w:type="dxa"/>
          </w:tcPr>
          <w:p w14:paraId="0F706166" w14:textId="77777777" w:rsidR="0051026C" w:rsidRDefault="0051026C" w:rsidP="00BA2ADF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96" w:type="dxa"/>
          </w:tcPr>
          <w:p w14:paraId="65553422" w14:textId="77777777" w:rsidR="0051026C" w:rsidRDefault="0051026C" w:rsidP="00BA2ADF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96" w:type="dxa"/>
            <w:vMerge/>
          </w:tcPr>
          <w:p w14:paraId="10BDF165" w14:textId="77777777" w:rsidR="0051026C" w:rsidRDefault="0051026C" w:rsidP="00BA2ADF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</w:tr>
      <w:tr w:rsidR="0049073E" w14:paraId="0647EE2D" w14:textId="77777777" w:rsidTr="0049073E">
        <w:trPr>
          <w:hidden/>
        </w:trPr>
        <w:tc>
          <w:tcPr>
            <w:tcW w:w="666" w:type="dxa"/>
            <w:vMerge/>
          </w:tcPr>
          <w:p w14:paraId="436B0CA8" w14:textId="77777777" w:rsidR="0051026C" w:rsidRDefault="0051026C" w:rsidP="00BA2ADF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71" w:type="dxa"/>
            <w:vMerge/>
          </w:tcPr>
          <w:p w14:paraId="7CD16C28" w14:textId="77777777" w:rsidR="0051026C" w:rsidRDefault="0051026C" w:rsidP="00BA2ADF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2386" w:type="dxa"/>
            <w:vAlign w:val="center"/>
          </w:tcPr>
          <w:p w14:paraId="092F46A7" w14:textId="589DCE24" w:rsidR="0051026C" w:rsidRDefault="0051026C" w:rsidP="002D08A3">
            <w:pPr>
              <w:spacing w:line="0" w:lineRule="atLeast"/>
              <w:ind w:left="240" w:hangingChars="100" w:hanging="240"/>
              <w:rPr>
                <w:rFonts w:ascii="楷體-繁" w:eastAsia="楷體-繁" w:hAnsi="楷體-繁"/>
                <w:vanish/>
              </w:rPr>
            </w:pPr>
            <w:r w:rsidRPr="00A84A84">
              <w:rPr>
                <w:rFonts w:ascii="楷體-繁" w:eastAsia="楷體-繁" w:hAnsi="楷體-繁" w:hint="eastAsia"/>
                <w:szCs w:val="24"/>
              </w:rPr>
              <w:t>□調整出缺席</w:t>
            </w:r>
          </w:p>
        </w:tc>
        <w:tc>
          <w:tcPr>
            <w:tcW w:w="696" w:type="dxa"/>
          </w:tcPr>
          <w:p w14:paraId="75B61B8E" w14:textId="77777777" w:rsidR="0051026C" w:rsidRDefault="0051026C" w:rsidP="00BA2ADF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96" w:type="dxa"/>
          </w:tcPr>
          <w:p w14:paraId="664BFAD7" w14:textId="77777777" w:rsidR="0051026C" w:rsidRDefault="0051026C" w:rsidP="00BA2ADF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71" w:type="dxa"/>
            <w:vMerge/>
          </w:tcPr>
          <w:p w14:paraId="0BE2E572" w14:textId="77777777" w:rsidR="0051026C" w:rsidRDefault="0051026C" w:rsidP="00BA2ADF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2860" w:type="dxa"/>
            <w:vAlign w:val="center"/>
          </w:tcPr>
          <w:p w14:paraId="1A890A01" w14:textId="254B56EE" w:rsidR="0051026C" w:rsidRDefault="0051026C" w:rsidP="002D08A3">
            <w:pPr>
              <w:spacing w:line="0" w:lineRule="atLeast"/>
              <w:ind w:left="240" w:hangingChars="100" w:hanging="240"/>
              <w:rPr>
                <w:rFonts w:ascii="楷體-繁" w:eastAsia="楷體-繁" w:hAnsi="楷體-繁"/>
                <w:vanish/>
              </w:rPr>
            </w:pPr>
            <w:r w:rsidRPr="00A84A84">
              <w:rPr>
                <w:rFonts w:ascii="楷體-繁" w:eastAsia="楷體-繁" w:hAnsi="楷體-繁" w:hint="eastAsia"/>
                <w:szCs w:val="24"/>
              </w:rPr>
              <w:t>□提供個別化的獎勵</w:t>
            </w:r>
          </w:p>
        </w:tc>
        <w:tc>
          <w:tcPr>
            <w:tcW w:w="696" w:type="dxa"/>
          </w:tcPr>
          <w:p w14:paraId="165175B3" w14:textId="77777777" w:rsidR="0051026C" w:rsidRDefault="0051026C" w:rsidP="00BA2ADF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96" w:type="dxa"/>
          </w:tcPr>
          <w:p w14:paraId="4E1D0362" w14:textId="77777777" w:rsidR="0051026C" w:rsidRDefault="0051026C" w:rsidP="00BA2ADF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96" w:type="dxa"/>
            <w:vMerge/>
          </w:tcPr>
          <w:p w14:paraId="4A1798A6" w14:textId="77777777" w:rsidR="0051026C" w:rsidRDefault="0051026C" w:rsidP="00BA2ADF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</w:tr>
      <w:tr w:rsidR="0049073E" w14:paraId="441F63E5" w14:textId="77777777" w:rsidTr="0049073E">
        <w:trPr>
          <w:hidden/>
        </w:trPr>
        <w:tc>
          <w:tcPr>
            <w:tcW w:w="666" w:type="dxa"/>
            <w:vMerge/>
          </w:tcPr>
          <w:p w14:paraId="688A1808" w14:textId="77777777" w:rsidR="0051026C" w:rsidRDefault="0051026C" w:rsidP="00BA2ADF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71" w:type="dxa"/>
            <w:vMerge/>
          </w:tcPr>
          <w:p w14:paraId="14C8CE7D" w14:textId="77777777" w:rsidR="0051026C" w:rsidRDefault="0051026C" w:rsidP="00BA2ADF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2386" w:type="dxa"/>
            <w:vAlign w:val="center"/>
          </w:tcPr>
          <w:p w14:paraId="76A6543E" w14:textId="6E307477" w:rsidR="0051026C" w:rsidRDefault="0051026C" w:rsidP="002D08A3">
            <w:pPr>
              <w:spacing w:line="0" w:lineRule="atLeast"/>
              <w:ind w:left="240" w:hangingChars="100" w:hanging="240"/>
              <w:rPr>
                <w:rFonts w:ascii="楷體-繁" w:eastAsia="楷體-繁" w:hAnsi="楷體-繁"/>
                <w:vanish/>
              </w:rPr>
            </w:pPr>
            <w:r w:rsidRPr="00A84A84">
              <w:rPr>
                <w:rFonts w:ascii="楷體-繁" w:eastAsia="楷體-繁" w:hAnsi="楷體-繁" w:hint="eastAsia"/>
                <w:szCs w:val="24"/>
              </w:rPr>
              <w:t>□調整班級規範</w:t>
            </w:r>
          </w:p>
        </w:tc>
        <w:tc>
          <w:tcPr>
            <w:tcW w:w="696" w:type="dxa"/>
          </w:tcPr>
          <w:p w14:paraId="65FACF9F" w14:textId="77777777" w:rsidR="0051026C" w:rsidRDefault="0051026C" w:rsidP="00BA2ADF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96" w:type="dxa"/>
          </w:tcPr>
          <w:p w14:paraId="61FC05C3" w14:textId="77777777" w:rsidR="0051026C" w:rsidRDefault="0051026C" w:rsidP="00BA2ADF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71" w:type="dxa"/>
            <w:vMerge/>
          </w:tcPr>
          <w:p w14:paraId="1C760579" w14:textId="77777777" w:rsidR="0051026C" w:rsidRDefault="0051026C" w:rsidP="00BA2ADF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2860" w:type="dxa"/>
            <w:vAlign w:val="center"/>
          </w:tcPr>
          <w:p w14:paraId="76BCC18E" w14:textId="2E8AE94C" w:rsidR="0051026C" w:rsidRDefault="0051026C" w:rsidP="002D08A3">
            <w:pPr>
              <w:spacing w:line="0" w:lineRule="atLeast"/>
              <w:ind w:left="240" w:hangingChars="100" w:hanging="240"/>
              <w:rPr>
                <w:rFonts w:ascii="楷體-繁" w:eastAsia="楷體-繁" w:hAnsi="楷體-繁"/>
                <w:vanish/>
              </w:rPr>
            </w:pPr>
            <w:r w:rsidRPr="00A84A84">
              <w:rPr>
                <w:rFonts w:ascii="楷體-繁" w:eastAsia="楷體-繁" w:hAnsi="楷體-繁" w:hint="eastAsia"/>
                <w:szCs w:val="24"/>
              </w:rPr>
              <w:t>□利用教具、媒材提升學習動機</w:t>
            </w:r>
          </w:p>
        </w:tc>
        <w:tc>
          <w:tcPr>
            <w:tcW w:w="696" w:type="dxa"/>
          </w:tcPr>
          <w:p w14:paraId="425A532E" w14:textId="77777777" w:rsidR="0051026C" w:rsidRDefault="0051026C" w:rsidP="00BA2ADF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96" w:type="dxa"/>
          </w:tcPr>
          <w:p w14:paraId="1E35E973" w14:textId="77777777" w:rsidR="0051026C" w:rsidRDefault="0051026C" w:rsidP="00BA2ADF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96" w:type="dxa"/>
            <w:vMerge/>
          </w:tcPr>
          <w:p w14:paraId="15499D2C" w14:textId="77777777" w:rsidR="0051026C" w:rsidRDefault="0051026C" w:rsidP="00BA2ADF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</w:tr>
      <w:tr w:rsidR="0049073E" w14:paraId="661A14B8" w14:textId="77777777" w:rsidTr="0049073E">
        <w:trPr>
          <w:hidden/>
        </w:trPr>
        <w:tc>
          <w:tcPr>
            <w:tcW w:w="666" w:type="dxa"/>
            <w:vMerge/>
          </w:tcPr>
          <w:p w14:paraId="034829E7" w14:textId="77777777" w:rsidR="0051026C" w:rsidRDefault="0051026C" w:rsidP="00BA2ADF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71" w:type="dxa"/>
            <w:vMerge/>
          </w:tcPr>
          <w:p w14:paraId="027C3101" w14:textId="77777777" w:rsidR="0051026C" w:rsidRDefault="0051026C" w:rsidP="00BA2ADF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2386" w:type="dxa"/>
            <w:vAlign w:val="center"/>
          </w:tcPr>
          <w:p w14:paraId="71709BAD" w14:textId="7111AB20" w:rsidR="0051026C" w:rsidRDefault="0051026C" w:rsidP="002D08A3">
            <w:pPr>
              <w:spacing w:line="0" w:lineRule="atLeast"/>
              <w:ind w:left="240" w:hangingChars="100" w:hanging="240"/>
              <w:rPr>
                <w:rFonts w:ascii="楷體-繁" w:eastAsia="楷體-繁" w:hAnsi="楷體-繁"/>
                <w:vanish/>
              </w:rPr>
            </w:pPr>
            <w:r w:rsidRPr="00A84A84">
              <w:rPr>
                <w:rFonts w:ascii="楷體-繁" w:eastAsia="楷體-繁" w:hAnsi="楷體-繁" w:hint="eastAsia"/>
                <w:szCs w:val="24"/>
              </w:rPr>
              <w:t>□對於例行班級事務</w:t>
            </w:r>
            <w:r w:rsidRPr="00A84A84">
              <w:rPr>
                <w:rFonts w:ascii="楷體-繁" w:eastAsia="楷體-繁" w:hAnsi="楷體-繁" w:hint="eastAsia"/>
                <w:szCs w:val="24"/>
              </w:rPr>
              <w:lastRenderedPageBreak/>
              <w:t>的變動，會事先告知</w:t>
            </w:r>
          </w:p>
        </w:tc>
        <w:tc>
          <w:tcPr>
            <w:tcW w:w="696" w:type="dxa"/>
          </w:tcPr>
          <w:p w14:paraId="0811220D" w14:textId="77777777" w:rsidR="0051026C" w:rsidRDefault="0051026C" w:rsidP="00BA2ADF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96" w:type="dxa"/>
          </w:tcPr>
          <w:p w14:paraId="1453EF6B" w14:textId="77777777" w:rsidR="0051026C" w:rsidRDefault="0051026C" w:rsidP="00BA2ADF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71" w:type="dxa"/>
            <w:vMerge/>
          </w:tcPr>
          <w:p w14:paraId="7314932A" w14:textId="77777777" w:rsidR="0051026C" w:rsidRDefault="0051026C" w:rsidP="00BA2ADF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2860" w:type="dxa"/>
            <w:vAlign w:val="center"/>
          </w:tcPr>
          <w:p w14:paraId="775EB468" w14:textId="0F38487C" w:rsidR="0051026C" w:rsidRDefault="0051026C" w:rsidP="002D08A3">
            <w:pPr>
              <w:spacing w:line="0" w:lineRule="atLeast"/>
              <w:ind w:left="240" w:hangingChars="100" w:hanging="240"/>
              <w:rPr>
                <w:rFonts w:ascii="楷體-繁" w:eastAsia="楷體-繁" w:hAnsi="楷體-繁"/>
                <w:vanish/>
              </w:rPr>
            </w:pPr>
            <w:r w:rsidRPr="00A84A84">
              <w:rPr>
                <w:rFonts w:ascii="楷體-繁" w:eastAsia="楷體-繁" w:hAnsi="楷體-繁" w:hint="eastAsia"/>
                <w:szCs w:val="24"/>
              </w:rPr>
              <w:t>□教導學習策略（如：標</w:t>
            </w:r>
            <w:r w:rsidRPr="00A84A84">
              <w:rPr>
                <w:rFonts w:ascii="楷體-繁" w:eastAsia="楷體-繁" w:hAnsi="楷體-繁" w:hint="eastAsia"/>
                <w:szCs w:val="24"/>
              </w:rPr>
              <w:lastRenderedPageBreak/>
              <w:t>示重點、引導做筆記、教導製作備忘錄）</w:t>
            </w:r>
          </w:p>
        </w:tc>
        <w:tc>
          <w:tcPr>
            <w:tcW w:w="696" w:type="dxa"/>
          </w:tcPr>
          <w:p w14:paraId="073BE741" w14:textId="77777777" w:rsidR="0051026C" w:rsidRDefault="0051026C" w:rsidP="00BA2ADF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96" w:type="dxa"/>
          </w:tcPr>
          <w:p w14:paraId="20236AA1" w14:textId="77777777" w:rsidR="0051026C" w:rsidRDefault="0051026C" w:rsidP="00BA2ADF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96" w:type="dxa"/>
            <w:vMerge/>
          </w:tcPr>
          <w:p w14:paraId="09BE56F1" w14:textId="77777777" w:rsidR="0051026C" w:rsidRDefault="0051026C" w:rsidP="00BA2ADF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</w:tr>
      <w:tr w:rsidR="0049073E" w14:paraId="6361EC89" w14:textId="77777777" w:rsidTr="0049073E">
        <w:trPr>
          <w:hidden/>
        </w:trPr>
        <w:tc>
          <w:tcPr>
            <w:tcW w:w="666" w:type="dxa"/>
            <w:vMerge/>
          </w:tcPr>
          <w:p w14:paraId="1199C764" w14:textId="77777777" w:rsidR="0051026C" w:rsidRDefault="0051026C" w:rsidP="00BA2ADF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71" w:type="dxa"/>
            <w:vMerge/>
          </w:tcPr>
          <w:p w14:paraId="5382F40F" w14:textId="77777777" w:rsidR="0051026C" w:rsidRDefault="0051026C" w:rsidP="00BA2ADF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2386" w:type="dxa"/>
            <w:vAlign w:val="center"/>
          </w:tcPr>
          <w:p w14:paraId="61D9CE25" w14:textId="4C534A13" w:rsidR="0051026C" w:rsidRDefault="0051026C" w:rsidP="002D08A3">
            <w:pPr>
              <w:spacing w:line="0" w:lineRule="atLeast"/>
              <w:ind w:left="240" w:hangingChars="100" w:hanging="240"/>
              <w:rPr>
                <w:rFonts w:ascii="楷體-繁" w:eastAsia="楷體-繁" w:hAnsi="楷體-繁"/>
                <w:vanish/>
              </w:rPr>
            </w:pPr>
            <w:r w:rsidRPr="00A84A84">
              <w:rPr>
                <w:rFonts w:ascii="楷體-繁" w:eastAsia="楷體-繁" w:hAnsi="楷體-繁" w:hint="eastAsia"/>
                <w:szCs w:val="24"/>
              </w:rPr>
              <w:t>□提供學生有選擇的機會</w:t>
            </w:r>
          </w:p>
        </w:tc>
        <w:tc>
          <w:tcPr>
            <w:tcW w:w="696" w:type="dxa"/>
          </w:tcPr>
          <w:p w14:paraId="7BC65474" w14:textId="77777777" w:rsidR="0051026C" w:rsidRDefault="0051026C" w:rsidP="00BA2ADF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96" w:type="dxa"/>
          </w:tcPr>
          <w:p w14:paraId="02A2DF61" w14:textId="77777777" w:rsidR="0051026C" w:rsidRDefault="0051026C" w:rsidP="00BA2ADF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71" w:type="dxa"/>
            <w:vMerge/>
          </w:tcPr>
          <w:p w14:paraId="3D603BD1" w14:textId="77777777" w:rsidR="0051026C" w:rsidRDefault="0051026C" w:rsidP="00BA2ADF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2860" w:type="dxa"/>
            <w:vAlign w:val="center"/>
          </w:tcPr>
          <w:p w14:paraId="2FE3A7E2" w14:textId="41C33FF5" w:rsidR="0051026C" w:rsidRDefault="0051026C" w:rsidP="002D08A3">
            <w:pPr>
              <w:spacing w:line="0" w:lineRule="atLeast"/>
              <w:ind w:left="240" w:hangingChars="100" w:hanging="240"/>
              <w:rPr>
                <w:rFonts w:ascii="楷體-繁" w:eastAsia="楷體-繁" w:hAnsi="楷體-繁"/>
                <w:vanish/>
              </w:rPr>
            </w:pPr>
            <w:r w:rsidRPr="00A84A84">
              <w:rPr>
                <w:rFonts w:ascii="楷體-繁" w:eastAsia="楷體-繁" w:hAnsi="楷體-繁" w:hint="eastAsia"/>
                <w:szCs w:val="24"/>
              </w:rPr>
              <w:t>□調整成績計算方式</w:t>
            </w:r>
          </w:p>
        </w:tc>
        <w:tc>
          <w:tcPr>
            <w:tcW w:w="696" w:type="dxa"/>
          </w:tcPr>
          <w:p w14:paraId="4BAC433F" w14:textId="77777777" w:rsidR="0051026C" w:rsidRDefault="0051026C" w:rsidP="00BA2ADF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96" w:type="dxa"/>
          </w:tcPr>
          <w:p w14:paraId="2A9C9FEE" w14:textId="77777777" w:rsidR="0051026C" w:rsidRDefault="0051026C" w:rsidP="00BA2ADF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96" w:type="dxa"/>
            <w:vMerge/>
          </w:tcPr>
          <w:p w14:paraId="55B03158" w14:textId="77777777" w:rsidR="0051026C" w:rsidRDefault="0051026C" w:rsidP="00BA2ADF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</w:tr>
      <w:tr w:rsidR="0049073E" w14:paraId="0B0FEA48" w14:textId="77777777" w:rsidTr="0049073E">
        <w:trPr>
          <w:hidden/>
        </w:trPr>
        <w:tc>
          <w:tcPr>
            <w:tcW w:w="666" w:type="dxa"/>
            <w:vMerge/>
          </w:tcPr>
          <w:p w14:paraId="3EBC2F5E" w14:textId="77777777" w:rsidR="0051026C" w:rsidRDefault="0051026C" w:rsidP="00BA2ADF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71" w:type="dxa"/>
            <w:vMerge/>
          </w:tcPr>
          <w:p w14:paraId="5471FCB1" w14:textId="77777777" w:rsidR="0051026C" w:rsidRDefault="0051026C" w:rsidP="00BA2ADF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2386" w:type="dxa"/>
            <w:vAlign w:val="center"/>
          </w:tcPr>
          <w:p w14:paraId="33F80072" w14:textId="0ED92969" w:rsidR="0051026C" w:rsidRDefault="0051026C" w:rsidP="002D08A3">
            <w:pPr>
              <w:spacing w:line="0" w:lineRule="atLeast"/>
              <w:ind w:left="240" w:hangingChars="100" w:hanging="240"/>
              <w:rPr>
                <w:rFonts w:ascii="楷體-繁" w:eastAsia="楷體-繁" w:hAnsi="楷體-繁"/>
                <w:vanish/>
              </w:rPr>
            </w:pPr>
            <w:r w:rsidRPr="00A84A84">
              <w:rPr>
                <w:rFonts w:ascii="楷體-繁" w:eastAsia="楷體-繁" w:hAnsi="楷體-繁" w:hint="eastAsia"/>
                <w:szCs w:val="24"/>
              </w:rPr>
              <w:t>□其他</w:t>
            </w:r>
            <w:r>
              <w:rPr>
                <w:rFonts w:ascii="楷體-繁" w:eastAsia="楷體-繁" w:hAnsi="楷體-繁" w:hint="eastAsia"/>
                <w:szCs w:val="24"/>
              </w:rPr>
              <w:t>：</w:t>
            </w:r>
            <w:r w:rsidRPr="00A84A84">
              <w:rPr>
                <w:rFonts w:ascii="楷體-繁" w:eastAsia="楷體-繁" w:hAnsi="楷體-繁" w:hint="eastAsia"/>
                <w:u w:val="single"/>
              </w:rPr>
              <w:t xml:space="preserve">  </w:t>
            </w:r>
            <w:r>
              <w:rPr>
                <w:rFonts w:ascii="楷體-繁" w:eastAsia="楷體-繁" w:hAnsi="楷體-繁" w:hint="eastAsia"/>
                <w:u w:val="single"/>
              </w:rPr>
              <w:t xml:space="preserve">    </w:t>
            </w:r>
            <w:r w:rsidRPr="00A84A84">
              <w:rPr>
                <w:rFonts w:ascii="楷體-繁" w:eastAsia="楷體-繁" w:hAnsi="楷體-繁" w:hint="eastAsia"/>
                <w:u w:val="single"/>
              </w:rPr>
              <w:t xml:space="preserve"> </w:t>
            </w:r>
            <w:r>
              <w:rPr>
                <w:rFonts w:ascii="楷體-繁" w:eastAsia="楷體-繁" w:hAnsi="楷體-繁" w:hint="eastAsia"/>
                <w:u w:val="single"/>
              </w:rPr>
              <w:t xml:space="preserve">         </w:t>
            </w:r>
            <w:r w:rsidRPr="00A84A84">
              <w:rPr>
                <w:rFonts w:ascii="楷體-繁" w:eastAsia="楷體-繁" w:hAnsi="楷體-繁" w:hint="eastAsia"/>
                <w:u w:val="single"/>
              </w:rPr>
              <w:t xml:space="preserve"> </w:t>
            </w:r>
          </w:p>
        </w:tc>
        <w:tc>
          <w:tcPr>
            <w:tcW w:w="696" w:type="dxa"/>
          </w:tcPr>
          <w:p w14:paraId="4C35EFB4" w14:textId="77777777" w:rsidR="0051026C" w:rsidRDefault="0051026C" w:rsidP="00BA2ADF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96" w:type="dxa"/>
          </w:tcPr>
          <w:p w14:paraId="4C39A182" w14:textId="77777777" w:rsidR="0051026C" w:rsidRDefault="0051026C" w:rsidP="00BA2ADF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71" w:type="dxa"/>
            <w:vMerge/>
          </w:tcPr>
          <w:p w14:paraId="59F5DF40" w14:textId="77777777" w:rsidR="0051026C" w:rsidRDefault="0051026C" w:rsidP="00BA2ADF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2860" w:type="dxa"/>
            <w:vAlign w:val="center"/>
          </w:tcPr>
          <w:p w14:paraId="48829116" w14:textId="4C12F8A1" w:rsidR="0051026C" w:rsidRDefault="0051026C" w:rsidP="002D08A3">
            <w:pPr>
              <w:spacing w:line="0" w:lineRule="atLeast"/>
              <w:ind w:left="240" w:hangingChars="100" w:hanging="240"/>
              <w:rPr>
                <w:rFonts w:ascii="楷體-繁" w:eastAsia="楷體-繁" w:hAnsi="楷體-繁"/>
                <w:vanish/>
              </w:rPr>
            </w:pPr>
            <w:r w:rsidRPr="00A84A84">
              <w:rPr>
                <w:rFonts w:ascii="楷體-繁" w:eastAsia="楷體-繁" w:hAnsi="楷體-繁" w:hint="eastAsia"/>
                <w:szCs w:val="24"/>
              </w:rPr>
              <w:t>□其他</w:t>
            </w:r>
            <w:r>
              <w:rPr>
                <w:rFonts w:ascii="楷體-繁" w:eastAsia="楷體-繁" w:hAnsi="楷體-繁" w:hint="eastAsia"/>
                <w:szCs w:val="24"/>
              </w:rPr>
              <w:t>：</w:t>
            </w:r>
            <w:r w:rsidRPr="00A84A84">
              <w:rPr>
                <w:rFonts w:ascii="楷體-繁" w:eastAsia="楷體-繁" w:hAnsi="楷體-繁" w:hint="eastAsia"/>
                <w:u w:val="single"/>
              </w:rPr>
              <w:t xml:space="preserve">  </w:t>
            </w:r>
            <w:r>
              <w:rPr>
                <w:rFonts w:ascii="楷體-繁" w:eastAsia="楷體-繁" w:hAnsi="楷體-繁" w:hint="eastAsia"/>
                <w:u w:val="single"/>
              </w:rPr>
              <w:t xml:space="preserve">    </w:t>
            </w:r>
            <w:r w:rsidRPr="00A84A84">
              <w:rPr>
                <w:rFonts w:ascii="楷體-繁" w:eastAsia="楷體-繁" w:hAnsi="楷體-繁" w:hint="eastAsia"/>
                <w:u w:val="single"/>
              </w:rPr>
              <w:t xml:space="preserve"> </w:t>
            </w:r>
            <w:r>
              <w:rPr>
                <w:rFonts w:ascii="楷體-繁" w:eastAsia="楷體-繁" w:hAnsi="楷體-繁" w:hint="eastAsia"/>
                <w:u w:val="single"/>
              </w:rPr>
              <w:t xml:space="preserve">         </w:t>
            </w:r>
            <w:r w:rsidRPr="00A84A84">
              <w:rPr>
                <w:rFonts w:ascii="楷體-繁" w:eastAsia="楷體-繁" w:hAnsi="楷體-繁" w:hint="eastAsia"/>
                <w:u w:val="single"/>
              </w:rPr>
              <w:t xml:space="preserve"> </w:t>
            </w:r>
          </w:p>
        </w:tc>
        <w:tc>
          <w:tcPr>
            <w:tcW w:w="696" w:type="dxa"/>
          </w:tcPr>
          <w:p w14:paraId="5404D5FA" w14:textId="77777777" w:rsidR="0051026C" w:rsidRDefault="0051026C" w:rsidP="00BA2ADF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96" w:type="dxa"/>
          </w:tcPr>
          <w:p w14:paraId="5891C19E" w14:textId="77777777" w:rsidR="0051026C" w:rsidRDefault="0051026C" w:rsidP="00BA2ADF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96" w:type="dxa"/>
            <w:vMerge/>
          </w:tcPr>
          <w:p w14:paraId="6ABDB685" w14:textId="77777777" w:rsidR="0051026C" w:rsidRDefault="0051026C" w:rsidP="00BA2ADF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</w:tr>
      <w:tr w:rsidR="0049073E" w14:paraId="08E09C15" w14:textId="77777777" w:rsidTr="0049073E">
        <w:trPr>
          <w:hidden/>
        </w:trPr>
        <w:tc>
          <w:tcPr>
            <w:tcW w:w="666" w:type="dxa"/>
            <w:vMerge/>
          </w:tcPr>
          <w:p w14:paraId="7C9B7716" w14:textId="77777777" w:rsidR="0051026C" w:rsidRDefault="0051026C" w:rsidP="0050309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71" w:type="dxa"/>
            <w:vMerge w:val="restart"/>
            <w:vAlign w:val="center"/>
          </w:tcPr>
          <w:p w14:paraId="2A4D1D86" w14:textId="77777777" w:rsidR="0051026C" w:rsidRDefault="0051026C" w:rsidP="00A24678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>
              <w:rPr>
                <w:rFonts w:ascii="楷體-繁" w:eastAsia="楷體-繁" w:hAnsi="楷體-繁" w:hint="eastAsia"/>
                <w:szCs w:val="24"/>
              </w:rPr>
              <w:t>五</w:t>
            </w:r>
          </w:p>
          <w:p w14:paraId="1EBF5941" w14:textId="77777777" w:rsidR="0051026C" w:rsidRDefault="0051026C" w:rsidP="00A24678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>
              <w:rPr>
                <w:rFonts w:ascii="楷體-繁" w:eastAsia="楷體-繁" w:hAnsi="楷體-繁" w:hint="eastAsia"/>
                <w:szCs w:val="24"/>
              </w:rPr>
              <w:t>、</w:t>
            </w:r>
          </w:p>
          <w:p w14:paraId="17A729C1" w14:textId="77777777" w:rsidR="0051026C" w:rsidRDefault="0051026C" w:rsidP="00A24678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>
              <w:rPr>
                <w:rFonts w:ascii="楷體-繁" w:eastAsia="楷體-繁" w:hAnsi="楷體-繁" w:hint="eastAsia"/>
                <w:szCs w:val="24"/>
              </w:rPr>
              <w:t>輔</w:t>
            </w:r>
          </w:p>
          <w:p w14:paraId="3A071F07" w14:textId="77777777" w:rsidR="0051026C" w:rsidRDefault="0051026C" w:rsidP="00A24678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>
              <w:rPr>
                <w:rFonts w:ascii="楷體-繁" w:eastAsia="楷體-繁" w:hAnsi="楷體-繁" w:hint="eastAsia"/>
                <w:szCs w:val="24"/>
              </w:rPr>
              <w:t>導</w:t>
            </w:r>
          </w:p>
          <w:p w14:paraId="70620D4F" w14:textId="77777777" w:rsidR="0051026C" w:rsidRDefault="0051026C" w:rsidP="00A24678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>
              <w:rPr>
                <w:rFonts w:ascii="楷體-繁" w:eastAsia="楷體-繁" w:hAnsi="楷體-繁" w:hint="eastAsia"/>
                <w:szCs w:val="24"/>
              </w:rPr>
              <w:t>與</w:t>
            </w:r>
          </w:p>
          <w:p w14:paraId="76F8BDCD" w14:textId="77777777" w:rsidR="0051026C" w:rsidRDefault="0051026C" w:rsidP="00A24678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>
              <w:rPr>
                <w:rFonts w:ascii="楷體-繁" w:eastAsia="楷體-繁" w:hAnsi="楷體-繁" w:hint="eastAsia"/>
                <w:szCs w:val="24"/>
              </w:rPr>
              <w:t>特</w:t>
            </w:r>
          </w:p>
          <w:p w14:paraId="0744FA90" w14:textId="77777777" w:rsidR="0051026C" w:rsidRDefault="0051026C" w:rsidP="00A24678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>
              <w:rPr>
                <w:rFonts w:ascii="楷體-繁" w:eastAsia="楷體-繁" w:hAnsi="楷體-繁" w:hint="eastAsia"/>
                <w:szCs w:val="24"/>
              </w:rPr>
              <w:t>教</w:t>
            </w:r>
          </w:p>
          <w:p w14:paraId="36AC377E" w14:textId="77777777" w:rsidR="0051026C" w:rsidRDefault="0051026C" w:rsidP="00A24678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>
              <w:rPr>
                <w:rFonts w:ascii="楷體-繁" w:eastAsia="楷體-繁" w:hAnsi="楷體-繁" w:hint="eastAsia"/>
                <w:szCs w:val="24"/>
              </w:rPr>
              <w:t>合</w:t>
            </w:r>
          </w:p>
          <w:p w14:paraId="45BB3CA8" w14:textId="77777777" w:rsidR="0051026C" w:rsidRDefault="0051026C" w:rsidP="00A24678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>
              <w:rPr>
                <w:rFonts w:ascii="楷體-繁" w:eastAsia="楷體-繁" w:hAnsi="楷體-繁" w:hint="eastAsia"/>
                <w:szCs w:val="24"/>
              </w:rPr>
              <w:t>作</w:t>
            </w:r>
          </w:p>
          <w:p w14:paraId="5BC90B57" w14:textId="77777777" w:rsidR="0051026C" w:rsidRDefault="0051026C" w:rsidP="00A24678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>
              <w:rPr>
                <w:rFonts w:ascii="楷體-繁" w:eastAsia="楷體-繁" w:hAnsi="楷體-繁" w:hint="eastAsia"/>
                <w:szCs w:val="24"/>
              </w:rPr>
              <w:t>項</w:t>
            </w:r>
          </w:p>
          <w:p w14:paraId="73348A44" w14:textId="3B12D02C" w:rsidR="0051026C" w:rsidRDefault="0051026C" w:rsidP="00A24678">
            <w:pPr>
              <w:spacing w:line="0" w:lineRule="atLeast"/>
              <w:jc w:val="center"/>
              <w:rPr>
                <w:rFonts w:ascii="楷體-繁" w:eastAsia="楷體-繁" w:hAnsi="楷體-繁"/>
                <w:vanish/>
              </w:rPr>
            </w:pPr>
            <w:r>
              <w:rPr>
                <w:rFonts w:ascii="楷體-繁" w:eastAsia="楷體-繁" w:hAnsi="楷體-繁" w:hint="eastAsia"/>
                <w:szCs w:val="24"/>
              </w:rPr>
              <w:t>目</w:t>
            </w:r>
          </w:p>
        </w:tc>
        <w:tc>
          <w:tcPr>
            <w:tcW w:w="2386" w:type="dxa"/>
            <w:vAlign w:val="center"/>
          </w:tcPr>
          <w:p w14:paraId="41A93589" w14:textId="51576DAA" w:rsidR="0051026C" w:rsidRDefault="0051026C" w:rsidP="003B6B1F">
            <w:pPr>
              <w:spacing w:line="0" w:lineRule="atLeast"/>
              <w:ind w:left="240" w:hangingChars="100" w:hanging="240"/>
              <w:rPr>
                <w:rFonts w:ascii="楷體-繁" w:eastAsia="楷體-繁" w:hAnsi="楷體-繁"/>
                <w:vanish/>
              </w:rPr>
            </w:pPr>
            <w:r w:rsidRPr="00A84A84">
              <w:rPr>
                <w:rFonts w:ascii="楷體-繁" w:eastAsia="楷體-繁" w:hAnsi="楷體-繁" w:hint="eastAsia"/>
                <w:szCs w:val="24"/>
              </w:rPr>
              <w:t>□轉介前介入輔導</w:t>
            </w:r>
          </w:p>
        </w:tc>
        <w:tc>
          <w:tcPr>
            <w:tcW w:w="696" w:type="dxa"/>
          </w:tcPr>
          <w:p w14:paraId="137792BA" w14:textId="77777777" w:rsidR="0051026C" w:rsidRDefault="0051026C" w:rsidP="0050309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96" w:type="dxa"/>
          </w:tcPr>
          <w:p w14:paraId="6D44A7C2" w14:textId="77777777" w:rsidR="0051026C" w:rsidRDefault="0051026C" w:rsidP="0050309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71" w:type="dxa"/>
            <w:vMerge w:val="restart"/>
            <w:vAlign w:val="center"/>
          </w:tcPr>
          <w:p w14:paraId="7D5B4AA7" w14:textId="77777777" w:rsidR="0051026C" w:rsidRDefault="0051026C" w:rsidP="00A24678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>
              <w:rPr>
                <w:rFonts w:ascii="楷體-繁" w:eastAsia="楷體-繁" w:hAnsi="楷體-繁" w:hint="eastAsia"/>
                <w:szCs w:val="24"/>
              </w:rPr>
              <w:t>五</w:t>
            </w:r>
          </w:p>
          <w:p w14:paraId="24D588E6" w14:textId="77777777" w:rsidR="0051026C" w:rsidRDefault="0051026C" w:rsidP="00A24678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>
              <w:rPr>
                <w:rFonts w:ascii="楷體-繁" w:eastAsia="楷體-繁" w:hAnsi="楷體-繁" w:hint="eastAsia"/>
                <w:szCs w:val="24"/>
              </w:rPr>
              <w:t>、</w:t>
            </w:r>
          </w:p>
          <w:p w14:paraId="0820635D" w14:textId="77777777" w:rsidR="0051026C" w:rsidRDefault="0051026C" w:rsidP="00A24678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>
              <w:rPr>
                <w:rFonts w:ascii="楷體-繁" w:eastAsia="楷體-繁" w:hAnsi="楷體-繁" w:hint="eastAsia"/>
                <w:szCs w:val="24"/>
              </w:rPr>
              <w:t>輔</w:t>
            </w:r>
          </w:p>
          <w:p w14:paraId="0D10C9D2" w14:textId="77777777" w:rsidR="0051026C" w:rsidRDefault="0051026C" w:rsidP="00A24678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>
              <w:rPr>
                <w:rFonts w:ascii="楷體-繁" w:eastAsia="楷體-繁" w:hAnsi="楷體-繁" w:hint="eastAsia"/>
                <w:szCs w:val="24"/>
              </w:rPr>
              <w:t>導</w:t>
            </w:r>
          </w:p>
          <w:p w14:paraId="26A63B51" w14:textId="77777777" w:rsidR="0051026C" w:rsidRDefault="0051026C" w:rsidP="00A24678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>
              <w:rPr>
                <w:rFonts w:ascii="楷體-繁" w:eastAsia="楷體-繁" w:hAnsi="楷體-繁" w:hint="eastAsia"/>
                <w:szCs w:val="24"/>
              </w:rPr>
              <w:t>與</w:t>
            </w:r>
          </w:p>
          <w:p w14:paraId="3C2BC826" w14:textId="77777777" w:rsidR="0051026C" w:rsidRDefault="0051026C" w:rsidP="00A24678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>
              <w:rPr>
                <w:rFonts w:ascii="楷體-繁" w:eastAsia="楷體-繁" w:hAnsi="楷體-繁" w:hint="eastAsia"/>
                <w:szCs w:val="24"/>
              </w:rPr>
              <w:t>特</w:t>
            </w:r>
          </w:p>
          <w:p w14:paraId="78BD476E" w14:textId="77777777" w:rsidR="0051026C" w:rsidRDefault="0051026C" w:rsidP="00A24678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>
              <w:rPr>
                <w:rFonts w:ascii="楷體-繁" w:eastAsia="楷體-繁" w:hAnsi="楷體-繁" w:hint="eastAsia"/>
                <w:szCs w:val="24"/>
              </w:rPr>
              <w:t>教</w:t>
            </w:r>
          </w:p>
          <w:p w14:paraId="59DC951F" w14:textId="77777777" w:rsidR="0051026C" w:rsidRDefault="0051026C" w:rsidP="00A24678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>
              <w:rPr>
                <w:rFonts w:ascii="楷體-繁" w:eastAsia="楷體-繁" w:hAnsi="楷體-繁" w:hint="eastAsia"/>
                <w:szCs w:val="24"/>
              </w:rPr>
              <w:t>合</w:t>
            </w:r>
          </w:p>
          <w:p w14:paraId="1F4396EB" w14:textId="77777777" w:rsidR="0051026C" w:rsidRDefault="0051026C" w:rsidP="00A24678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>
              <w:rPr>
                <w:rFonts w:ascii="楷體-繁" w:eastAsia="楷體-繁" w:hAnsi="楷體-繁" w:hint="eastAsia"/>
                <w:szCs w:val="24"/>
              </w:rPr>
              <w:t>作</w:t>
            </w:r>
          </w:p>
          <w:p w14:paraId="75848E77" w14:textId="77777777" w:rsidR="0051026C" w:rsidRDefault="0051026C" w:rsidP="00A24678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>
              <w:rPr>
                <w:rFonts w:ascii="楷體-繁" w:eastAsia="楷體-繁" w:hAnsi="楷體-繁" w:hint="eastAsia"/>
                <w:szCs w:val="24"/>
              </w:rPr>
              <w:t>項</w:t>
            </w:r>
          </w:p>
          <w:p w14:paraId="7DE4B489" w14:textId="7F017222" w:rsidR="0051026C" w:rsidRDefault="0051026C" w:rsidP="00A24678">
            <w:pPr>
              <w:spacing w:line="0" w:lineRule="atLeast"/>
              <w:jc w:val="center"/>
              <w:rPr>
                <w:rFonts w:ascii="楷體-繁" w:eastAsia="楷體-繁" w:hAnsi="楷體-繁"/>
                <w:vanish/>
              </w:rPr>
            </w:pPr>
            <w:r>
              <w:rPr>
                <w:rFonts w:ascii="楷體-繁" w:eastAsia="楷體-繁" w:hAnsi="楷體-繁" w:hint="eastAsia"/>
                <w:szCs w:val="24"/>
              </w:rPr>
              <w:t>目</w:t>
            </w:r>
          </w:p>
        </w:tc>
        <w:tc>
          <w:tcPr>
            <w:tcW w:w="2860" w:type="dxa"/>
            <w:vAlign w:val="center"/>
          </w:tcPr>
          <w:p w14:paraId="49EEDDBC" w14:textId="0C6EC6D8" w:rsidR="0051026C" w:rsidRDefault="0051026C" w:rsidP="003B6B1F">
            <w:pPr>
              <w:spacing w:line="0" w:lineRule="atLeast"/>
              <w:ind w:left="240" w:hangingChars="100" w:hanging="240"/>
              <w:rPr>
                <w:rFonts w:ascii="楷體-繁" w:eastAsia="楷體-繁" w:hAnsi="楷體-繁"/>
                <w:vanish/>
              </w:rPr>
            </w:pPr>
            <w:r w:rsidRPr="00A84A84">
              <w:rPr>
                <w:rFonts w:ascii="楷體-繁" w:eastAsia="楷體-繁" w:hAnsi="楷體-繁" w:hint="eastAsia"/>
                <w:szCs w:val="24"/>
              </w:rPr>
              <w:t>□提供導師及輔導教師正向行為支持方案輔導策略諮詢</w:t>
            </w:r>
          </w:p>
        </w:tc>
        <w:tc>
          <w:tcPr>
            <w:tcW w:w="696" w:type="dxa"/>
          </w:tcPr>
          <w:p w14:paraId="6BBD59C6" w14:textId="77777777" w:rsidR="0051026C" w:rsidRDefault="0051026C" w:rsidP="0050309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96" w:type="dxa"/>
          </w:tcPr>
          <w:p w14:paraId="5A29F105" w14:textId="77777777" w:rsidR="0051026C" w:rsidRDefault="0051026C" w:rsidP="0050309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96" w:type="dxa"/>
            <w:vMerge w:val="restart"/>
          </w:tcPr>
          <w:p w14:paraId="161042D5" w14:textId="29999CCC" w:rsidR="0051026C" w:rsidRDefault="0051026C" w:rsidP="00974BD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  <w:r w:rsidRPr="00A84A84">
              <w:rPr>
                <w:rFonts w:ascii="楷體-繁" w:eastAsia="楷體-繁" w:hAnsi="楷體-繁" w:hint="eastAsia"/>
                <w:szCs w:val="24"/>
              </w:rPr>
              <w:t>校內個案會議(輔導</w:t>
            </w:r>
            <w:r w:rsidRPr="00A84A84">
              <w:rPr>
                <w:rFonts w:ascii="楷體-繁" w:eastAsia="楷體-繁" w:hAnsi="楷體-繁" w:hint="eastAsia"/>
                <w:szCs w:val="24"/>
                <w:u w:val="single"/>
              </w:rPr>
              <w:t>成效評估</w:t>
            </w:r>
            <w:r w:rsidRPr="00A84A84">
              <w:rPr>
                <w:rFonts w:ascii="楷體-繁" w:eastAsia="楷體-繁" w:hAnsi="楷體-繁" w:hint="eastAsia"/>
                <w:szCs w:val="24"/>
              </w:rPr>
              <w:t>會議)前，由個管教師填寫。</w:t>
            </w:r>
          </w:p>
        </w:tc>
      </w:tr>
      <w:tr w:rsidR="0049073E" w14:paraId="0F4164E1" w14:textId="77777777" w:rsidTr="0049073E">
        <w:trPr>
          <w:hidden/>
        </w:trPr>
        <w:tc>
          <w:tcPr>
            <w:tcW w:w="666" w:type="dxa"/>
            <w:vMerge/>
          </w:tcPr>
          <w:p w14:paraId="4B2A0091" w14:textId="77777777" w:rsidR="0051026C" w:rsidRDefault="0051026C" w:rsidP="0050309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71" w:type="dxa"/>
            <w:vMerge/>
          </w:tcPr>
          <w:p w14:paraId="256491AB" w14:textId="77777777" w:rsidR="0051026C" w:rsidRDefault="0051026C" w:rsidP="0050309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2386" w:type="dxa"/>
            <w:vAlign w:val="center"/>
          </w:tcPr>
          <w:p w14:paraId="1E35228B" w14:textId="6331FB54" w:rsidR="0051026C" w:rsidRDefault="0051026C" w:rsidP="003B6B1F">
            <w:pPr>
              <w:spacing w:line="0" w:lineRule="atLeast"/>
              <w:ind w:left="240" w:hangingChars="100" w:hanging="240"/>
              <w:rPr>
                <w:rFonts w:ascii="楷體-繁" w:eastAsia="楷體-繁" w:hAnsi="楷體-繁"/>
                <w:vanish/>
              </w:rPr>
            </w:pPr>
            <w:r w:rsidRPr="00A84A84">
              <w:rPr>
                <w:rFonts w:ascii="楷體-繁" w:eastAsia="楷體-繁" w:hAnsi="楷體-繁" w:hint="eastAsia"/>
                <w:szCs w:val="24"/>
              </w:rPr>
              <w:t>□個案會議</w:t>
            </w:r>
          </w:p>
        </w:tc>
        <w:tc>
          <w:tcPr>
            <w:tcW w:w="696" w:type="dxa"/>
          </w:tcPr>
          <w:p w14:paraId="777AE4AB" w14:textId="77777777" w:rsidR="0051026C" w:rsidRDefault="0051026C" w:rsidP="0050309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96" w:type="dxa"/>
          </w:tcPr>
          <w:p w14:paraId="40A35A79" w14:textId="77777777" w:rsidR="0051026C" w:rsidRDefault="0051026C" w:rsidP="0050309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71" w:type="dxa"/>
            <w:vMerge/>
          </w:tcPr>
          <w:p w14:paraId="55D2B297" w14:textId="77777777" w:rsidR="0051026C" w:rsidRDefault="0051026C" w:rsidP="0050309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2860" w:type="dxa"/>
            <w:vAlign w:val="center"/>
          </w:tcPr>
          <w:p w14:paraId="0F1A3482" w14:textId="187464DC" w:rsidR="0051026C" w:rsidRDefault="0051026C" w:rsidP="003B6B1F">
            <w:pPr>
              <w:spacing w:line="0" w:lineRule="atLeast"/>
              <w:ind w:left="240" w:hangingChars="100" w:hanging="240"/>
              <w:rPr>
                <w:rFonts w:ascii="楷體-繁" w:eastAsia="楷體-繁" w:hAnsi="楷體-繁"/>
                <w:vanish/>
              </w:rPr>
            </w:pPr>
            <w:r w:rsidRPr="00A84A84">
              <w:rPr>
                <w:rFonts w:ascii="楷體-繁" w:eastAsia="楷體-繁" w:hAnsi="楷體-繁" w:hint="eastAsia"/>
                <w:szCs w:val="24"/>
              </w:rPr>
              <w:t>□特教相關表單與資料提供</w:t>
            </w:r>
          </w:p>
        </w:tc>
        <w:tc>
          <w:tcPr>
            <w:tcW w:w="696" w:type="dxa"/>
          </w:tcPr>
          <w:p w14:paraId="7B5D170B" w14:textId="77777777" w:rsidR="0051026C" w:rsidRDefault="0051026C" w:rsidP="0050309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96" w:type="dxa"/>
          </w:tcPr>
          <w:p w14:paraId="3D4A0D90" w14:textId="77777777" w:rsidR="0051026C" w:rsidRDefault="0051026C" w:rsidP="0050309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96" w:type="dxa"/>
            <w:vMerge/>
          </w:tcPr>
          <w:p w14:paraId="5CF71DDC" w14:textId="77777777" w:rsidR="0051026C" w:rsidRDefault="0051026C" w:rsidP="0050309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</w:tr>
      <w:tr w:rsidR="0049073E" w14:paraId="6C878FAD" w14:textId="77777777" w:rsidTr="0049073E">
        <w:trPr>
          <w:hidden/>
        </w:trPr>
        <w:tc>
          <w:tcPr>
            <w:tcW w:w="666" w:type="dxa"/>
            <w:vMerge/>
          </w:tcPr>
          <w:p w14:paraId="2BD075AC" w14:textId="77777777" w:rsidR="0051026C" w:rsidRDefault="0051026C" w:rsidP="0050309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71" w:type="dxa"/>
            <w:vMerge/>
          </w:tcPr>
          <w:p w14:paraId="773F091E" w14:textId="77777777" w:rsidR="0051026C" w:rsidRDefault="0051026C" w:rsidP="0050309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2386" w:type="dxa"/>
            <w:vAlign w:val="center"/>
          </w:tcPr>
          <w:p w14:paraId="484DC899" w14:textId="6E4A75D4" w:rsidR="0051026C" w:rsidRDefault="0051026C" w:rsidP="003B6B1F">
            <w:pPr>
              <w:spacing w:line="0" w:lineRule="atLeast"/>
              <w:ind w:left="240" w:hangingChars="100" w:hanging="240"/>
              <w:rPr>
                <w:rFonts w:ascii="楷體-繁" w:eastAsia="楷體-繁" w:hAnsi="楷體-繁"/>
                <w:vanish/>
              </w:rPr>
            </w:pPr>
            <w:r w:rsidRPr="00A84A84">
              <w:rPr>
                <w:rFonts w:ascii="楷體-繁" w:eastAsia="楷體-繁" w:hAnsi="楷體-繁" w:hint="eastAsia"/>
                <w:szCs w:val="24"/>
              </w:rPr>
              <w:t>□校外專業資源整合</w:t>
            </w:r>
          </w:p>
        </w:tc>
        <w:tc>
          <w:tcPr>
            <w:tcW w:w="696" w:type="dxa"/>
          </w:tcPr>
          <w:p w14:paraId="6B15636E" w14:textId="77777777" w:rsidR="0051026C" w:rsidRDefault="0051026C" w:rsidP="0050309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96" w:type="dxa"/>
          </w:tcPr>
          <w:p w14:paraId="2E94689A" w14:textId="77777777" w:rsidR="0051026C" w:rsidRDefault="0051026C" w:rsidP="0050309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71" w:type="dxa"/>
            <w:vMerge/>
          </w:tcPr>
          <w:p w14:paraId="0E7D9651" w14:textId="77777777" w:rsidR="0051026C" w:rsidRDefault="0051026C" w:rsidP="0050309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2860" w:type="dxa"/>
            <w:vAlign w:val="center"/>
          </w:tcPr>
          <w:p w14:paraId="02FC6803" w14:textId="635323D9" w:rsidR="0051026C" w:rsidRDefault="0051026C" w:rsidP="003B6B1F">
            <w:pPr>
              <w:spacing w:line="0" w:lineRule="atLeast"/>
              <w:ind w:left="240" w:hangingChars="100" w:hanging="240"/>
              <w:rPr>
                <w:rFonts w:ascii="楷體-繁" w:eastAsia="楷體-繁" w:hAnsi="楷體-繁"/>
                <w:vanish/>
              </w:rPr>
            </w:pPr>
            <w:r w:rsidRPr="00A84A84">
              <w:rPr>
                <w:rFonts w:ascii="楷體-繁" w:eastAsia="楷體-繁" w:hAnsi="楷體-繁" w:hint="eastAsia"/>
                <w:szCs w:val="24"/>
              </w:rPr>
              <w:t>□輔導活動課程</w:t>
            </w:r>
          </w:p>
        </w:tc>
        <w:tc>
          <w:tcPr>
            <w:tcW w:w="696" w:type="dxa"/>
          </w:tcPr>
          <w:p w14:paraId="282EF29D" w14:textId="77777777" w:rsidR="0051026C" w:rsidRDefault="0051026C" w:rsidP="0050309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96" w:type="dxa"/>
          </w:tcPr>
          <w:p w14:paraId="2C1E3B5E" w14:textId="77777777" w:rsidR="0051026C" w:rsidRDefault="0051026C" w:rsidP="0050309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96" w:type="dxa"/>
            <w:vMerge/>
          </w:tcPr>
          <w:p w14:paraId="1ED856D3" w14:textId="77777777" w:rsidR="0051026C" w:rsidRDefault="0051026C" w:rsidP="0050309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</w:tr>
      <w:tr w:rsidR="0049073E" w14:paraId="7583A34A" w14:textId="77777777" w:rsidTr="0049073E">
        <w:trPr>
          <w:hidden/>
        </w:trPr>
        <w:tc>
          <w:tcPr>
            <w:tcW w:w="666" w:type="dxa"/>
            <w:vMerge/>
          </w:tcPr>
          <w:p w14:paraId="279FD470" w14:textId="77777777" w:rsidR="0051026C" w:rsidRDefault="0051026C" w:rsidP="0050309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71" w:type="dxa"/>
            <w:vMerge/>
          </w:tcPr>
          <w:p w14:paraId="39A59871" w14:textId="77777777" w:rsidR="0051026C" w:rsidRDefault="0051026C" w:rsidP="0050309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2386" w:type="dxa"/>
            <w:vAlign w:val="center"/>
          </w:tcPr>
          <w:p w14:paraId="20D5F308" w14:textId="3463B552" w:rsidR="0051026C" w:rsidRDefault="0051026C" w:rsidP="003B6B1F">
            <w:pPr>
              <w:spacing w:line="0" w:lineRule="atLeast"/>
              <w:ind w:left="240" w:hangingChars="100" w:hanging="240"/>
              <w:rPr>
                <w:rFonts w:ascii="楷體-繁" w:eastAsia="楷體-繁" w:hAnsi="楷體-繁"/>
                <w:vanish/>
              </w:rPr>
            </w:pPr>
            <w:r w:rsidRPr="00A84A84">
              <w:rPr>
                <w:rFonts w:ascii="楷體-繁" w:eastAsia="楷體-繁" w:hAnsi="楷體-繁" w:hint="eastAsia"/>
                <w:szCs w:val="24"/>
              </w:rPr>
              <w:t>□班級輔導與協助</w:t>
            </w:r>
          </w:p>
        </w:tc>
        <w:tc>
          <w:tcPr>
            <w:tcW w:w="696" w:type="dxa"/>
          </w:tcPr>
          <w:p w14:paraId="4AD9346D" w14:textId="77777777" w:rsidR="0051026C" w:rsidRDefault="0051026C" w:rsidP="0050309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96" w:type="dxa"/>
          </w:tcPr>
          <w:p w14:paraId="09BD0E1F" w14:textId="77777777" w:rsidR="0051026C" w:rsidRDefault="0051026C" w:rsidP="0050309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71" w:type="dxa"/>
            <w:vMerge/>
          </w:tcPr>
          <w:p w14:paraId="34D36A8B" w14:textId="77777777" w:rsidR="0051026C" w:rsidRDefault="0051026C" w:rsidP="0050309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2860" w:type="dxa"/>
            <w:vAlign w:val="center"/>
          </w:tcPr>
          <w:p w14:paraId="2DAB2193" w14:textId="5B507D36" w:rsidR="0051026C" w:rsidRDefault="0051026C" w:rsidP="003B6B1F">
            <w:pPr>
              <w:spacing w:line="0" w:lineRule="atLeast"/>
              <w:ind w:left="240" w:hangingChars="100" w:hanging="240"/>
              <w:rPr>
                <w:rFonts w:ascii="楷體-繁" w:eastAsia="楷體-繁" w:hAnsi="楷體-繁"/>
                <w:vanish/>
              </w:rPr>
            </w:pPr>
            <w:r w:rsidRPr="00A84A84">
              <w:rPr>
                <w:rFonts w:ascii="楷體-繁" w:eastAsia="楷體-繁" w:hAnsi="楷體-繁" w:hint="eastAsia"/>
                <w:szCs w:val="24"/>
              </w:rPr>
              <w:t>□全校性或班級性宣導講座</w:t>
            </w:r>
          </w:p>
        </w:tc>
        <w:tc>
          <w:tcPr>
            <w:tcW w:w="696" w:type="dxa"/>
          </w:tcPr>
          <w:p w14:paraId="1933DE65" w14:textId="77777777" w:rsidR="0051026C" w:rsidRDefault="0051026C" w:rsidP="0050309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96" w:type="dxa"/>
          </w:tcPr>
          <w:p w14:paraId="75E781EF" w14:textId="77777777" w:rsidR="0051026C" w:rsidRDefault="0051026C" w:rsidP="0050309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96" w:type="dxa"/>
            <w:vMerge/>
          </w:tcPr>
          <w:p w14:paraId="4D70A556" w14:textId="77777777" w:rsidR="0051026C" w:rsidRDefault="0051026C" w:rsidP="0050309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</w:tr>
      <w:tr w:rsidR="0049073E" w14:paraId="7A3D16A6" w14:textId="77777777" w:rsidTr="0049073E">
        <w:trPr>
          <w:hidden/>
        </w:trPr>
        <w:tc>
          <w:tcPr>
            <w:tcW w:w="666" w:type="dxa"/>
            <w:vMerge/>
          </w:tcPr>
          <w:p w14:paraId="561C3FEC" w14:textId="77777777" w:rsidR="0051026C" w:rsidRDefault="0051026C" w:rsidP="0050309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71" w:type="dxa"/>
            <w:vMerge/>
          </w:tcPr>
          <w:p w14:paraId="14CD2C42" w14:textId="77777777" w:rsidR="0051026C" w:rsidRDefault="0051026C" w:rsidP="0050309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2386" w:type="dxa"/>
            <w:vAlign w:val="center"/>
          </w:tcPr>
          <w:p w14:paraId="1E27AC8E" w14:textId="49F18669" w:rsidR="0051026C" w:rsidRDefault="0051026C" w:rsidP="003B6B1F">
            <w:pPr>
              <w:spacing w:line="0" w:lineRule="atLeast"/>
              <w:ind w:left="240" w:hangingChars="100" w:hanging="240"/>
              <w:rPr>
                <w:rFonts w:ascii="楷體-繁" w:eastAsia="楷體-繁" w:hAnsi="楷體-繁"/>
                <w:vanish/>
              </w:rPr>
            </w:pPr>
            <w:r w:rsidRPr="00A84A84">
              <w:rPr>
                <w:rFonts w:ascii="楷體-繁" w:eastAsia="楷體-繁" w:hAnsi="楷體-繁" w:hint="eastAsia"/>
                <w:szCs w:val="24"/>
              </w:rPr>
              <w:t>□小團體輔導</w:t>
            </w:r>
          </w:p>
        </w:tc>
        <w:tc>
          <w:tcPr>
            <w:tcW w:w="696" w:type="dxa"/>
          </w:tcPr>
          <w:p w14:paraId="73138F7C" w14:textId="77777777" w:rsidR="0051026C" w:rsidRDefault="0051026C" w:rsidP="0050309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96" w:type="dxa"/>
          </w:tcPr>
          <w:p w14:paraId="50748853" w14:textId="77777777" w:rsidR="0051026C" w:rsidRDefault="0051026C" w:rsidP="0050309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71" w:type="dxa"/>
            <w:vMerge/>
          </w:tcPr>
          <w:p w14:paraId="219EB0CB" w14:textId="77777777" w:rsidR="0051026C" w:rsidRDefault="0051026C" w:rsidP="0050309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2860" w:type="dxa"/>
            <w:vAlign w:val="center"/>
          </w:tcPr>
          <w:p w14:paraId="5FF13103" w14:textId="34952EC1" w:rsidR="0051026C" w:rsidRDefault="0051026C" w:rsidP="003B6B1F">
            <w:pPr>
              <w:spacing w:line="0" w:lineRule="atLeast"/>
              <w:ind w:left="240" w:hangingChars="100" w:hanging="240"/>
              <w:rPr>
                <w:rFonts w:ascii="楷體-繁" w:eastAsia="楷體-繁" w:hAnsi="楷體-繁"/>
                <w:vanish/>
              </w:rPr>
            </w:pPr>
            <w:r w:rsidRPr="00A84A84">
              <w:rPr>
                <w:rFonts w:ascii="楷體-繁" w:eastAsia="楷體-繁" w:hAnsi="楷體-繁" w:hint="eastAsia"/>
                <w:szCs w:val="24"/>
              </w:rPr>
              <w:t>□輔導資料提供</w:t>
            </w:r>
          </w:p>
        </w:tc>
        <w:tc>
          <w:tcPr>
            <w:tcW w:w="696" w:type="dxa"/>
          </w:tcPr>
          <w:p w14:paraId="42F2350E" w14:textId="77777777" w:rsidR="0051026C" w:rsidRDefault="0051026C" w:rsidP="0050309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96" w:type="dxa"/>
          </w:tcPr>
          <w:p w14:paraId="60EA2251" w14:textId="77777777" w:rsidR="0051026C" w:rsidRDefault="0051026C" w:rsidP="0050309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96" w:type="dxa"/>
            <w:vMerge/>
          </w:tcPr>
          <w:p w14:paraId="11335B2A" w14:textId="77777777" w:rsidR="0051026C" w:rsidRDefault="0051026C" w:rsidP="0050309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</w:tr>
      <w:tr w:rsidR="0049073E" w14:paraId="793F6808" w14:textId="77777777" w:rsidTr="0049073E">
        <w:trPr>
          <w:hidden/>
        </w:trPr>
        <w:tc>
          <w:tcPr>
            <w:tcW w:w="666" w:type="dxa"/>
            <w:vMerge/>
          </w:tcPr>
          <w:p w14:paraId="4C5DBC1C" w14:textId="77777777" w:rsidR="0051026C" w:rsidRDefault="0051026C" w:rsidP="0050309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71" w:type="dxa"/>
            <w:vMerge/>
          </w:tcPr>
          <w:p w14:paraId="4306535E" w14:textId="77777777" w:rsidR="0051026C" w:rsidRDefault="0051026C" w:rsidP="0050309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2386" w:type="dxa"/>
            <w:vAlign w:val="center"/>
          </w:tcPr>
          <w:p w14:paraId="64B904C7" w14:textId="74C6FF50" w:rsidR="0051026C" w:rsidRDefault="0051026C" w:rsidP="003B6B1F">
            <w:pPr>
              <w:spacing w:line="0" w:lineRule="atLeast"/>
              <w:ind w:left="240" w:hangingChars="100" w:hanging="240"/>
              <w:rPr>
                <w:rFonts w:ascii="楷體-繁" w:eastAsia="楷體-繁" w:hAnsi="楷體-繁"/>
                <w:vanish/>
              </w:rPr>
            </w:pPr>
            <w:r w:rsidRPr="00A84A84">
              <w:rPr>
                <w:rFonts w:ascii="楷體-繁" w:eastAsia="楷體-繁" w:hAnsi="楷體-繁" w:hint="eastAsia"/>
                <w:szCs w:val="24"/>
              </w:rPr>
              <w:t>□親師諮詢</w:t>
            </w:r>
          </w:p>
        </w:tc>
        <w:tc>
          <w:tcPr>
            <w:tcW w:w="696" w:type="dxa"/>
          </w:tcPr>
          <w:p w14:paraId="28F93903" w14:textId="77777777" w:rsidR="0051026C" w:rsidRDefault="0051026C" w:rsidP="0050309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96" w:type="dxa"/>
          </w:tcPr>
          <w:p w14:paraId="7C0CDF15" w14:textId="77777777" w:rsidR="0051026C" w:rsidRDefault="0051026C" w:rsidP="0050309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71" w:type="dxa"/>
            <w:vMerge/>
          </w:tcPr>
          <w:p w14:paraId="14D73546" w14:textId="77777777" w:rsidR="0051026C" w:rsidRDefault="0051026C" w:rsidP="0050309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2860" w:type="dxa"/>
            <w:vAlign w:val="center"/>
          </w:tcPr>
          <w:p w14:paraId="1F236FA9" w14:textId="5A5C2724" w:rsidR="0051026C" w:rsidRDefault="0051026C" w:rsidP="003B6B1F">
            <w:pPr>
              <w:spacing w:line="0" w:lineRule="atLeast"/>
              <w:ind w:left="240" w:hangingChars="100" w:hanging="240"/>
              <w:rPr>
                <w:rFonts w:ascii="楷體-繁" w:eastAsia="楷體-繁" w:hAnsi="楷體-繁"/>
                <w:vanish/>
              </w:rPr>
            </w:pPr>
            <w:r w:rsidRPr="00A84A84">
              <w:rPr>
                <w:rFonts w:ascii="楷體-繁" w:eastAsia="楷體-繁" w:hAnsi="楷體-繁" w:hint="eastAsia"/>
                <w:szCs w:val="24"/>
              </w:rPr>
              <w:t>□*個別化教育計畫IEP</w:t>
            </w:r>
          </w:p>
        </w:tc>
        <w:tc>
          <w:tcPr>
            <w:tcW w:w="696" w:type="dxa"/>
          </w:tcPr>
          <w:p w14:paraId="2D7F66D6" w14:textId="77777777" w:rsidR="0051026C" w:rsidRDefault="0051026C" w:rsidP="0050309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96" w:type="dxa"/>
          </w:tcPr>
          <w:p w14:paraId="0B98DB50" w14:textId="77777777" w:rsidR="0051026C" w:rsidRDefault="0051026C" w:rsidP="0050309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96" w:type="dxa"/>
            <w:vMerge/>
          </w:tcPr>
          <w:p w14:paraId="02224F0D" w14:textId="77777777" w:rsidR="0051026C" w:rsidRDefault="0051026C" w:rsidP="0050309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</w:tr>
      <w:tr w:rsidR="0049073E" w14:paraId="12F4B7F8" w14:textId="77777777" w:rsidTr="0049073E">
        <w:trPr>
          <w:hidden/>
        </w:trPr>
        <w:tc>
          <w:tcPr>
            <w:tcW w:w="666" w:type="dxa"/>
            <w:vMerge/>
          </w:tcPr>
          <w:p w14:paraId="1086F199" w14:textId="77777777" w:rsidR="0051026C" w:rsidRDefault="0051026C" w:rsidP="0050309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71" w:type="dxa"/>
            <w:vMerge/>
          </w:tcPr>
          <w:p w14:paraId="23EF3A59" w14:textId="77777777" w:rsidR="0051026C" w:rsidRDefault="0051026C" w:rsidP="0050309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2386" w:type="dxa"/>
            <w:vAlign w:val="center"/>
          </w:tcPr>
          <w:p w14:paraId="2B9E31EA" w14:textId="6A590021" w:rsidR="0051026C" w:rsidRDefault="0051026C" w:rsidP="003B6B1F">
            <w:pPr>
              <w:spacing w:line="0" w:lineRule="atLeast"/>
              <w:ind w:left="240" w:hangingChars="100" w:hanging="240"/>
              <w:rPr>
                <w:rFonts w:ascii="楷體-繁" w:eastAsia="楷體-繁" w:hAnsi="楷體-繁"/>
                <w:vanish/>
              </w:rPr>
            </w:pPr>
            <w:r w:rsidRPr="00A84A84">
              <w:rPr>
                <w:rFonts w:ascii="楷體-繁" w:eastAsia="楷體-繁" w:hAnsi="楷體-繁" w:hint="eastAsia"/>
                <w:szCs w:val="24"/>
              </w:rPr>
              <w:t>□危機處理</w:t>
            </w:r>
          </w:p>
        </w:tc>
        <w:tc>
          <w:tcPr>
            <w:tcW w:w="696" w:type="dxa"/>
          </w:tcPr>
          <w:p w14:paraId="6EED9FB8" w14:textId="77777777" w:rsidR="0051026C" w:rsidRDefault="0051026C" w:rsidP="0050309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96" w:type="dxa"/>
          </w:tcPr>
          <w:p w14:paraId="2D153B26" w14:textId="77777777" w:rsidR="0051026C" w:rsidRDefault="0051026C" w:rsidP="0050309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71" w:type="dxa"/>
            <w:vMerge/>
          </w:tcPr>
          <w:p w14:paraId="228AEA76" w14:textId="77777777" w:rsidR="0051026C" w:rsidRDefault="0051026C" w:rsidP="0050309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2860" w:type="dxa"/>
            <w:vAlign w:val="center"/>
          </w:tcPr>
          <w:p w14:paraId="4651798C" w14:textId="4ACFED8B" w:rsidR="0051026C" w:rsidRDefault="0051026C" w:rsidP="003B6B1F">
            <w:pPr>
              <w:spacing w:line="0" w:lineRule="atLeast"/>
              <w:ind w:left="240" w:hangingChars="100" w:hanging="240"/>
              <w:rPr>
                <w:rFonts w:ascii="楷體-繁" w:eastAsia="楷體-繁" w:hAnsi="楷體-繁"/>
                <w:vanish/>
              </w:rPr>
            </w:pPr>
            <w:r w:rsidRPr="00A84A84">
              <w:rPr>
                <w:rFonts w:ascii="楷體-繁" w:eastAsia="楷體-繁" w:hAnsi="楷體-繁" w:hint="eastAsia"/>
                <w:szCs w:val="24"/>
              </w:rPr>
              <w:t>□*正向行為支持方案之執行</w:t>
            </w:r>
          </w:p>
        </w:tc>
        <w:tc>
          <w:tcPr>
            <w:tcW w:w="696" w:type="dxa"/>
          </w:tcPr>
          <w:p w14:paraId="3EB0D10B" w14:textId="77777777" w:rsidR="0051026C" w:rsidRDefault="0051026C" w:rsidP="0050309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96" w:type="dxa"/>
          </w:tcPr>
          <w:p w14:paraId="20505D07" w14:textId="77777777" w:rsidR="0051026C" w:rsidRDefault="0051026C" w:rsidP="0050309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96" w:type="dxa"/>
            <w:vMerge/>
          </w:tcPr>
          <w:p w14:paraId="460D9AB4" w14:textId="77777777" w:rsidR="0051026C" w:rsidRDefault="0051026C" w:rsidP="0050309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</w:tr>
      <w:tr w:rsidR="0049073E" w14:paraId="5123F9CC" w14:textId="77777777" w:rsidTr="0049073E">
        <w:trPr>
          <w:hidden/>
        </w:trPr>
        <w:tc>
          <w:tcPr>
            <w:tcW w:w="666" w:type="dxa"/>
            <w:vMerge/>
          </w:tcPr>
          <w:p w14:paraId="514270FF" w14:textId="77777777" w:rsidR="0051026C" w:rsidRDefault="0051026C" w:rsidP="0050309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71" w:type="dxa"/>
            <w:vMerge/>
          </w:tcPr>
          <w:p w14:paraId="7CF5C08C" w14:textId="77777777" w:rsidR="0051026C" w:rsidRDefault="0051026C" w:rsidP="0050309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2386" w:type="dxa"/>
            <w:vAlign w:val="center"/>
          </w:tcPr>
          <w:p w14:paraId="7AE8B9DC" w14:textId="63838DEC" w:rsidR="0051026C" w:rsidRDefault="0051026C" w:rsidP="003B6B1F">
            <w:pPr>
              <w:spacing w:line="0" w:lineRule="atLeast"/>
              <w:ind w:left="240" w:hangingChars="100" w:hanging="240"/>
              <w:rPr>
                <w:rFonts w:ascii="楷體-繁" w:eastAsia="楷體-繁" w:hAnsi="楷體-繁"/>
                <w:vanish/>
              </w:rPr>
            </w:pPr>
            <w:r w:rsidRPr="00A84A84">
              <w:rPr>
                <w:rFonts w:ascii="楷體-繁" w:eastAsia="楷體-繁" w:hAnsi="楷體-繁" w:hint="eastAsia"/>
                <w:szCs w:val="24"/>
              </w:rPr>
              <w:t>□個別晤談</w:t>
            </w:r>
          </w:p>
        </w:tc>
        <w:tc>
          <w:tcPr>
            <w:tcW w:w="696" w:type="dxa"/>
          </w:tcPr>
          <w:p w14:paraId="4D2F28A1" w14:textId="77777777" w:rsidR="0051026C" w:rsidRDefault="0051026C" w:rsidP="0050309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96" w:type="dxa"/>
          </w:tcPr>
          <w:p w14:paraId="25367E22" w14:textId="77777777" w:rsidR="0051026C" w:rsidRDefault="0051026C" w:rsidP="0050309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71" w:type="dxa"/>
            <w:vMerge/>
          </w:tcPr>
          <w:p w14:paraId="3691A96E" w14:textId="77777777" w:rsidR="0051026C" w:rsidRDefault="0051026C" w:rsidP="0050309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2860" w:type="dxa"/>
            <w:vAlign w:val="center"/>
          </w:tcPr>
          <w:p w14:paraId="0D1DBAF4" w14:textId="79612454" w:rsidR="0051026C" w:rsidRDefault="0051026C" w:rsidP="003B6B1F">
            <w:pPr>
              <w:spacing w:line="0" w:lineRule="atLeast"/>
              <w:ind w:left="240" w:hangingChars="100" w:hanging="240"/>
              <w:rPr>
                <w:rFonts w:ascii="楷體-繁" w:eastAsia="楷體-繁" w:hAnsi="楷體-繁"/>
                <w:vanish/>
              </w:rPr>
            </w:pPr>
            <w:r w:rsidRPr="00A84A84">
              <w:rPr>
                <w:rFonts w:ascii="楷體-繁" w:eastAsia="楷體-繁" w:hAnsi="楷體-繁" w:hint="eastAsia"/>
                <w:szCs w:val="24"/>
              </w:rPr>
              <w:t>□*資源班課程</w:t>
            </w:r>
          </w:p>
        </w:tc>
        <w:tc>
          <w:tcPr>
            <w:tcW w:w="696" w:type="dxa"/>
          </w:tcPr>
          <w:p w14:paraId="4899DBE3" w14:textId="77777777" w:rsidR="0051026C" w:rsidRDefault="0051026C" w:rsidP="0050309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96" w:type="dxa"/>
          </w:tcPr>
          <w:p w14:paraId="5195649D" w14:textId="77777777" w:rsidR="0051026C" w:rsidRDefault="0051026C" w:rsidP="0050309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96" w:type="dxa"/>
            <w:vMerge/>
          </w:tcPr>
          <w:p w14:paraId="6B41AA02" w14:textId="77777777" w:rsidR="0051026C" w:rsidRDefault="0051026C" w:rsidP="0050309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</w:tr>
      <w:tr w:rsidR="0049073E" w14:paraId="018AB84A" w14:textId="77777777" w:rsidTr="0049073E">
        <w:trPr>
          <w:hidden/>
        </w:trPr>
        <w:tc>
          <w:tcPr>
            <w:tcW w:w="666" w:type="dxa"/>
            <w:vMerge/>
          </w:tcPr>
          <w:p w14:paraId="6C32F6AD" w14:textId="77777777" w:rsidR="0051026C" w:rsidRDefault="0051026C" w:rsidP="0050309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71" w:type="dxa"/>
            <w:vMerge/>
          </w:tcPr>
          <w:p w14:paraId="7A2E3671" w14:textId="77777777" w:rsidR="0051026C" w:rsidRDefault="0051026C" w:rsidP="0050309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2386" w:type="dxa"/>
            <w:vAlign w:val="center"/>
          </w:tcPr>
          <w:p w14:paraId="59EB86F5" w14:textId="7DC26517" w:rsidR="0051026C" w:rsidRDefault="0051026C" w:rsidP="003B6B1F">
            <w:pPr>
              <w:spacing w:line="0" w:lineRule="atLeast"/>
              <w:ind w:left="240" w:hangingChars="100" w:hanging="240"/>
              <w:rPr>
                <w:rFonts w:ascii="楷體-繁" w:eastAsia="楷體-繁" w:hAnsi="楷體-繁"/>
                <w:vanish/>
              </w:rPr>
            </w:pPr>
            <w:r w:rsidRPr="00A84A84">
              <w:rPr>
                <w:rFonts w:ascii="楷體-繁" w:eastAsia="楷體-繁" w:hAnsi="楷體-繁" w:hint="eastAsia"/>
                <w:szCs w:val="24"/>
              </w:rPr>
              <w:t>□彈性課程</w:t>
            </w:r>
          </w:p>
        </w:tc>
        <w:tc>
          <w:tcPr>
            <w:tcW w:w="696" w:type="dxa"/>
          </w:tcPr>
          <w:p w14:paraId="3BA55339" w14:textId="77777777" w:rsidR="0051026C" w:rsidRDefault="0051026C" w:rsidP="0050309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96" w:type="dxa"/>
          </w:tcPr>
          <w:p w14:paraId="507692F7" w14:textId="77777777" w:rsidR="0051026C" w:rsidRDefault="0051026C" w:rsidP="0050309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71" w:type="dxa"/>
            <w:vMerge/>
          </w:tcPr>
          <w:p w14:paraId="6FF0DEBA" w14:textId="77777777" w:rsidR="0051026C" w:rsidRDefault="0051026C" w:rsidP="0050309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2860" w:type="dxa"/>
            <w:vAlign w:val="center"/>
          </w:tcPr>
          <w:p w14:paraId="069D6CFA" w14:textId="41D63C40" w:rsidR="0051026C" w:rsidRDefault="0051026C" w:rsidP="003B6B1F">
            <w:pPr>
              <w:spacing w:line="0" w:lineRule="atLeast"/>
              <w:ind w:left="240" w:hangingChars="100" w:hanging="240"/>
              <w:rPr>
                <w:rFonts w:ascii="楷體-繁" w:eastAsia="楷體-繁" w:hAnsi="楷體-繁"/>
                <w:vanish/>
              </w:rPr>
            </w:pPr>
            <w:r w:rsidRPr="00A84A84">
              <w:rPr>
                <w:rFonts w:ascii="楷體-繁" w:eastAsia="楷體-繁" w:hAnsi="楷體-繁" w:hint="eastAsia"/>
                <w:szCs w:val="24"/>
              </w:rPr>
              <w:t>□*入班宣導與協助</w:t>
            </w:r>
          </w:p>
        </w:tc>
        <w:tc>
          <w:tcPr>
            <w:tcW w:w="696" w:type="dxa"/>
          </w:tcPr>
          <w:p w14:paraId="606A5968" w14:textId="77777777" w:rsidR="0051026C" w:rsidRDefault="0051026C" w:rsidP="0050309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96" w:type="dxa"/>
          </w:tcPr>
          <w:p w14:paraId="6AF4D986" w14:textId="77777777" w:rsidR="0051026C" w:rsidRDefault="0051026C" w:rsidP="0050309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96" w:type="dxa"/>
            <w:vMerge/>
          </w:tcPr>
          <w:p w14:paraId="4E49D55A" w14:textId="77777777" w:rsidR="0051026C" w:rsidRDefault="0051026C" w:rsidP="0050309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</w:tr>
      <w:tr w:rsidR="0049073E" w14:paraId="416C6EB7" w14:textId="77777777" w:rsidTr="0049073E">
        <w:trPr>
          <w:hidden/>
        </w:trPr>
        <w:tc>
          <w:tcPr>
            <w:tcW w:w="666" w:type="dxa"/>
            <w:vMerge/>
          </w:tcPr>
          <w:p w14:paraId="519A8253" w14:textId="77777777" w:rsidR="0051026C" w:rsidRDefault="0051026C" w:rsidP="0050309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71" w:type="dxa"/>
            <w:vMerge/>
          </w:tcPr>
          <w:p w14:paraId="2F869946" w14:textId="77777777" w:rsidR="0051026C" w:rsidRDefault="0051026C" w:rsidP="0050309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2386" w:type="dxa"/>
            <w:vAlign w:val="center"/>
          </w:tcPr>
          <w:p w14:paraId="59B2D437" w14:textId="3C164A5B" w:rsidR="0051026C" w:rsidRDefault="0051026C" w:rsidP="003B6B1F">
            <w:pPr>
              <w:spacing w:line="0" w:lineRule="atLeast"/>
              <w:ind w:left="240" w:hangingChars="100" w:hanging="240"/>
              <w:rPr>
                <w:rFonts w:ascii="楷體-繁" w:eastAsia="楷體-繁" w:hAnsi="楷體-繁"/>
                <w:vanish/>
              </w:rPr>
            </w:pPr>
            <w:r w:rsidRPr="00A84A84">
              <w:rPr>
                <w:rFonts w:ascii="楷體-繁" w:eastAsia="楷體-繁" w:hAnsi="楷體-繁" w:hint="eastAsia"/>
                <w:szCs w:val="24"/>
              </w:rPr>
              <w:t>□其他</w:t>
            </w:r>
            <w:r>
              <w:rPr>
                <w:rFonts w:ascii="楷體-繁" w:eastAsia="楷體-繁" w:hAnsi="楷體-繁" w:hint="eastAsia"/>
                <w:szCs w:val="24"/>
              </w:rPr>
              <w:t>：</w:t>
            </w:r>
            <w:r w:rsidRPr="00A84A84">
              <w:rPr>
                <w:rFonts w:ascii="楷體-繁" w:eastAsia="楷體-繁" w:hAnsi="楷體-繁" w:hint="eastAsia"/>
                <w:u w:val="single"/>
              </w:rPr>
              <w:t xml:space="preserve">  </w:t>
            </w:r>
            <w:r>
              <w:rPr>
                <w:rFonts w:ascii="楷體-繁" w:eastAsia="楷體-繁" w:hAnsi="楷體-繁" w:hint="eastAsia"/>
                <w:u w:val="single"/>
              </w:rPr>
              <w:t xml:space="preserve">    </w:t>
            </w:r>
            <w:r w:rsidRPr="00A84A84">
              <w:rPr>
                <w:rFonts w:ascii="楷體-繁" w:eastAsia="楷體-繁" w:hAnsi="楷體-繁" w:hint="eastAsia"/>
                <w:u w:val="single"/>
              </w:rPr>
              <w:t xml:space="preserve"> </w:t>
            </w:r>
            <w:r>
              <w:rPr>
                <w:rFonts w:ascii="楷體-繁" w:eastAsia="楷體-繁" w:hAnsi="楷體-繁" w:hint="eastAsia"/>
                <w:u w:val="single"/>
              </w:rPr>
              <w:t xml:space="preserve">         </w:t>
            </w:r>
            <w:r w:rsidRPr="00A84A84">
              <w:rPr>
                <w:rFonts w:ascii="楷體-繁" w:eastAsia="楷體-繁" w:hAnsi="楷體-繁" w:hint="eastAsia"/>
                <w:u w:val="single"/>
              </w:rPr>
              <w:t xml:space="preserve"> </w:t>
            </w:r>
          </w:p>
        </w:tc>
        <w:tc>
          <w:tcPr>
            <w:tcW w:w="696" w:type="dxa"/>
          </w:tcPr>
          <w:p w14:paraId="3C842E41" w14:textId="77777777" w:rsidR="0051026C" w:rsidRDefault="0051026C" w:rsidP="0050309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96" w:type="dxa"/>
          </w:tcPr>
          <w:p w14:paraId="35EF3926" w14:textId="77777777" w:rsidR="0051026C" w:rsidRDefault="0051026C" w:rsidP="0050309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71" w:type="dxa"/>
            <w:vMerge/>
          </w:tcPr>
          <w:p w14:paraId="35702FDC" w14:textId="77777777" w:rsidR="0051026C" w:rsidRDefault="0051026C" w:rsidP="0050309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2860" w:type="dxa"/>
            <w:vAlign w:val="center"/>
          </w:tcPr>
          <w:p w14:paraId="2BE8E895" w14:textId="3E2F5B27" w:rsidR="0051026C" w:rsidRDefault="0051026C" w:rsidP="003B6B1F">
            <w:pPr>
              <w:spacing w:line="0" w:lineRule="atLeast"/>
              <w:ind w:left="240" w:hangingChars="100" w:hanging="240"/>
              <w:rPr>
                <w:rFonts w:ascii="楷體-繁" w:eastAsia="楷體-繁" w:hAnsi="楷體-繁"/>
                <w:vanish/>
              </w:rPr>
            </w:pPr>
            <w:r w:rsidRPr="00A84A84">
              <w:rPr>
                <w:rFonts w:ascii="楷體-繁" w:eastAsia="楷體-繁" w:hAnsi="楷體-繁" w:hint="eastAsia"/>
                <w:szCs w:val="24"/>
              </w:rPr>
              <w:t>□其他</w:t>
            </w:r>
            <w:r>
              <w:rPr>
                <w:rFonts w:ascii="楷體-繁" w:eastAsia="楷體-繁" w:hAnsi="楷體-繁" w:hint="eastAsia"/>
                <w:szCs w:val="24"/>
              </w:rPr>
              <w:t>：</w:t>
            </w:r>
            <w:r w:rsidRPr="00A84A84">
              <w:rPr>
                <w:rFonts w:ascii="楷體-繁" w:eastAsia="楷體-繁" w:hAnsi="楷體-繁" w:hint="eastAsia"/>
                <w:u w:val="single"/>
              </w:rPr>
              <w:t xml:space="preserve">  </w:t>
            </w:r>
            <w:r>
              <w:rPr>
                <w:rFonts w:ascii="楷體-繁" w:eastAsia="楷體-繁" w:hAnsi="楷體-繁" w:hint="eastAsia"/>
                <w:u w:val="single"/>
              </w:rPr>
              <w:t xml:space="preserve">    </w:t>
            </w:r>
            <w:r w:rsidRPr="00A84A84">
              <w:rPr>
                <w:rFonts w:ascii="楷體-繁" w:eastAsia="楷體-繁" w:hAnsi="楷體-繁" w:hint="eastAsia"/>
                <w:u w:val="single"/>
              </w:rPr>
              <w:t xml:space="preserve"> </w:t>
            </w:r>
            <w:r>
              <w:rPr>
                <w:rFonts w:ascii="楷體-繁" w:eastAsia="楷體-繁" w:hAnsi="楷體-繁" w:hint="eastAsia"/>
                <w:u w:val="single"/>
              </w:rPr>
              <w:t xml:space="preserve">         </w:t>
            </w:r>
            <w:r w:rsidRPr="00A84A84">
              <w:rPr>
                <w:rFonts w:ascii="楷體-繁" w:eastAsia="楷體-繁" w:hAnsi="楷體-繁" w:hint="eastAsia"/>
                <w:u w:val="single"/>
              </w:rPr>
              <w:t xml:space="preserve"> </w:t>
            </w:r>
          </w:p>
        </w:tc>
        <w:tc>
          <w:tcPr>
            <w:tcW w:w="696" w:type="dxa"/>
          </w:tcPr>
          <w:p w14:paraId="212F77EB" w14:textId="77777777" w:rsidR="0051026C" w:rsidRDefault="0051026C" w:rsidP="0050309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96" w:type="dxa"/>
          </w:tcPr>
          <w:p w14:paraId="35183967" w14:textId="77777777" w:rsidR="0051026C" w:rsidRDefault="0051026C" w:rsidP="0050309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  <w:tc>
          <w:tcPr>
            <w:tcW w:w="696" w:type="dxa"/>
            <w:vMerge/>
          </w:tcPr>
          <w:p w14:paraId="7D5F05BF" w14:textId="77777777" w:rsidR="0051026C" w:rsidRDefault="0051026C" w:rsidP="00503099">
            <w:pPr>
              <w:spacing w:line="0" w:lineRule="atLeast"/>
              <w:rPr>
                <w:rFonts w:ascii="楷體-繁" w:eastAsia="楷體-繁" w:hAnsi="楷體-繁"/>
                <w:vanish/>
              </w:rPr>
            </w:pPr>
          </w:p>
        </w:tc>
      </w:tr>
    </w:tbl>
    <w:p w14:paraId="2B04CA30" w14:textId="77777777" w:rsidR="002E151C" w:rsidRDefault="00E45437" w:rsidP="007F794D">
      <w:pPr>
        <w:spacing w:line="0" w:lineRule="atLeast"/>
        <w:ind w:left="400" w:hangingChars="200" w:hanging="400"/>
        <w:rPr>
          <w:rFonts w:ascii="楷體-繁" w:eastAsia="楷體-繁" w:hAnsi="楷體-繁"/>
          <w:sz w:val="20"/>
          <w:szCs w:val="18"/>
        </w:rPr>
      </w:pPr>
      <w:r w:rsidRPr="00A06A8B">
        <w:rPr>
          <w:rFonts w:ascii="楷體-繁" w:eastAsia="楷體-繁" w:hAnsi="楷體-繁" w:hint="eastAsia"/>
          <w:sz w:val="20"/>
          <w:szCs w:val="18"/>
        </w:rPr>
        <w:t>註</w:t>
      </w:r>
      <w:r w:rsidR="007F794D" w:rsidRPr="00A06A8B">
        <w:rPr>
          <w:rFonts w:ascii="楷體-繁" w:eastAsia="楷體-繁" w:hAnsi="楷體-繁" w:hint="eastAsia"/>
          <w:sz w:val="20"/>
          <w:szCs w:val="18"/>
        </w:rPr>
        <w:t>：</w:t>
      </w:r>
      <w:r w:rsidRPr="00A06A8B">
        <w:rPr>
          <w:rFonts w:ascii="楷體-繁" w:eastAsia="楷體-繁" w:hAnsi="楷體-繁" w:hint="eastAsia"/>
          <w:sz w:val="20"/>
          <w:szCs w:val="18"/>
        </w:rPr>
        <w:t>標*四項服務項目，僅提供予高雄市鑑輔會鑑定通過之身心障礙學生。</w:t>
      </w:r>
    </w:p>
    <w:p w14:paraId="19FB9102" w14:textId="161E7F42" w:rsidR="00FC160C" w:rsidRPr="00A06A8B" w:rsidRDefault="00E45437" w:rsidP="002E151C">
      <w:pPr>
        <w:spacing w:line="0" w:lineRule="atLeast"/>
        <w:ind w:leftChars="150" w:left="360"/>
        <w:rPr>
          <w:rFonts w:ascii="楷體-繁" w:eastAsia="楷體-繁" w:hAnsi="楷體-繁"/>
          <w:sz w:val="20"/>
          <w:szCs w:val="18"/>
        </w:rPr>
      </w:pPr>
      <w:r w:rsidRPr="00A06A8B">
        <w:rPr>
          <w:rFonts w:ascii="楷體-繁" w:eastAsia="楷體-繁" w:hAnsi="楷體-繁" w:hint="eastAsia"/>
          <w:sz w:val="20"/>
          <w:szCs w:val="18"/>
        </w:rPr>
        <w:t>其他項目透過校內個案會議，研議輔導人員與特教教師分工與合作方式，提供疑似生及身障</w:t>
      </w:r>
      <w:r w:rsidR="008D0D40" w:rsidRPr="00A06A8B">
        <w:rPr>
          <w:rFonts w:ascii="楷體-繁" w:eastAsia="楷體-繁" w:hAnsi="楷體-繁" w:hint="eastAsia"/>
          <w:sz w:val="20"/>
          <w:szCs w:val="18"/>
        </w:rPr>
        <w:t>生</w:t>
      </w:r>
      <w:r w:rsidRPr="00A06A8B">
        <w:rPr>
          <w:rFonts w:ascii="楷體-繁" w:eastAsia="楷體-繁" w:hAnsi="楷體-繁" w:hint="eastAsia"/>
          <w:sz w:val="20"/>
          <w:szCs w:val="18"/>
        </w:rPr>
        <w:t>服務。</w:t>
      </w:r>
    </w:p>
    <w:sectPr w:rsidR="00FC160C" w:rsidRPr="00A06A8B" w:rsidSect="00E34F34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0CF26B" w14:textId="77777777" w:rsidR="000A28C7" w:rsidRDefault="000A28C7" w:rsidP="00F61814">
      <w:r>
        <w:separator/>
      </w:r>
    </w:p>
  </w:endnote>
  <w:endnote w:type="continuationSeparator" w:id="0">
    <w:p w14:paraId="5BE6EC3B" w14:textId="77777777" w:rsidR="000A28C7" w:rsidRDefault="000A28C7" w:rsidP="00F61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標楷體">
    <w:altName w:val="微軟正黑體"/>
    <w:panose1 w:val="02010601000101010101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楷體-繁">
    <w:panose1 w:val="02010600040101010101"/>
    <w:charset w:val="88"/>
    <w:family w:val="auto"/>
    <w:pitch w:val="variable"/>
    <w:sig w:usb0="80000287" w:usb1="280F3C52" w:usb2="00000016" w:usb3="00000000" w:csb0="0014001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4A8796" w14:textId="77777777" w:rsidR="000A28C7" w:rsidRDefault="000A28C7" w:rsidP="00F61814">
      <w:r>
        <w:separator/>
      </w:r>
    </w:p>
  </w:footnote>
  <w:footnote w:type="continuationSeparator" w:id="0">
    <w:p w14:paraId="3B2958FF" w14:textId="77777777" w:rsidR="000A28C7" w:rsidRDefault="000A28C7" w:rsidP="00F618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4F0C9A"/>
    <w:multiLevelType w:val="hybridMultilevel"/>
    <w:tmpl w:val="C244672A"/>
    <w:lvl w:ilvl="0" w:tplc="606C6784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30060229"/>
    <w:multiLevelType w:val="hybridMultilevel"/>
    <w:tmpl w:val="702A6976"/>
    <w:lvl w:ilvl="0" w:tplc="0B60E7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945725827">
    <w:abstractNumId w:val="1"/>
  </w:num>
  <w:num w:numId="2" w16cid:durableId="1282759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252"/>
    <w:rsid w:val="00035649"/>
    <w:rsid w:val="00045426"/>
    <w:rsid w:val="00056299"/>
    <w:rsid w:val="00064056"/>
    <w:rsid w:val="00092D5C"/>
    <w:rsid w:val="000A28C7"/>
    <w:rsid w:val="000A73C0"/>
    <w:rsid w:val="00110F01"/>
    <w:rsid w:val="00166734"/>
    <w:rsid w:val="001832AE"/>
    <w:rsid w:val="0019511F"/>
    <w:rsid w:val="001C1C49"/>
    <w:rsid w:val="001C2AAD"/>
    <w:rsid w:val="001D49EC"/>
    <w:rsid w:val="001D6ED1"/>
    <w:rsid w:val="0020050B"/>
    <w:rsid w:val="00216A59"/>
    <w:rsid w:val="002204C9"/>
    <w:rsid w:val="00277D84"/>
    <w:rsid w:val="002909BC"/>
    <w:rsid w:val="00293B69"/>
    <w:rsid w:val="002A52C1"/>
    <w:rsid w:val="002C64C5"/>
    <w:rsid w:val="002D08A3"/>
    <w:rsid w:val="002D7206"/>
    <w:rsid w:val="002E151C"/>
    <w:rsid w:val="003133CD"/>
    <w:rsid w:val="003154EA"/>
    <w:rsid w:val="003276E0"/>
    <w:rsid w:val="00353354"/>
    <w:rsid w:val="0036025C"/>
    <w:rsid w:val="00376C1D"/>
    <w:rsid w:val="00382264"/>
    <w:rsid w:val="00393416"/>
    <w:rsid w:val="003B6B1F"/>
    <w:rsid w:val="003B6C7A"/>
    <w:rsid w:val="00441A0F"/>
    <w:rsid w:val="0048009D"/>
    <w:rsid w:val="0049073E"/>
    <w:rsid w:val="004A77C1"/>
    <w:rsid w:val="004B313E"/>
    <w:rsid w:val="004F7E40"/>
    <w:rsid w:val="00503099"/>
    <w:rsid w:val="00505EE0"/>
    <w:rsid w:val="0051026C"/>
    <w:rsid w:val="00554B53"/>
    <w:rsid w:val="00556716"/>
    <w:rsid w:val="00562E9B"/>
    <w:rsid w:val="005B1258"/>
    <w:rsid w:val="005B65AC"/>
    <w:rsid w:val="005D0E5E"/>
    <w:rsid w:val="005D190E"/>
    <w:rsid w:val="005F1BCE"/>
    <w:rsid w:val="00601C13"/>
    <w:rsid w:val="00601CD7"/>
    <w:rsid w:val="00632F0D"/>
    <w:rsid w:val="00656990"/>
    <w:rsid w:val="006707B9"/>
    <w:rsid w:val="006D3D97"/>
    <w:rsid w:val="00725100"/>
    <w:rsid w:val="007433F1"/>
    <w:rsid w:val="007677A6"/>
    <w:rsid w:val="007A4C6C"/>
    <w:rsid w:val="007C3F8F"/>
    <w:rsid w:val="007E6764"/>
    <w:rsid w:val="007F794D"/>
    <w:rsid w:val="00884BA7"/>
    <w:rsid w:val="00887428"/>
    <w:rsid w:val="008B104A"/>
    <w:rsid w:val="008B4911"/>
    <w:rsid w:val="008D0D40"/>
    <w:rsid w:val="008F401F"/>
    <w:rsid w:val="009022B1"/>
    <w:rsid w:val="00921F48"/>
    <w:rsid w:val="00974BD9"/>
    <w:rsid w:val="00992A80"/>
    <w:rsid w:val="009A6A50"/>
    <w:rsid w:val="009B4083"/>
    <w:rsid w:val="009E42E3"/>
    <w:rsid w:val="009E6655"/>
    <w:rsid w:val="009F30DB"/>
    <w:rsid w:val="00A0470D"/>
    <w:rsid w:val="00A06A8B"/>
    <w:rsid w:val="00A07C3B"/>
    <w:rsid w:val="00A22CF2"/>
    <w:rsid w:val="00A24678"/>
    <w:rsid w:val="00A42252"/>
    <w:rsid w:val="00A84A84"/>
    <w:rsid w:val="00AF5A50"/>
    <w:rsid w:val="00B04CE2"/>
    <w:rsid w:val="00B21873"/>
    <w:rsid w:val="00B26308"/>
    <w:rsid w:val="00B341B7"/>
    <w:rsid w:val="00BA1B0C"/>
    <w:rsid w:val="00BA2ADF"/>
    <w:rsid w:val="00BD7B27"/>
    <w:rsid w:val="00BF6D88"/>
    <w:rsid w:val="00C45F35"/>
    <w:rsid w:val="00C60C1B"/>
    <w:rsid w:val="00C769E9"/>
    <w:rsid w:val="00C77A95"/>
    <w:rsid w:val="00C77D21"/>
    <w:rsid w:val="00CA5352"/>
    <w:rsid w:val="00CD0840"/>
    <w:rsid w:val="00CD5764"/>
    <w:rsid w:val="00CD5D81"/>
    <w:rsid w:val="00CE41C0"/>
    <w:rsid w:val="00D04CFA"/>
    <w:rsid w:val="00D067A6"/>
    <w:rsid w:val="00D1715A"/>
    <w:rsid w:val="00D56EAC"/>
    <w:rsid w:val="00D87A9B"/>
    <w:rsid w:val="00DB7ABB"/>
    <w:rsid w:val="00DD33CF"/>
    <w:rsid w:val="00DE2F5A"/>
    <w:rsid w:val="00E05121"/>
    <w:rsid w:val="00E16513"/>
    <w:rsid w:val="00E21784"/>
    <w:rsid w:val="00E2361C"/>
    <w:rsid w:val="00E239F3"/>
    <w:rsid w:val="00E261B6"/>
    <w:rsid w:val="00E34F34"/>
    <w:rsid w:val="00E45437"/>
    <w:rsid w:val="00E8683C"/>
    <w:rsid w:val="00EF1992"/>
    <w:rsid w:val="00EF7AF5"/>
    <w:rsid w:val="00F61814"/>
    <w:rsid w:val="00FC160C"/>
    <w:rsid w:val="00FC5BEE"/>
    <w:rsid w:val="00FD6D58"/>
    <w:rsid w:val="00FF2AE3"/>
    <w:rsid w:val="00FF7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5CC885"/>
  <w15:chartTrackingRefBased/>
  <w15:docId w15:val="{E3AD625F-ABCB-5C49-B49C-DE0A5BFE3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2252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190E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F61814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5">
    <w:name w:val="頁首 字元"/>
    <w:link w:val="a4"/>
    <w:uiPriority w:val="99"/>
    <w:rsid w:val="00F61814"/>
    <w:rPr>
      <w:rFonts w:ascii="Calibri" w:eastAsia="新細明體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61814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7">
    <w:name w:val="頁尾 字元"/>
    <w:link w:val="a6"/>
    <w:uiPriority w:val="99"/>
    <w:rsid w:val="00F61814"/>
    <w:rPr>
      <w:rFonts w:ascii="Calibri" w:eastAsia="新細明體" w:hAnsi="Calibri" w:cs="Times New Roman"/>
      <w:sz w:val="20"/>
      <w:szCs w:val="20"/>
    </w:rPr>
  </w:style>
  <w:style w:type="table" w:styleId="a8">
    <w:name w:val="Table Grid"/>
    <w:basedOn w:val="a1"/>
    <w:uiPriority w:val="39"/>
    <w:rsid w:val="00E45437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1C2AAD"/>
    <w:rPr>
      <w:rFonts w:ascii="Calibri Light" w:hAnsi="Calibri Light"/>
      <w:sz w:val="18"/>
      <w:szCs w:val="18"/>
      <w:lang w:val="x-none" w:eastAsia="x-none"/>
    </w:rPr>
  </w:style>
  <w:style w:type="character" w:customStyle="1" w:styleId="aa">
    <w:name w:val="註解方塊文字 字元"/>
    <w:link w:val="a9"/>
    <w:uiPriority w:val="99"/>
    <w:semiHidden/>
    <w:rsid w:val="001C2AAD"/>
    <w:rPr>
      <w:rFonts w:ascii="Calibri Light" w:eastAsia="新細明體" w:hAnsi="Calibri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D19433-2CA8-403A-B6ED-1232711F3E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3</Pages>
  <Words>479</Words>
  <Characters>2733</Characters>
  <Application>Microsoft Office Word</Application>
  <DocSecurity>0</DocSecurity>
  <Lines>22</Lines>
  <Paragraphs>6</Paragraphs>
  <ScaleCrop>false</ScaleCrop>
  <Company/>
  <LinksUpToDate>false</LinksUpToDate>
  <CharactersWithSpaces>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毓修 呂</cp:lastModifiedBy>
  <cp:revision>55</cp:revision>
  <cp:lastPrinted>2024-07-22T16:04:00Z</cp:lastPrinted>
  <dcterms:created xsi:type="dcterms:W3CDTF">2024-07-22T14:39:00Z</dcterms:created>
  <dcterms:modified xsi:type="dcterms:W3CDTF">2024-07-22T16:57:00Z</dcterms:modified>
</cp:coreProperties>
</file>