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AF9" w:rsidRPr="00397AF9" w:rsidRDefault="00397AF9" w:rsidP="00397AF9">
      <w:pPr>
        <w:jc w:val="center"/>
        <w:rPr>
          <w:rFonts w:ascii="標楷體" w:eastAsia="標楷體" w:hAnsi="標楷體"/>
          <w:b/>
          <w:sz w:val="28"/>
          <w:szCs w:val="28"/>
        </w:rPr>
      </w:pPr>
      <w:bookmarkStart w:id="0" w:name="_Toc199831459"/>
      <w:bookmarkStart w:id="1" w:name="_Hlk79117998"/>
      <w:r w:rsidRPr="00397AF9">
        <w:rPr>
          <w:rFonts w:ascii="標楷體" w:eastAsia="標楷體" w:hAnsi="標楷體" w:hint="eastAsia"/>
          <w:b/>
          <w:sz w:val="28"/>
          <w:szCs w:val="28"/>
        </w:rPr>
        <mc:AlternateContent>
          <mc:Choice Requires="wps">
            <w:drawing>
              <wp:anchor distT="0" distB="0" distL="114300" distR="114300" simplePos="0" relativeHeight="251659264" behindDoc="0" locked="0" layoutInCell="1" allowOverlap="1" wp14:anchorId="72B490C1" wp14:editId="1422343A">
                <wp:simplePos x="0" y="0"/>
                <wp:positionH relativeFrom="column">
                  <wp:posOffset>5676900</wp:posOffset>
                </wp:positionH>
                <wp:positionV relativeFrom="paragraph">
                  <wp:posOffset>381000</wp:posOffset>
                </wp:positionV>
                <wp:extent cx="1026160" cy="285750"/>
                <wp:effectExtent l="0" t="0" r="21590" b="19050"/>
                <wp:wrapNone/>
                <wp:docPr id="959"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2857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397AF9" w:rsidRPr="00397AF9" w:rsidRDefault="00397AF9" w:rsidP="00397AF9">
                            <w:r w:rsidRPr="00397AF9">
                              <w:rPr>
                                <w:rFonts w:hint="eastAsia"/>
                              </w:rPr>
                              <w:t>114.08.01</w:t>
                            </w:r>
                            <w:r>
                              <w:rPr>
                                <w:rFonts w:hint="eastAsia"/>
                              </w:rPr>
                              <w:t>版</w:t>
                            </w:r>
                            <w:proofErr w:type="gramStart"/>
                            <w:r w:rsidRPr="00397AF9">
                              <w:rPr>
                                <w:rFonts w:hint="eastAsia"/>
                              </w:rPr>
                              <w:t>版</w:t>
                            </w:r>
                            <w:proofErr w:type="gramEnd"/>
                          </w:p>
                          <w:p w:rsidR="00397AF9" w:rsidRPr="00397AF9" w:rsidRDefault="00397AF9" w:rsidP="00397AF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490C1" id="_x0000_t202" coordsize="21600,21600" o:spt="202" path="m,l,21600r21600,l21600,xe">
                <v:stroke joinstyle="miter"/>
                <v:path gradientshapeok="t" o:connecttype="rect"/>
              </v:shapetype>
              <v:shape id="Text Box 888" o:spid="_x0000_s1026" type="#_x0000_t202" style="position:absolute;left:0;text-align:left;margin-left:447pt;margin-top:30pt;width:80.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" strokeweight=".5pt">
                <v:shadow color="#868686"/>
                <v:textbox>
                  <w:txbxContent>
                    <w:p w:rsidR="00397AF9" w:rsidRPr="00397AF9" w:rsidRDefault="00397AF9" w:rsidP="00397AF9">
                      <w:r w:rsidRPr="00397AF9">
                        <w:rPr>
                          <w:rFonts w:hint="eastAsia"/>
                        </w:rPr>
                        <w:t>114.08.01</w:t>
                      </w:r>
                      <w:r>
                        <w:rPr>
                          <w:rFonts w:hint="eastAsia"/>
                        </w:rPr>
                        <w:t>版</w:t>
                      </w:r>
                      <w:proofErr w:type="gramStart"/>
                      <w:r w:rsidRPr="00397AF9">
                        <w:rPr>
                          <w:rFonts w:hint="eastAsia"/>
                        </w:rPr>
                        <w:t>版</w:t>
                      </w:r>
                      <w:proofErr w:type="gramEnd"/>
                    </w:p>
                    <w:p w:rsidR="00397AF9" w:rsidRPr="00397AF9" w:rsidRDefault="00397AF9" w:rsidP="00397AF9"/>
                  </w:txbxContent>
                </v:textbox>
              </v:shape>
            </w:pict>
          </mc:Fallback>
        </mc:AlternateContent>
      </w:r>
      <w:r w:rsidRPr="00397AF9">
        <w:rPr>
          <w:rFonts w:ascii="標楷體" w:eastAsia="標楷體" w:hAnsi="標楷體" w:hint="eastAsia"/>
          <w:b/>
          <w:sz w:val="28"/>
          <w:szCs w:val="28"/>
        </w:rPr>
        <w:t>高雄市國民教育階段情緒行為障礙類個案綜合評估報告【重新評估/跨教育階段】</w:t>
      </w:r>
      <w:bookmarkEnd w:id="0"/>
    </w:p>
    <w:p w:rsidR="00397AF9" w:rsidRPr="00397AF9" w:rsidRDefault="00397AF9" w:rsidP="00397AF9">
      <w:pPr>
        <w:rPr>
          <w:rFonts w:ascii="標楷體" w:eastAsia="標楷體" w:hAnsi="標楷體"/>
          <w:szCs w:val="24"/>
        </w:rPr>
      </w:pPr>
      <w:r w:rsidRPr="00397AF9">
        <w:rPr>
          <w:rFonts w:hint="eastAsia"/>
        </w:rPr>
        <w:t>壹</w:t>
      </w:r>
      <w:r w:rsidRPr="00397AF9">
        <w:rPr>
          <w:rFonts w:ascii="標楷體" w:eastAsia="標楷體" w:hAnsi="標楷體" w:hint="eastAsia"/>
          <w:szCs w:val="24"/>
        </w:rPr>
        <w:t>、個案基本資料</w:t>
      </w:r>
    </w:p>
    <w:tbl>
      <w:tblPr>
        <w:tblW w:w="1065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36"/>
        <w:gridCol w:w="1303"/>
        <w:gridCol w:w="3154"/>
        <w:gridCol w:w="1354"/>
        <w:gridCol w:w="3308"/>
      </w:tblGrid>
      <w:tr w:rsidR="00397AF9" w:rsidRPr="00397AF9" w:rsidTr="00480A41">
        <w:trPr>
          <w:trHeight w:val="108"/>
        </w:trPr>
        <w:tc>
          <w:tcPr>
            <w:tcW w:w="1536" w:type="dxa"/>
            <w:tcBorders>
              <w:top w:val="single" w:sz="18" w:space="0" w:color="auto"/>
              <w:left w:val="single" w:sz="18" w:space="0" w:color="auto"/>
              <w:bottom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學生資料</w:t>
            </w:r>
          </w:p>
        </w:tc>
        <w:tc>
          <w:tcPr>
            <w:tcW w:w="1303" w:type="dxa"/>
            <w:tcBorders>
              <w:top w:val="single" w:sz="18" w:space="0" w:color="auto"/>
              <w:bottom w:val="single" w:sz="6" w:space="0" w:color="auto"/>
              <w:right w:val="single" w:sz="4"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學生姓名</w:t>
            </w:r>
          </w:p>
        </w:tc>
        <w:tc>
          <w:tcPr>
            <w:tcW w:w="3154" w:type="dxa"/>
            <w:tcBorders>
              <w:top w:val="single" w:sz="18" w:space="0" w:color="auto"/>
              <w:left w:val="single" w:sz="4" w:space="0" w:color="auto"/>
              <w:bottom w:val="single" w:sz="6"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1354" w:type="dxa"/>
            <w:tcBorders>
              <w:top w:val="single" w:sz="18" w:space="0" w:color="auto"/>
              <w:left w:val="single" w:sz="4" w:space="0" w:color="auto"/>
              <w:bottom w:val="single" w:sz="6" w:space="0" w:color="auto"/>
              <w:right w:val="single" w:sz="4"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出生日期</w:t>
            </w:r>
          </w:p>
        </w:tc>
        <w:tc>
          <w:tcPr>
            <w:tcW w:w="3308" w:type="dxa"/>
            <w:tcBorders>
              <w:top w:val="single" w:sz="18" w:space="0" w:color="auto"/>
              <w:left w:val="single" w:sz="4"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      年    月</w:t>
            </w:r>
          </w:p>
        </w:tc>
      </w:tr>
      <w:tr w:rsidR="00397AF9" w:rsidRPr="00397AF9" w:rsidTr="00480A41">
        <w:trPr>
          <w:trHeight w:val="108"/>
        </w:trPr>
        <w:tc>
          <w:tcPr>
            <w:tcW w:w="1536" w:type="dxa"/>
            <w:vMerge w:val="restart"/>
            <w:tcBorders>
              <w:top w:val="single" w:sz="6" w:space="0" w:color="auto"/>
              <w:lef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學校資料</w:t>
            </w:r>
          </w:p>
        </w:tc>
        <w:tc>
          <w:tcPr>
            <w:tcW w:w="1303" w:type="dxa"/>
            <w:tcBorders>
              <w:top w:val="single" w:sz="6" w:space="0" w:color="auto"/>
              <w:bottom w:val="single" w:sz="6" w:space="0" w:color="auto"/>
              <w:right w:val="single" w:sz="4"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校名</w:t>
            </w:r>
          </w:p>
        </w:tc>
        <w:tc>
          <w:tcPr>
            <w:tcW w:w="3154" w:type="dxa"/>
            <w:tcBorders>
              <w:top w:val="single" w:sz="6" w:space="0" w:color="auto"/>
              <w:left w:val="single" w:sz="4" w:space="0" w:color="auto"/>
              <w:bottom w:val="single" w:sz="6" w:space="0" w:color="auto"/>
              <w:right w:val="single" w:sz="4"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國中/國小</w:t>
            </w:r>
          </w:p>
        </w:tc>
        <w:tc>
          <w:tcPr>
            <w:tcW w:w="1354" w:type="dxa"/>
            <w:tcBorders>
              <w:top w:val="single" w:sz="6" w:space="0" w:color="auto"/>
              <w:left w:val="single" w:sz="4" w:space="0" w:color="auto"/>
              <w:bottom w:val="single" w:sz="6" w:space="0" w:color="auto"/>
              <w:right w:val="single" w:sz="4"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班級</w:t>
            </w:r>
          </w:p>
        </w:tc>
        <w:tc>
          <w:tcPr>
            <w:tcW w:w="3308" w:type="dxa"/>
            <w:tcBorders>
              <w:top w:val="single" w:sz="6" w:space="0" w:color="auto"/>
              <w:left w:val="single" w:sz="4"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      年    班</w:t>
            </w:r>
            <w:r w:rsidRPr="00397AF9">
              <w:rPr>
                <w:rFonts w:ascii="標楷體" w:eastAsia="標楷體" w:hAnsi="標楷體"/>
                <w:szCs w:val="24"/>
              </w:rPr>
              <w:t xml:space="preserve">    </w:t>
            </w:r>
          </w:p>
        </w:tc>
      </w:tr>
      <w:tr w:rsidR="00397AF9" w:rsidRPr="00397AF9" w:rsidTr="00480A41">
        <w:trPr>
          <w:trHeight w:val="952"/>
        </w:trPr>
        <w:tc>
          <w:tcPr>
            <w:tcW w:w="1536" w:type="dxa"/>
            <w:vMerge/>
            <w:tcBorders>
              <w:left w:val="single" w:sz="18" w:space="0" w:color="auto"/>
            </w:tcBorders>
            <w:vAlign w:val="center"/>
          </w:tcPr>
          <w:p w:rsidR="00397AF9" w:rsidRPr="00397AF9" w:rsidRDefault="00397AF9" w:rsidP="00397AF9">
            <w:pPr>
              <w:rPr>
                <w:rFonts w:ascii="標楷體" w:eastAsia="標楷體" w:hAnsi="標楷體"/>
                <w:szCs w:val="24"/>
              </w:rPr>
            </w:pPr>
          </w:p>
        </w:tc>
        <w:tc>
          <w:tcPr>
            <w:tcW w:w="1303" w:type="dxa"/>
            <w:tcBorders>
              <w:top w:val="single" w:sz="6" w:space="0" w:color="auto"/>
              <w:right w:val="single" w:sz="4"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目前</w:t>
            </w:r>
            <w:proofErr w:type="gramStart"/>
            <w:r w:rsidRPr="00397AF9">
              <w:rPr>
                <w:rFonts w:ascii="標楷體" w:eastAsia="標楷體" w:hAnsi="標楷體" w:hint="eastAsia"/>
                <w:szCs w:val="24"/>
              </w:rPr>
              <w:t>安置班型</w:t>
            </w:r>
            <w:proofErr w:type="gramEnd"/>
          </w:p>
        </w:tc>
        <w:tc>
          <w:tcPr>
            <w:tcW w:w="7816" w:type="dxa"/>
            <w:gridSpan w:val="3"/>
            <w:tcBorders>
              <w:top w:val="single" w:sz="6" w:space="0" w:color="auto"/>
              <w:left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sym w:font="Wingdings 2" w:char="F0A3"/>
            </w:r>
            <w:r w:rsidRPr="00397AF9">
              <w:rPr>
                <w:rFonts w:ascii="標楷體" w:eastAsia="標楷體" w:hAnsi="標楷體" w:hint="eastAsia"/>
                <w:szCs w:val="24"/>
              </w:rPr>
              <w:t xml:space="preserve">普通班 </w:t>
            </w:r>
            <w:r w:rsidRPr="00397AF9">
              <w:rPr>
                <w:rFonts w:ascii="標楷體" w:eastAsia="標楷體" w:hAnsi="標楷體" w:hint="eastAsia"/>
                <w:szCs w:val="24"/>
              </w:rPr>
              <w:sym w:font="Wingdings 2" w:char="F0A3"/>
            </w:r>
            <w:r w:rsidRPr="00397AF9">
              <w:rPr>
                <w:rFonts w:ascii="標楷體" w:eastAsia="標楷體" w:hAnsi="標楷體" w:hint="eastAsia"/>
                <w:szCs w:val="24"/>
              </w:rPr>
              <w:t xml:space="preserve">普通班接受特教服務 </w:t>
            </w:r>
            <w:r w:rsidRPr="00397AF9">
              <w:rPr>
                <w:rFonts w:ascii="標楷體" w:eastAsia="標楷體" w:hAnsi="標楷體"/>
                <w:szCs w:val="24"/>
              </w:rPr>
              <w:sym w:font="Wingdings 2" w:char="F0A3"/>
            </w:r>
            <w:r w:rsidRPr="00397AF9">
              <w:rPr>
                <w:rFonts w:ascii="標楷體" w:eastAsia="標楷體" w:hAnsi="標楷體" w:hint="eastAsia"/>
                <w:szCs w:val="24"/>
              </w:rPr>
              <w:t xml:space="preserve">不分類資源班 </w:t>
            </w:r>
            <w:r w:rsidRPr="00397AF9">
              <w:rPr>
                <w:rFonts w:ascii="標楷體" w:eastAsia="標楷體" w:hAnsi="標楷體" w:hint="eastAsia"/>
                <w:szCs w:val="24"/>
              </w:rPr>
              <w:sym w:font="Wingdings 2" w:char="F0A3"/>
            </w:r>
            <w:r w:rsidRPr="00397AF9">
              <w:rPr>
                <w:rFonts w:ascii="標楷體" w:eastAsia="標楷體" w:hAnsi="標楷體" w:hint="eastAsia"/>
                <w:szCs w:val="24"/>
              </w:rPr>
              <w:t xml:space="preserve">不分類巡迴輔導班  </w:t>
            </w:r>
            <w:r w:rsidRPr="00397AF9">
              <w:rPr>
                <w:rFonts w:ascii="標楷體" w:eastAsia="標楷體" w:hAnsi="標楷體"/>
                <w:szCs w:val="24"/>
              </w:rPr>
              <w:sym w:font="Wingdings 2" w:char="F0A3"/>
            </w:r>
            <w:r w:rsidRPr="00397AF9">
              <w:rPr>
                <w:rFonts w:ascii="標楷體" w:eastAsia="標楷體" w:hAnsi="標楷體" w:hint="eastAsia"/>
                <w:szCs w:val="24"/>
              </w:rPr>
              <w:t xml:space="preserve">不分類集中式特教班  </w:t>
            </w:r>
            <w:r w:rsidRPr="00397AF9">
              <w:rPr>
                <w:rFonts w:ascii="標楷體" w:eastAsia="標楷體" w:hAnsi="標楷體" w:hint="eastAsia"/>
                <w:szCs w:val="24"/>
              </w:rPr>
              <w:sym w:font="Wingdings 2" w:char="F0A3"/>
            </w:r>
            <w:r w:rsidRPr="00397AF9">
              <w:rPr>
                <w:rFonts w:ascii="標楷體" w:eastAsia="標楷體" w:hAnsi="標楷體" w:hint="eastAsia"/>
                <w:szCs w:val="24"/>
              </w:rPr>
              <w:t xml:space="preserve">巡迴輔導班：             </w:t>
            </w:r>
          </w:p>
        </w:tc>
      </w:tr>
      <w:tr w:rsidR="00397AF9" w:rsidRPr="00397AF9" w:rsidTr="00480A41">
        <w:trPr>
          <w:trHeight w:val="108"/>
        </w:trPr>
        <w:tc>
          <w:tcPr>
            <w:tcW w:w="1536" w:type="dxa"/>
            <w:tcBorders>
              <w:top w:val="single" w:sz="6" w:space="0" w:color="auto"/>
              <w:left w:val="single" w:sz="18" w:space="0" w:color="auto"/>
              <w:bottom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學校心理評量個案管理教師</w:t>
            </w:r>
          </w:p>
        </w:tc>
        <w:tc>
          <w:tcPr>
            <w:tcW w:w="9119" w:type="dxa"/>
            <w:gridSpan w:val="4"/>
            <w:tcBorders>
              <w:top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trHeight w:val="328"/>
        </w:trPr>
        <w:tc>
          <w:tcPr>
            <w:tcW w:w="10655" w:type="dxa"/>
            <w:gridSpan w:val="5"/>
            <w:tcBorders>
              <w:top w:val="single" w:sz="6" w:space="0" w:color="auto"/>
              <w:left w:val="single" w:sz="18"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醫療相關診斷資料</w:t>
            </w:r>
          </w:p>
        </w:tc>
      </w:tr>
      <w:tr w:rsidR="00397AF9" w:rsidRPr="00397AF9" w:rsidTr="00480A41">
        <w:trPr>
          <w:trHeight w:val="328"/>
        </w:trPr>
        <w:tc>
          <w:tcPr>
            <w:tcW w:w="1536" w:type="dxa"/>
            <w:vMerge w:val="restart"/>
            <w:tcBorders>
              <w:top w:val="single" w:sz="6" w:space="0" w:color="auto"/>
              <w:lef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醫學診斷</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、就醫紀錄</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及處遇方式</w:t>
            </w:r>
          </w:p>
        </w:tc>
        <w:tc>
          <w:tcPr>
            <w:tcW w:w="9119" w:type="dxa"/>
            <w:gridSpan w:val="4"/>
            <w:tcBorders>
              <w:top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無</w:t>
            </w:r>
          </w:p>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有 醫療院所：                         診斷日期：      年      月      日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     診斷說明：                                                          </w:t>
            </w:r>
          </w:p>
        </w:tc>
      </w:tr>
      <w:tr w:rsidR="00397AF9" w:rsidRPr="00397AF9" w:rsidTr="00480A41">
        <w:trPr>
          <w:trHeight w:val="328"/>
        </w:trPr>
        <w:tc>
          <w:tcPr>
            <w:tcW w:w="1536" w:type="dxa"/>
            <w:vMerge/>
            <w:tcBorders>
              <w:left w:val="single" w:sz="18" w:space="0" w:color="auto"/>
              <w:bottom w:val="single" w:sz="6" w:space="0" w:color="auto"/>
            </w:tcBorders>
            <w:vAlign w:val="center"/>
          </w:tcPr>
          <w:p w:rsidR="00397AF9" w:rsidRPr="00397AF9" w:rsidRDefault="00397AF9" w:rsidP="00397AF9">
            <w:pPr>
              <w:rPr>
                <w:rFonts w:ascii="標楷體" w:eastAsia="標楷體" w:hAnsi="標楷體"/>
                <w:szCs w:val="24"/>
              </w:rPr>
            </w:pPr>
          </w:p>
        </w:tc>
        <w:tc>
          <w:tcPr>
            <w:tcW w:w="9119" w:type="dxa"/>
            <w:gridSpan w:val="4"/>
            <w:tcBorders>
              <w:top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服藥: □無  □有，藥名：　　　　、次數: 　　　　、劑量: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定期接受治療六個月以上: □無  □有，         醫院</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（另請補充說明醫療診斷及治療或復健情況、藥量調整的歷程，服藥前後對學習或生活適應情形影響），若有醫學相關醫療診斷、心理衡</w:t>
            </w:r>
            <w:proofErr w:type="gramStart"/>
            <w:r w:rsidRPr="00397AF9">
              <w:rPr>
                <w:rFonts w:ascii="標楷體" w:eastAsia="標楷體" w:hAnsi="標楷體" w:hint="eastAsia"/>
                <w:szCs w:val="24"/>
              </w:rPr>
              <w:t>鑑</w:t>
            </w:r>
            <w:proofErr w:type="gramEnd"/>
            <w:r w:rsidRPr="00397AF9">
              <w:rPr>
                <w:rFonts w:ascii="標楷體" w:eastAsia="標楷體" w:hAnsi="標楷體" w:hint="eastAsia"/>
                <w:szCs w:val="24"/>
              </w:rPr>
              <w:t>報告資料與用藥紀錄，請上傳於心理衡</w:t>
            </w:r>
            <w:proofErr w:type="gramStart"/>
            <w:r w:rsidRPr="00397AF9">
              <w:rPr>
                <w:rFonts w:ascii="標楷體" w:eastAsia="標楷體" w:hAnsi="標楷體" w:hint="eastAsia"/>
                <w:szCs w:val="24"/>
              </w:rPr>
              <w:t>鑑</w:t>
            </w:r>
            <w:proofErr w:type="gramEnd"/>
            <w:r w:rsidRPr="00397AF9">
              <w:rPr>
                <w:rFonts w:ascii="標楷體" w:eastAsia="標楷體" w:hAnsi="標楷體" w:hint="eastAsia"/>
                <w:szCs w:val="24"/>
              </w:rPr>
              <w:t>/魏氏智力測驗或其他欄位</w:t>
            </w:r>
          </w:p>
        </w:tc>
      </w:tr>
      <w:tr w:rsidR="00397AF9" w:rsidRPr="00397AF9" w:rsidTr="00480A41">
        <w:trPr>
          <w:trHeight w:val="684"/>
        </w:trPr>
        <w:tc>
          <w:tcPr>
            <w:tcW w:w="1536" w:type="dxa"/>
            <w:vMerge w:val="restart"/>
            <w:tcBorders>
              <w:top w:val="single" w:sz="6" w:space="0" w:color="auto"/>
              <w:left w:val="single" w:sz="18" w:space="0" w:color="auto"/>
              <w:bottom w:val="single" w:sz="12"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身心障礙證明</w:t>
            </w:r>
          </w:p>
        </w:tc>
        <w:tc>
          <w:tcPr>
            <w:tcW w:w="9119" w:type="dxa"/>
            <w:gridSpan w:val="4"/>
            <w:tcBorders>
              <w:top w:val="single" w:sz="6"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無   </w:t>
            </w:r>
          </w:p>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有，有效日期：    年    月   日</w:t>
            </w:r>
          </w:p>
        </w:tc>
      </w:tr>
      <w:tr w:rsidR="00397AF9" w:rsidRPr="00397AF9" w:rsidTr="00480A41">
        <w:trPr>
          <w:trHeight w:val="684"/>
        </w:trPr>
        <w:tc>
          <w:tcPr>
            <w:tcW w:w="1536" w:type="dxa"/>
            <w:vMerge/>
            <w:tcBorders>
              <w:top w:val="single" w:sz="6" w:space="0" w:color="auto"/>
              <w:left w:val="single" w:sz="18" w:space="0" w:color="auto"/>
              <w:bottom w:val="single" w:sz="12" w:space="0" w:color="auto"/>
            </w:tcBorders>
            <w:vAlign w:val="center"/>
          </w:tcPr>
          <w:p w:rsidR="00397AF9" w:rsidRPr="00397AF9" w:rsidRDefault="00397AF9" w:rsidP="00397AF9">
            <w:pPr>
              <w:rPr>
                <w:rFonts w:ascii="標楷體" w:eastAsia="標楷體" w:hAnsi="標楷體"/>
                <w:szCs w:val="24"/>
              </w:rPr>
            </w:pPr>
          </w:p>
        </w:tc>
        <w:tc>
          <w:tcPr>
            <w:tcW w:w="9119" w:type="dxa"/>
            <w:gridSpan w:val="4"/>
            <w:tcBorders>
              <w:top w:val="single" w:sz="6"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1.ICD碼：          疾病名稱：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2.ICF(國際健康功能與身心障礙分類系統)</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sym w:font="Wingdings 2" w:char="F0A3"/>
            </w:r>
            <w:r w:rsidRPr="00397AF9">
              <w:rPr>
                <w:rFonts w:ascii="標楷體" w:eastAsia="標楷體" w:hAnsi="標楷體" w:hint="eastAsia"/>
                <w:szCs w:val="24"/>
              </w:rPr>
              <w:t xml:space="preserve"> 第一類：神經系統構造及精神心智功能</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sym w:font="Wingdings 2" w:char="F0A3"/>
            </w:r>
            <w:r w:rsidRPr="00397AF9">
              <w:rPr>
                <w:rFonts w:ascii="標楷體" w:eastAsia="標楷體" w:hAnsi="標楷體" w:hint="eastAsia"/>
                <w:szCs w:val="24"/>
              </w:rPr>
              <w:t xml:space="preserve"> 第二類：</w:t>
            </w:r>
            <w:proofErr w:type="gramStart"/>
            <w:r w:rsidRPr="00397AF9">
              <w:rPr>
                <w:rFonts w:ascii="標楷體" w:eastAsia="標楷體" w:hAnsi="標楷體" w:hint="eastAsia"/>
                <w:szCs w:val="24"/>
              </w:rPr>
              <w:t>眼耳及</w:t>
            </w:r>
            <w:proofErr w:type="gramEnd"/>
            <w:r w:rsidRPr="00397AF9">
              <w:rPr>
                <w:rFonts w:ascii="標楷體" w:eastAsia="標楷體" w:hAnsi="標楷體" w:hint="eastAsia"/>
                <w:szCs w:val="24"/>
              </w:rPr>
              <w:t>相關構造與感官功能疼痛</w:t>
            </w:r>
          </w:p>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 第三類：聲音語言與構造及其功能</w:t>
            </w:r>
          </w:p>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 第四類：循環、造血、免疫與呼吸系統構造及其功能</w:t>
            </w:r>
          </w:p>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 第五類：消化新陳代謝與內分泌系統相關構造與功能</w:t>
            </w:r>
          </w:p>
        </w:tc>
      </w:tr>
      <w:tr w:rsidR="00397AF9" w:rsidRPr="00397AF9" w:rsidTr="00480A41">
        <w:trPr>
          <w:trHeight w:val="403"/>
        </w:trPr>
        <w:tc>
          <w:tcPr>
            <w:tcW w:w="1536" w:type="dxa"/>
            <w:vMerge/>
            <w:tcBorders>
              <w:top w:val="single" w:sz="6" w:space="0" w:color="auto"/>
              <w:left w:val="single" w:sz="18" w:space="0" w:color="auto"/>
              <w:bottom w:val="single" w:sz="18" w:space="0" w:color="auto"/>
            </w:tcBorders>
            <w:vAlign w:val="center"/>
          </w:tcPr>
          <w:p w:rsidR="00397AF9" w:rsidRPr="00397AF9" w:rsidRDefault="00397AF9" w:rsidP="00397AF9">
            <w:pPr>
              <w:rPr>
                <w:rFonts w:ascii="標楷體" w:eastAsia="標楷體" w:hAnsi="標楷體"/>
                <w:szCs w:val="24"/>
              </w:rPr>
            </w:pPr>
          </w:p>
        </w:tc>
        <w:tc>
          <w:tcPr>
            <w:tcW w:w="9119" w:type="dxa"/>
            <w:gridSpan w:val="4"/>
            <w:tcBorders>
              <w:top w:val="single" w:sz="4" w:space="0" w:color="auto"/>
              <w:bottom w:val="single" w:sz="18"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 第六類：泌尿與生殖系統相關構造與其功能</w:t>
            </w:r>
          </w:p>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 第七類：神經、肌肉、骨骼之移動相關構造及其功能</w:t>
            </w:r>
          </w:p>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 第八類：皮膚與相關構造及其功能</w:t>
            </w:r>
          </w:p>
        </w:tc>
      </w:tr>
    </w:tbl>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學業表現，最近三次定期評量學習成就表現</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
        <w:gridCol w:w="405"/>
        <w:gridCol w:w="282"/>
        <w:gridCol w:w="429"/>
        <w:gridCol w:w="266"/>
        <w:gridCol w:w="1028"/>
        <w:gridCol w:w="589"/>
        <w:gridCol w:w="1257"/>
        <w:gridCol w:w="403"/>
        <w:gridCol w:w="426"/>
        <w:gridCol w:w="302"/>
        <w:gridCol w:w="123"/>
        <w:gridCol w:w="283"/>
        <w:gridCol w:w="567"/>
        <w:gridCol w:w="284"/>
        <w:gridCol w:w="1011"/>
        <w:gridCol w:w="570"/>
        <w:gridCol w:w="1131"/>
        <w:gridCol w:w="690"/>
      </w:tblGrid>
      <w:tr w:rsidR="00397AF9" w:rsidRPr="00397AF9" w:rsidTr="00480A41">
        <w:trPr>
          <w:trHeight w:val="297"/>
          <w:jc w:val="center"/>
        </w:trPr>
        <w:tc>
          <w:tcPr>
            <w:tcW w:w="5368" w:type="dxa"/>
            <w:gridSpan w:val="10"/>
            <w:tcBorders>
              <w:top w:val="single" w:sz="12" w:space="0" w:color="auto"/>
              <w:left w:val="single" w:sz="12" w:space="0" w:color="auto"/>
              <w:bottom w:val="single" w:sz="4" w:space="0" w:color="auto"/>
              <w:right w:val="single" w:sz="4" w:space="0" w:color="auto"/>
            </w:tcBorders>
            <w:shd w:val="clear" w:color="auto" w:fill="auto"/>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近三次定期評量國語(文)成績</w:t>
            </w:r>
          </w:p>
        </w:tc>
        <w:tc>
          <w:tcPr>
            <w:tcW w:w="5387" w:type="dxa"/>
            <w:gridSpan w:val="10"/>
            <w:tcBorders>
              <w:top w:val="single" w:sz="12" w:space="0" w:color="auto"/>
              <w:left w:val="single" w:sz="4" w:space="0" w:color="auto"/>
              <w:bottom w:val="single" w:sz="4" w:space="0" w:color="auto"/>
              <w:right w:val="single" w:sz="12" w:space="0" w:color="auto"/>
            </w:tcBorders>
            <w:shd w:val="clear" w:color="auto" w:fill="auto"/>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近三次定期評量數學成績</w:t>
            </w:r>
          </w:p>
        </w:tc>
      </w:tr>
      <w:tr w:rsidR="00397AF9" w:rsidRPr="00397AF9" w:rsidTr="00480A41">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424" w:type="dxa"/>
            <w:gridSpan w:val="2"/>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學年</w:t>
            </w:r>
          </w:p>
        </w:tc>
        <w:tc>
          <w:tcPr>
            <w:tcW w:w="282" w:type="dxa"/>
            <w:tcBorders>
              <w:top w:val="nil"/>
              <w:left w:val="nil"/>
              <w:bottom w:val="single" w:sz="4" w:space="0" w:color="auto"/>
              <w:right w:val="nil"/>
            </w:tcBorders>
            <w:shd w:val="clear" w:color="auto" w:fill="B6DDE8"/>
          </w:tcPr>
          <w:p w:rsidR="00397AF9" w:rsidRPr="00397AF9" w:rsidRDefault="00397AF9" w:rsidP="00397AF9">
            <w:pPr>
              <w:rPr>
                <w:rFonts w:ascii="標楷體" w:eastAsia="標楷體" w:hAnsi="標楷體"/>
                <w:szCs w:val="24"/>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1028"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次定期評量</w:t>
            </w:r>
          </w:p>
        </w:tc>
        <w:tc>
          <w:tcPr>
            <w:tcW w:w="589" w:type="dxa"/>
            <w:tcBorders>
              <w:top w:val="single" w:sz="4" w:space="0" w:color="auto"/>
              <w:left w:val="nil"/>
              <w:bottom w:val="single" w:sz="4" w:space="0" w:color="auto"/>
              <w:right w:val="nil"/>
            </w:tcBorders>
            <w:shd w:val="clear" w:color="auto" w:fill="B6DDE8"/>
          </w:tcPr>
          <w:p w:rsidR="00397AF9" w:rsidRPr="00397AF9" w:rsidRDefault="00397AF9" w:rsidP="00397AF9">
            <w:pPr>
              <w:rPr>
                <w:rFonts w:ascii="標楷體" w:eastAsia="標楷體" w:hAnsi="標楷體"/>
                <w:szCs w:val="24"/>
              </w:rPr>
            </w:pPr>
          </w:p>
        </w:tc>
        <w:tc>
          <w:tcPr>
            <w:tcW w:w="1257"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班平均</w:t>
            </w:r>
          </w:p>
        </w:tc>
        <w:tc>
          <w:tcPr>
            <w:tcW w:w="403" w:type="dxa"/>
            <w:tcBorders>
              <w:top w:val="single" w:sz="4" w:space="0" w:color="auto"/>
              <w:left w:val="nil"/>
              <w:bottom w:val="single" w:sz="4" w:space="0" w:color="auto"/>
              <w:right w:val="single" w:sz="4" w:space="0" w:color="auto"/>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426" w:type="dxa"/>
            <w:tcBorders>
              <w:top w:val="single" w:sz="4" w:space="0" w:color="auto"/>
              <w:left w:val="single" w:sz="4" w:space="0" w:color="auto"/>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425" w:type="dxa"/>
            <w:gridSpan w:val="2"/>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學年</w:t>
            </w:r>
          </w:p>
        </w:tc>
        <w:tc>
          <w:tcPr>
            <w:tcW w:w="283" w:type="dxa"/>
            <w:tcBorders>
              <w:top w:val="single" w:sz="4" w:space="0" w:color="auto"/>
              <w:left w:val="nil"/>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567"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學期</w:t>
            </w:r>
          </w:p>
        </w:tc>
        <w:tc>
          <w:tcPr>
            <w:tcW w:w="284" w:type="dxa"/>
            <w:tcBorders>
              <w:top w:val="single" w:sz="4" w:space="0" w:color="auto"/>
              <w:left w:val="nil"/>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1011"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 次定期評量</w:t>
            </w:r>
          </w:p>
        </w:tc>
        <w:tc>
          <w:tcPr>
            <w:tcW w:w="570" w:type="dxa"/>
            <w:tcBorders>
              <w:top w:val="single" w:sz="4" w:space="0" w:color="auto"/>
              <w:left w:val="nil"/>
              <w:bottom w:val="single" w:sz="4" w:space="0" w:color="auto"/>
              <w:right w:val="nil"/>
            </w:tcBorders>
            <w:shd w:val="clear" w:color="auto" w:fill="B6DDE8"/>
          </w:tcPr>
          <w:p w:rsidR="00397AF9" w:rsidRPr="00397AF9" w:rsidRDefault="00397AF9" w:rsidP="00397AF9">
            <w:pPr>
              <w:rPr>
                <w:rFonts w:ascii="標楷體" w:eastAsia="標楷體" w:hAnsi="標楷體"/>
                <w:szCs w:val="24"/>
              </w:rPr>
            </w:pPr>
          </w:p>
        </w:tc>
        <w:tc>
          <w:tcPr>
            <w:tcW w:w="1131"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班平均</w:t>
            </w:r>
          </w:p>
        </w:tc>
        <w:tc>
          <w:tcPr>
            <w:tcW w:w="690" w:type="dxa"/>
            <w:tcBorders>
              <w:top w:val="single" w:sz="4" w:space="0" w:color="auto"/>
              <w:left w:val="nil"/>
              <w:bottom w:val="single" w:sz="4" w:space="0" w:color="auto"/>
              <w:right w:val="single" w:sz="12" w:space="0" w:color="auto"/>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r>
      <w:tr w:rsidR="00397AF9" w:rsidRPr="00397AF9" w:rsidTr="00480A41">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424" w:type="dxa"/>
            <w:gridSpan w:val="2"/>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學年</w:t>
            </w:r>
          </w:p>
        </w:tc>
        <w:tc>
          <w:tcPr>
            <w:tcW w:w="282" w:type="dxa"/>
            <w:tcBorders>
              <w:top w:val="single" w:sz="4" w:space="0" w:color="auto"/>
              <w:left w:val="nil"/>
              <w:bottom w:val="single" w:sz="4" w:space="0" w:color="auto"/>
              <w:right w:val="nil"/>
            </w:tcBorders>
            <w:shd w:val="clear" w:color="auto" w:fill="B6DDE8"/>
          </w:tcPr>
          <w:p w:rsidR="00397AF9" w:rsidRPr="00397AF9" w:rsidRDefault="00397AF9" w:rsidP="00397AF9">
            <w:pPr>
              <w:rPr>
                <w:rFonts w:ascii="標楷體" w:eastAsia="標楷體" w:hAnsi="標楷體"/>
                <w:szCs w:val="24"/>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1028"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次定期評量</w:t>
            </w:r>
          </w:p>
        </w:tc>
        <w:tc>
          <w:tcPr>
            <w:tcW w:w="589" w:type="dxa"/>
            <w:tcBorders>
              <w:top w:val="single" w:sz="4" w:space="0" w:color="auto"/>
              <w:left w:val="nil"/>
              <w:bottom w:val="single" w:sz="4" w:space="0" w:color="auto"/>
              <w:right w:val="nil"/>
            </w:tcBorders>
            <w:shd w:val="clear" w:color="auto" w:fill="B6DDE8"/>
          </w:tcPr>
          <w:p w:rsidR="00397AF9" w:rsidRPr="00397AF9" w:rsidRDefault="00397AF9" w:rsidP="00397AF9">
            <w:pPr>
              <w:rPr>
                <w:rFonts w:ascii="標楷體" w:eastAsia="標楷體" w:hAnsi="標楷體"/>
                <w:szCs w:val="24"/>
              </w:rPr>
            </w:pPr>
          </w:p>
        </w:tc>
        <w:tc>
          <w:tcPr>
            <w:tcW w:w="1257"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班平均</w:t>
            </w:r>
          </w:p>
        </w:tc>
        <w:tc>
          <w:tcPr>
            <w:tcW w:w="403" w:type="dxa"/>
            <w:tcBorders>
              <w:top w:val="single" w:sz="4" w:space="0" w:color="auto"/>
              <w:left w:val="nil"/>
              <w:bottom w:val="single" w:sz="4" w:space="0" w:color="auto"/>
              <w:right w:val="single" w:sz="4" w:space="0" w:color="auto"/>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426" w:type="dxa"/>
            <w:tcBorders>
              <w:top w:val="single" w:sz="4" w:space="0" w:color="auto"/>
              <w:left w:val="single" w:sz="4" w:space="0" w:color="auto"/>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425" w:type="dxa"/>
            <w:gridSpan w:val="2"/>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學年</w:t>
            </w:r>
          </w:p>
        </w:tc>
        <w:tc>
          <w:tcPr>
            <w:tcW w:w="283" w:type="dxa"/>
            <w:tcBorders>
              <w:top w:val="single" w:sz="4" w:space="0" w:color="auto"/>
              <w:left w:val="nil"/>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567"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學期</w:t>
            </w:r>
          </w:p>
        </w:tc>
        <w:tc>
          <w:tcPr>
            <w:tcW w:w="284" w:type="dxa"/>
            <w:tcBorders>
              <w:top w:val="single" w:sz="4" w:space="0" w:color="auto"/>
              <w:left w:val="nil"/>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1011"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 次定期評量</w:t>
            </w:r>
          </w:p>
        </w:tc>
        <w:tc>
          <w:tcPr>
            <w:tcW w:w="570" w:type="dxa"/>
            <w:tcBorders>
              <w:top w:val="single" w:sz="4" w:space="0" w:color="auto"/>
              <w:left w:val="nil"/>
              <w:bottom w:val="single" w:sz="4" w:space="0" w:color="auto"/>
              <w:right w:val="nil"/>
            </w:tcBorders>
            <w:shd w:val="clear" w:color="auto" w:fill="B6DDE8"/>
          </w:tcPr>
          <w:p w:rsidR="00397AF9" w:rsidRPr="00397AF9" w:rsidRDefault="00397AF9" w:rsidP="00397AF9">
            <w:pPr>
              <w:rPr>
                <w:rFonts w:ascii="標楷體" w:eastAsia="標楷體" w:hAnsi="標楷體"/>
                <w:szCs w:val="24"/>
              </w:rPr>
            </w:pPr>
          </w:p>
        </w:tc>
        <w:tc>
          <w:tcPr>
            <w:tcW w:w="1131"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班平均</w:t>
            </w:r>
          </w:p>
        </w:tc>
        <w:tc>
          <w:tcPr>
            <w:tcW w:w="690" w:type="dxa"/>
            <w:tcBorders>
              <w:top w:val="single" w:sz="4" w:space="0" w:color="auto"/>
              <w:left w:val="nil"/>
              <w:bottom w:val="single" w:sz="4" w:space="0" w:color="auto"/>
              <w:right w:val="single" w:sz="12" w:space="0" w:color="auto"/>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r>
      <w:tr w:rsidR="00397AF9" w:rsidRPr="00397AF9" w:rsidTr="00480A41">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424" w:type="dxa"/>
            <w:gridSpan w:val="2"/>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學年</w:t>
            </w:r>
          </w:p>
        </w:tc>
        <w:tc>
          <w:tcPr>
            <w:tcW w:w="282" w:type="dxa"/>
            <w:tcBorders>
              <w:top w:val="single" w:sz="4" w:space="0" w:color="auto"/>
              <w:left w:val="nil"/>
              <w:bottom w:val="nil"/>
              <w:right w:val="nil"/>
            </w:tcBorders>
            <w:shd w:val="clear" w:color="auto" w:fill="B6DDE8"/>
          </w:tcPr>
          <w:p w:rsidR="00397AF9" w:rsidRPr="00397AF9" w:rsidRDefault="00397AF9" w:rsidP="00397AF9">
            <w:pPr>
              <w:rPr>
                <w:rFonts w:ascii="標楷體" w:eastAsia="標楷體" w:hAnsi="標楷體"/>
                <w:szCs w:val="24"/>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1028"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次定期評量</w:t>
            </w:r>
          </w:p>
        </w:tc>
        <w:tc>
          <w:tcPr>
            <w:tcW w:w="589" w:type="dxa"/>
            <w:tcBorders>
              <w:top w:val="single" w:sz="4" w:space="0" w:color="auto"/>
              <w:left w:val="nil"/>
              <w:bottom w:val="single" w:sz="4" w:space="0" w:color="auto"/>
              <w:right w:val="nil"/>
            </w:tcBorders>
            <w:shd w:val="clear" w:color="auto" w:fill="B6DDE8"/>
          </w:tcPr>
          <w:p w:rsidR="00397AF9" w:rsidRPr="00397AF9" w:rsidRDefault="00397AF9" w:rsidP="00397AF9">
            <w:pPr>
              <w:rPr>
                <w:rFonts w:ascii="標楷體" w:eastAsia="標楷體" w:hAnsi="標楷體"/>
                <w:szCs w:val="24"/>
              </w:rPr>
            </w:pPr>
          </w:p>
        </w:tc>
        <w:tc>
          <w:tcPr>
            <w:tcW w:w="1257"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班平均</w:t>
            </w:r>
          </w:p>
        </w:tc>
        <w:tc>
          <w:tcPr>
            <w:tcW w:w="403" w:type="dxa"/>
            <w:tcBorders>
              <w:top w:val="single" w:sz="4" w:space="0" w:color="auto"/>
              <w:left w:val="nil"/>
              <w:bottom w:val="single" w:sz="4" w:space="0" w:color="auto"/>
              <w:right w:val="single" w:sz="4" w:space="0" w:color="auto"/>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426" w:type="dxa"/>
            <w:tcBorders>
              <w:top w:val="single" w:sz="4" w:space="0" w:color="auto"/>
              <w:left w:val="single" w:sz="4" w:space="0" w:color="auto"/>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425" w:type="dxa"/>
            <w:gridSpan w:val="2"/>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學年</w:t>
            </w:r>
          </w:p>
        </w:tc>
        <w:tc>
          <w:tcPr>
            <w:tcW w:w="283" w:type="dxa"/>
            <w:tcBorders>
              <w:top w:val="single" w:sz="4" w:space="0" w:color="auto"/>
              <w:left w:val="nil"/>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567"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學期</w:t>
            </w:r>
          </w:p>
        </w:tc>
        <w:tc>
          <w:tcPr>
            <w:tcW w:w="284" w:type="dxa"/>
            <w:tcBorders>
              <w:top w:val="single" w:sz="4" w:space="0" w:color="auto"/>
              <w:left w:val="nil"/>
              <w:bottom w:val="single" w:sz="4" w:space="0" w:color="auto"/>
              <w:right w:val="nil"/>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c>
          <w:tcPr>
            <w:tcW w:w="1011"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 次定期評量</w:t>
            </w:r>
          </w:p>
        </w:tc>
        <w:tc>
          <w:tcPr>
            <w:tcW w:w="570" w:type="dxa"/>
            <w:tcBorders>
              <w:top w:val="single" w:sz="4" w:space="0" w:color="auto"/>
              <w:left w:val="nil"/>
              <w:bottom w:val="single" w:sz="4" w:space="0" w:color="auto"/>
              <w:right w:val="nil"/>
            </w:tcBorders>
            <w:shd w:val="clear" w:color="auto" w:fill="B6DDE8"/>
          </w:tcPr>
          <w:p w:rsidR="00397AF9" w:rsidRPr="00397AF9" w:rsidRDefault="00397AF9" w:rsidP="00397AF9">
            <w:pPr>
              <w:rPr>
                <w:rFonts w:ascii="標楷體" w:eastAsia="標楷體" w:hAnsi="標楷體"/>
                <w:szCs w:val="24"/>
              </w:rPr>
            </w:pPr>
          </w:p>
        </w:tc>
        <w:tc>
          <w:tcPr>
            <w:tcW w:w="1131" w:type="dxa"/>
            <w:tcBorders>
              <w:top w:val="single" w:sz="4" w:space="0" w:color="auto"/>
              <w:left w:val="nil"/>
              <w:bottom w:val="single" w:sz="4" w:space="0" w:color="auto"/>
              <w:right w:val="nil"/>
            </w:tcBorders>
            <w:shd w:val="clear" w:color="auto" w:fill="auto"/>
            <w:tcMar>
              <w:left w:w="0" w:type="dxa"/>
              <w:right w:w="0" w:type="dxa"/>
            </w:tcMa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班平均</w:t>
            </w:r>
          </w:p>
        </w:tc>
        <w:tc>
          <w:tcPr>
            <w:tcW w:w="690" w:type="dxa"/>
            <w:tcBorders>
              <w:top w:val="single" w:sz="4" w:space="0" w:color="auto"/>
              <w:left w:val="nil"/>
              <w:bottom w:val="single" w:sz="4" w:space="0" w:color="auto"/>
              <w:right w:val="single" w:sz="12" w:space="0" w:color="auto"/>
            </w:tcBorders>
            <w:shd w:val="clear" w:color="auto" w:fill="B6DDE8"/>
            <w:tcMar>
              <w:left w:w="0" w:type="dxa"/>
              <w:right w:w="0" w:type="dxa"/>
            </w:tcMar>
          </w:tcPr>
          <w:p w:rsidR="00397AF9" w:rsidRPr="00397AF9" w:rsidRDefault="00397AF9" w:rsidP="00397AF9">
            <w:pPr>
              <w:rPr>
                <w:rFonts w:ascii="標楷體" w:eastAsia="標楷體" w:hAnsi="標楷體"/>
                <w:szCs w:val="24"/>
              </w:rPr>
            </w:pPr>
          </w:p>
        </w:tc>
      </w:tr>
      <w:tr w:rsidR="00397AF9" w:rsidRPr="00397AF9" w:rsidTr="00480A41">
        <w:trPr>
          <w:trHeight w:val="297"/>
          <w:jc w:val="center"/>
        </w:trPr>
        <w:tc>
          <w:tcPr>
            <w:tcW w:w="709" w:type="dxa"/>
            <w:gridSpan w:val="2"/>
            <w:tcBorders>
              <w:top w:val="single" w:sz="4" w:space="0" w:color="auto"/>
              <w:left w:val="single" w:sz="12" w:space="0" w:color="auto"/>
              <w:bottom w:val="single" w:sz="18" w:space="0" w:color="auto"/>
            </w:tcBorders>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評量調整</w:t>
            </w:r>
          </w:p>
        </w:tc>
        <w:tc>
          <w:tcPr>
            <w:tcW w:w="4659" w:type="dxa"/>
            <w:gridSpan w:val="8"/>
            <w:tcBorders>
              <w:top w:val="single" w:sz="4" w:space="0" w:color="auto"/>
              <w:bottom w:val="single" w:sz="18" w:space="0" w:color="auto"/>
            </w:tcBorders>
            <w:shd w:val="clear" w:color="auto" w:fill="B6DDE8"/>
            <w:tcMar>
              <w:left w:w="0" w:type="dxa"/>
              <w:right w:w="0" w:type="dxa"/>
            </w:tcMar>
          </w:tcPr>
          <w:p w:rsidR="00397AF9" w:rsidRPr="00C06197" w:rsidRDefault="00397AF9" w:rsidP="00397AF9">
            <w:pPr>
              <w:rPr>
                <w:rFonts w:ascii="標楷體" w:eastAsia="標楷體" w:hAnsi="標楷體"/>
                <w:sz w:val="22"/>
              </w:rPr>
            </w:pPr>
            <w:r w:rsidRPr="00C06197">
              <w:rPr>
                <w:rFonts w:ascii="標楷體" w:eastAsia="標楷體" w:hAnsi="標楷體" w:hint="eastAsia"/>
                <w:sz w:val="22"/>
              </w:rPr>
              <w:t>□1</w:t>
            </w:r>
            <w:r w:rsidRPr="00C06197">
              <w:rPr>
                <w:rFonts w:ascii="標楷體" w:eastAsia="標楷體" w:hAnsi="標楷體"/>
                <w:sz w:val="22"/>
              </w:rPr>
              <w:t>.</w:t>
            </w:r>
            <w:r w:rsidRPr="00C06197">
              <w:rPr>
                <w:rFonts w:ascii="標楷體" w:eastAsia="標楷體" w:hAnsi="標楷體" w:hint="eastAsia"/>
                <w:sz w:val="22"/>
              </w:rPr>
              <w:t>上述成績未經調整</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t>□2</w:t>
            </w:r>
            <w:r w:rsidRPr="00C06197">
              <w:rPr>
                <w:rFonts w:ascii="標楷體" w:eastAsia="標楷體" w:hAnsi="標楷體"/>
                <w:sz w:val="22"/>
              </w:rPr>
              <w:t>.</w:t>
            </w:r>
            <w:r w:rsidRPr="00C06197">
              <w:rPr>
                <w:rFonts w:ascii="標楷體" w:eastAsia="標楷體" w:hAnsi="標楷體" w:hint="eastAsia"/>
                <w:sz w:val="22"/>
              </w:rPr>
              <w:t>評量方式調整：□提供報讀、□延長時間</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t xml:space="preserve">   、□提供電腦作答</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lastRenderedPageBreak/>
              <w:t>□3</w:t>
            </w:r>
            <w:r w:rsidRPr="00C06197">
              <w:rPr>
                <w:rFonts w:ascii="標楷體" w:eastAsia="標楷體" w:hAnsi="標楷體"/>
                <w:sz w:val="22"/>
              </w:rPr>
              <w:t>.</w:t>
            </w:r>
            <w:r w:rsidRPr="00C06197">
              <w:rPr>
                <w:rFonts w:ascii="標楷體" w:eastAsia="標楷體" w:hAnsi="標楷體" w:hint="eastAsia"/>
                <w:sz w:val="22"/>
              </w:rPr>
              <w:t>成績計算方式: □普通班</w:t>
            </w:r>
            <w:proofErr w:type="gramStart"/>
            <w:r w:rsidRPr="00C06197">
              <w:rPr>
                <w:rFonts w:ascii="標楷體" w:eastAsia="標楷體" w:hAnsi="標楷體" w:hint="eastAsia"/>
                <w:sz w:val="22"/>
              </w:rPr>
              <w:t>佔</w:t>
            </w:r>
            <w:proofErr w:type="gramEnd"/>
            <w:r w:rsidRPr="00C06197">
              <w:rPr>
                <w:rFonts w:ascii="標楷體" w:eastAsia="標楷體" w:hAnsi="標楷體" w:hint="eastAsia"/>
                <w:sz w:val="22"/>
              </w:rPr>
              <w:t xml:space="preserve"> </w:t>
            </w:r>
            <w:r w:rsidRPr="00C06197">
              <w:rPr>
                <w:rFonts w:ascii="標楷體" w:eastAsia="標楷體" w:hAnsi="標楷體"/>
                <w:sz w:val="22"/>
              </w:rPr>
              <w:t xml:space="preserve">   </w:t>
            </w:r>
            <w:r w:rsidRPr="00C06197">
              <w:rPr>
                <w:rFonts w:ascii="標楷體" w:eastAsia="標楷體" w:hAnsi="標楷體" w:hint="eastAsia"/>
                <w:sz w:val="22"/>
              </w:rPr>
              <w:t>％，資源班</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t xml:space="preserve">   評量</w:t>
            </w:r>
            <w:proofErr w:type="gramStart"/>
            <w:r w:rsidRPr="00C06197">
              <w:rPr>
                <w:rFonts w:ascii="標楷體" w:eastAsia="標楷體" w:hAnsi="標楷體" w:hint="eastAsia"/>
                <w:sz w:val="22"/>
              </w:rPr>
              <w:t>佔</w:t>
            </w:r>
            <w:proofErr w:type="gramEnd"/>
            <w:r w:rsidRPr="00C06197">
              <w:rPr>
                <w:rFonts w:ascii="標楷體" w:eastAsia="標楷體" w:hAnsi="標楷體" w:hint="eastAsia"/>
                <w:sz w:val="22"/>
              </w:rPr>
              <w:t xml:space="preserve"> </w:t>
            </w:r>
            <w:r w:rsidRPr="00C06197">
              <w:rPr>
                <w:rFonts w:ascii="標楷體" w:eastAsia="標楷體" w:hAnsi="標楷體"/>
                <w:sz w:val="22"/>
              </w:rPr>
              <w:t xml:space="preserve">   </w:t>
            </w:r>
            <w:r w:rsidRPr="00C06197">
              <w:rPr>
                <w:rFonts w:ascii="標楷體" w:eastAsia="標楷體" w:hAnsi="標楷體" w:hint="eastAsia"/>
                <w:sz w:val="22"/>
              </w:rPr>
              <w:t>％</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t>□4</w:t>
            </w:r>
            <w:r w:rsidRPr="00C06197">
              <w:rPr>
                <w:rFonts w:ascii="標楷體" w:eastAsia="標楷體" w:hAnsi="標楷體"/>
                <w:sz w:val="22"/>
              </w:rPr>
              <w:t>.</w:t>
            </w:r>
            <w:r w:rsidRPr="00C06197">
              <w:rPr>
                <w:rFonts w:ascii="標楷體" w:eastAsia="標楷體" w:hAnsi="標楷體" w:hint="eastAsia"/>
                <w:sz w:val="22"/>
              </w:rPr>
              <w:t>上述成績全由資源班教師出題試卷與成績</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t xml:space="preserve">   計算</w:t>
            </w:r>
          </w:p>
        </w:tc>
        <w:tc>
          <w:tcPr>
            <w:tcW w:w="728" w:type="dxa"/>
            <w:gridSpan w:val="2"/>
            <w:tcBorders>
              <w:top w:val="single" w:sz="4" w:space="0" w:color="auto"/>
              <w:bottom w:val="single" w:sz="18" w:space="0" w:color="auto"/>
            </w:tcBorders>
            <w:shd w:val="clear" w:color="auto" w:fill="auto"/>
            <w:tcMar>
              <w:left w:w="0" w:type="dxa"/>
              <w:right w:w="0" w:type="dxa"/>
            </w:tcMar>
            <w:vAlign w:val="center"/>
          </w:tcPr>
          <w:p w:rsidR="00397AF9" w:rsidRPr="00C06197" w:rsidRDefault="00397AF9" w:rsidP="00397AF9">
            <w:pPr>
              <w:rPr>
                <w:rFonts w:ascii="標楷體" w:eastAsia="標楷體" w:hAnsi="標楷體"/>
                <w:sz w:val="22"/>
              </w:rPr>
            </w:pPr>
            <w:r w:rsidRPr="00C06197">
              <w:rPr>
                <w:rFonts w:ascii="標楷體" w:eastAsia="標楷體" w:hAnsi="標楷體" w:hint="eastAsia"/>
                <w:sz w:val="22"/>
              </w:rPr>
              <w:lastRenderedPageBreak/>
              <w:t>評量</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t>調整</w:t>
            </w:r>
          </w:p>
        </w:tc>
        <w:tc>
          <w:tcPr>
            <w:tcW w:w="4659" w:type="dxa"/>
            <w:gridSpan w:val="8"/>
            <w:tcBorders>
              <w:top w:val="single" w:sz="4" w:space="0" w:color="auto"/>
              <w:bottom w:val="single" w:sz="18" w:space="0" w:color="auto"/>
              <w:right w:val="single" w:sz="12" w:space="0" w:color="auto"/>
            </w:tcBorders>
            <w:shd w:val="clear" w:color="auto" w:fill="B6DDE8"/>
            <w:tcMar>
              <w:left w:w="0" w:type="dxa"/>
              <w:right w:w="0" w:type="dxa"/>
            </w:tcMar>
          </w:tcPr>
          <w:p w:rsidR="00397AF9" w:rsidRPr="00C06197" w:rsidRDefault="00397AF9" w:rsidP="00397AF9">
            <w:pPr>
              <w:rPr>
                <w:rFonts w:ascii="標楷體" w:eastAsia="標楷體" w:hAnsi="標楷體"/>
                <w:sz w:val="22"/>
              </w:rPr>
            </w:pPr>
            <w:r w:rsidRPr="00C06197">
              <w:rPr>
                <w:rFonts w:ascii="標楷體" w:eastAsia="標楷體" w:hAnsi="標楷體" w:hint="eastAsia"/>
                <w:sz w:val="22"/>
              </w:rPr>
              <w:t>□1</w:t>
            </w:r>
            <w:r w:rsidRPr="00C06197">
              <w:rPr>
                <w:rFonts w:ascii="標楷體" w:eastAsia="標楷體" w:hAnsi="標楷體"/>
                <w:sz w:val="22"/>
              </w:rPr>
              <w:t>.</w:t>
            </w:r>
            <w:r w:rsidRPr="00C06197">
              <w:rPr>
                <w:rFonts w:ascii="標楷體" w:eastAsia="標楷體" w:hAnsi="標楷體" w:hint="eastAsia"/>
                <w:sz w:val="22"/>
              </w:rPr>
              <w:t>上述成績未經調整</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t>□2</w:t>
            </w:r>
            <w:r w:rsidRPr="00C06197">
              <w:rPr>
                <w:rFonts w:ascii="標楷體" w:eastAsia="標楷體" w:hAnsi="標楷體"/>
                <w:sz w:val="22"/>
              </w:rPr>
              <w:t>.</w:t>
            </w:r>
            <w:r w:rsidRPr="00C06197">
              <w:rPr>
                <w:rFonts w:ascii="標楷體" w:eastAsia="標楷體" w:hAnsi="標楷體" w:hint="eastAsia"/>
                <w:sz w:val="22"/>
              </w:rPr>
              <w:t>評量方式調整：□提供報讀、□延長時間、</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t xml:space="preserve">   □提供電腦作答</w:t>
            </w:r>
            <w:bookmarkStart w:id="2" w:name="_GoBack"/>
            <w:bookmarkEnd w:id="2"/>
            <w:r w:rsidRPr="00C06197">
              <w:rPr>
                <w:rFonts w:ascii="標楷體" w:eastAsia="標楷體" w:hAnsi="標楷體" w:hint="eastAsia"/>
                <w:sz w:val="22"/>
              </w:rPr>
              <w:t>、□其他</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lastRenderedPageBreak/>
              <w:t>□3</w:t>
            </w:r>
            <w:r w:rsidRPr="00C06197">
              <w:rPr>
                <w:rFonts w:ascii="標楷體" w:eastAsia="標楷體" w:hAnsi="標楷體"/>
                <w:sz w:val="22"/>
              </w:rPr>
              <w:t>.</w:t>
            </w:r>
            <w:r w:rsidRPr="00C06197">
              <w:rPr>
                <w:rFonts w:ascii="標楷體" w:eastAsia="標楷體" w:hAnsi="標楷體" w:hint="eastAsia"/>
                <w:sz w:val="22"/>
              </w:rPr>
              <w:t>成績計算方式: □普通班</w:t>
            </w:r>
            <w:proofErr w:type="gramStart"/>
            <w:r w:rsidRPr="00C06197">
              <w:rPr>
                <w:rFonts w:ascii="標楷體" w:eastAsia="標楷體" w:hAnsi="標楷體" w:hint="eastAsia"/>
                <w:sz w:val="22"/>
              </w:rPr>
              <w:t>佔</w:t>
            </w:r>
            <w:proofErr w:type="gramEnd"/>
            <w:r w:rsidRPr="00C06197">
              <w:rPr>
                <w:rFonts w:ascii="標楷體" w:eastAsia="標楷體" w:hAnsi="標楷體" w:hint="eastAsia"/>
                <w:sz w:val="22"/>
              </w:rPr>
              <w:t xml:space="preserve"> </w:t>
            </w:r>
            <w:r w:rsidRPr="00C06197">
              <w:rPr>
                <w:rFonts w:ascii="標楷體" w:eastAsia="標楷體" w:hAnsi="標楷體"/>
                <w:sz w:val="22"/>
              </w:rPr>
              <w:t xml:space="preserve">   </w:t>
            </w:r>
            <w:r w:rsidRPr="00C06197">
              <w:rPr>
                <w:rFonts w:ascii="標楷體" w:eastAsia="標楷體" w:hAnsi="標楷體" w:hint="eastAsia"/>
                <w:sz w:val="22"/>
              </w:rPr>
              <w:t>％，資源班</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t xml:space="preserve">    評量</w:t>
            </w:r>
            <w:proofErr w:type="gramStart"/>
            <w:r w:rsidRPr="00C06197">
              <w:rPr>
                <w:rFonts w:ascii="標楷體" w:eastAsia="標楷體" w:hAnsi="標楷體" w:hint="eastAsia"/>
                <w:sz w:val="22"/>
              </w:rPr>
              <w:t>佔</w:t>
            </w:r>
            <w:proofErr w:type="gramEnd"/>
            <w:r w:rsidRPr="00C06197">
              <w:rPr>
                <w:rFonts w:ascii="標楷體" w:eastAsia="標楷體" w:hAnsi="標楷體" w:hint="eastAsia"/>
                <w:sz w:val="22"/>
              </w:rPr>
              <w:t xml:space="preserve"> </w:t>
            </w:r>
            <w:r w:rsidRPr="00C06197">
              <w:rPr>
                <w:rFonts w:ascii="標楷體" w:eastAsia="標楷體" w:hAnsi="標楷體"/>
                <w:sz w:val="22"/>
              </w:rPr>
              <w:t xml:space="preserve">   </w:t>
            </w:r>
            <w:r w:rsidRPr="00C06197">
              <w:rPr>
                <w:rFonts w:ascii="標楷體" w:eastAsia="標楷體" w:hAnsi="標楷體" w:hint="eastAsia"/>
                <w:sz w:val="22"/>
              </w:rPr>
              <w:t>％</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t>□4</w:t>
            </w:r>
            <w:r w:rsidRPr="00C06197">
              <w:rPr>
                <w:rFonts w:ascii="標楷體" w:eastAsia="標楷體" w:hAnsi="標楷體"/>
                <w:sz w:val="22"/>
              </w:rPr>
              <w:t>.</w:t>
            </w:r>
            <w:r w:rsidRPr="00C06197">
              <w:rPr>
                <w:rFonts w:ascii="標楷體" w:eastAsia="標楷體" w:hAnsi="標楷體" w:hint="eastAsia"/>
                <w:sz w:val="22"/>
              </w:rPr>
              <w:t>上述成績全由資源班教師出題試卷與成績計</w:t>
            </w:r>
          </w:p>
          <w:p w:rsidR="00397AF9" w:rsidRPr="00C06197" w:rsidRDefault="00397AF9" w:rsidP="00397AF9">
            <w:pPr>
              <w:rPr>
                <w:rFonts w:ascii="標楷體" w:eastAsia="標楷體" w:hAnsi="標楷體"/>
                <w:sz w:val="22"/>
              </w:rPr>
            </w:pPr>
            <w:r w:rsidRPr="00C06197">
              <w:rPr>
                <w:rFonts w:ascii="標楷體" w:eastAsia="標楷體" w:hAnsi="標楷體" w:hint="eastAsia"/>
                <w:sz w:val="22"/>
              </w:rPr>
              <w:t xml:space="preserve">    算</w:t>
            </w:r>
          </w:p>
        </w:tc>
      </w:tr>
    </w:tbl>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參、量化測驗 (情緒行為障礙三項測驗或國中小學生社會行為評量系統，擇</w:t>
      </w:r>
      <w:proofErr w:type="gramStart"/>
      <w:r w:rsidRPr="00397AF9">
        <w:rPr>
          <w:rFonts w:ascii="標楷體" w:eastAsia="標楷體" w:hAnsi="標楷體" w:hint="eastAsia"/>
          <w:szCs w:val="24"/>
        </w:rPr>
        <w:t>一</w:t>
      </w:r>
      <w:proofErr w:type="gramEnd"/>
      <w:r w:rsidRPr="00397AF9">
        <w:rPr>
          <w:rFonts w:ascii="標楷體" w:eastAsia="標楷體" w:hAnsi="標楷體" w:hint="eastAsia"/>
          <w:szCs w:val="24"/>
        </w:rPr>
        <w:t>選用)</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     (未施測使用之表格請刪除</w:t>
      </w:r>
      <w:r w:rsidRPr="00397AF9">
        <w:rPr>
          <w:rFonts w:ascii="標楷體" w:eastAsia="標楷體" w:hAnsi="標楷體"/>
          <w:szCs w:val="24"/>
        </w:rPr>
        <w:t>)</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一、情緒行為障礙三項測驗</w:t>
      </w:r>
    </w:p>
    <w:tbl>
      <w:tblPr>
        <w:tblpPr w:leftFromText="180" w:rightFromText="180" w:vertAnchor="text" w:horzAnchor="margin" w:tblpY="157"/>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1"/>
        <w:gridCol w:w="1128"/>
        <w:gridCol w:w="70"/>
        <w:gridCol w:w="980"/>
        <w:gridCol w:w="38"/>
        <w:gridCol w:w="508"/>
        <w:gridCol w:w="510"/>
        <w:gridCol w:w="184"/>
        <w:gridCol w:w="834"/>
        <w:gridCol w:w="140"/>
        <w:gridCol w:w="713"/>
        <w:gridCol w:w="420"/>
        <w:gridCol w:w="148"/>
        <w:gridCol w:w="817"/>
        <w:gridCol w:w="112"/>
        <w:gridCol w:w="522"/>
        <w:gridCol w:w="332"/>
        <w:gridCol w:w="541"/>
        <w:gridCol w:w="262"/>
        <w:gridCol w:w="162"/>
        <w:gridCol w:w="971"/>
      </w:tblGrid>
      <w:tr w:rsidR="00397AF9" w:rsidRPr="00397AF9" w:rsidTr="00480A41">
        <w:trPr>
          <w:cantSplit/>
          <w:trHeight w:val="511"/>
        </w:trPr>
        <w:tc>
          <w:tcPr>
            <w:tcW w:w="10643" w:type="dxa"/>
            <w:gridSpan w:val="21"/>
            <w:tcBorders>
              <w:top w:val="single" w:sz="18" w:space="0" w:color="auto"/>
              <w:left w:val="single" w:sz="18"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問</w:t>
            </w:r>
            <w:r w:rsidRPr="00397AF9">
              <w:rPr>
                <w:rFonts w:ascii="標楷體" w:eastAsia="標楷體" w:hAnsi="標楷體"/>
                <w:szCs w:val="24"/>
              </w:rPr>
              <w:t xml:space="preserve"> </w:t>
            </w:r>
            <w:r w:rsidRPr="00397AF9">
              <w:rPr>
                <w:rFonts w:ascii="標楷體" w:eastAsia="標楷體" w:hAnsi="標楷體" w:hint="eastAsia"/>
                <w:szCs w:val="24"/>
              </w:rPr>
              <w:t>題</w:t>
            </w:r>
            <w:r w:rsidRPr="00397AF9">
              <w:rPr>
                <w:rFonts w:ascii="標楷體" w:eastAsia="標楷體" w:hAnsi="標楷體"/>
                <w:szCs w:val="24"/>
              </w:rPr>
              <w:t xml:space="preserve"> </w:t>
            </w:r>
            <w:r w:rsidRPr="00397AF9">
              <w:rPr>
                <w:rFonts w:ascii="標楷體" w:eastAsia="標楷體" w:hAnsi="標楷體" w:hint="eastAsia"/>
                <w:szCs w:val="24"/>
              </w:rPr>
              <w:t>行</w:t>
            </w:r>
            <w:r w:rsidRPr="00397AF9">
              <w:rPr>
                <w:rFonts w:ascii="標楷體" w:eastAsia="標楷體" w:hAnsi="標楷體"/>
                <w:szCs w:val="24"/>
              </w:rPr>
              <w:t xml:space="preserve"> </w:t>
            </w:r>
            <w:r w:rsidRPr="00397AF9">
              <w:rPr>
                <w:rFonts w:ascii="標楷體" w:eastAsia="標楷體" w:hAnsi="標楷體" w:hint="eastAsia"/>
                <w:szCs w:val="24"/>
              </w:rPr>
              <w:t>為</w:t>
            </w:r>
            <w:r w:rsidRPr="00397AF9">
              <w:rPr>
                <w:rFonts w:ascii="標楷體" w:eastAsia="標楷體" w:hAnsi="標楷體"/>
                <w:szCs w:val="24"/>
              </w:rPr>
              <w:t xml:space="preserve"> </w:t>
            </w:r>
            <w:r w:rsidRPr="00397AF9">
              <w:rPr>
                <w:rFonts w:ascii="標楷體" w:eastAsia="標楷體" w:hAnsi="標楷體" w:hint="eastAsia"/>
                <w:szCs w:val="24"/>
              </w:rPr>
              <w:t>篩</w:t>
            </w:r>
            <w:r w:rsidRPr="00397AF9">
              <w:rPr>
                <w:rFonts w:ascii="標楷體" w:eastAsia="標楷體" w:hAnsi="標楷體"/>
                <w:szCs w:val="24"/>
              </w:rPr>
              <w:t xml:space="preserve"> </w:t>
            </w:r>
            <w:r w:rsidRPr="00397AF9">
              <w:rPr>
                <w:rFonts w:ascii="標楷體" w:eastAsia="標楷體" w:hAnsi="標楷體" w:hint="eastAsia"/>
                <w:szCs w:val="24"/>
              </w:rPr>
              <w:t>選</w:t>
            </w:r>
            <w:r w:rsidRPr="00397AF9">
              <w:rPr>
                <w:rFonts w:ascii="標楷體" w:eastAsia="標楷體" w:hAnsi="標楷體"/>
                <w:szCs w:val="24"/>
              </w:rPr>
              <w:t xml:space="preserve"> </w:t>
            </w:r>
            <w:r w:rsidRPr="00397AF9">
              <w:rPr>
                <w:rFonts w:ascii="標楷體" w:eastAsia="標楷體" w:hAnsi="標楷體" w:hint="eastAsia"/>
                <w:szCs w:val="24"/>
              </w:rPr>
              <w:t>量</w:t>
            </w:r>
            <w:r w:rsidRPr="00397AF9">
              <w:rPr>
                <w:rFonts w:ascii="標楷體" w:eastAsia="標楷體" w:hAnsi="標楷體"/>
                <w:szCs w:val="24"/>
              </w:rPr>
              <w:t xml:space="preserve"> </w:t>
            </w:r>
            <w:r w:rsidRPr="00397AF9">
              <w:rPr>
                <w:rFonts w:ascii="標楷體" w:eastAsia="標楷體" w:hAnsi="標楷體" w:hint="eastAsia"/>
                <w:szCs w:val="24"/>
              </w:rPr>
              <w:t>表</w:t>
            </w:r>
            <w:r w:rsidRPr="00397AF9">
              <w:rPr>
                <w:rFonts w:ascii="標楷體" w:eastAsia="標楷體" w:hAnsi="標楷體"/>
                <w:szCs w:val="24"/>
              </w:rPr>
              <w:t xml:space="preserve">      </w:t>
            </w:r>
            <w:r w:rsidRPr="00397AF9">
              <w:rPr>
                <w:rFonts w:ascii="標楷體" w:eastAsia="標楷體" w:hAnsi="標楷體" w:hint="eastAsia"/>
                <w:szCs w:val="24"/>
              </w:rPr>
              <w:t>施測者：</w:t>
            </w:r>
            <w:r w:rsidRPr="00397AF9">
              <w:rPr>
                <w:rFonts w:ascii="標楷體" w:eastAsia="標楷體" w:hAnsi="標楷體"/>
                <w:szCs w:val="24"/>
              </w:rPr>
              <w:t xml:space="preserve">                     </w:t>
            </w:r>
            <w:r w:rsidRPr="00397AF9">
              <w:rPr>
                <w:rFonts w:ascii="標楷體" w:eastAsia="標楷體" w:hAnsi="標楷體" w:hint="eastAsia"/>
                <w:szCs w:val="24"/>
              </w:rPr>
              <w:t>施測日期：</w:t>
            </w:r>
            <w:r w:rsidRPr="00397AF9">
              <w:rPr>
                <w:rFonts w:ascii="標楷體" w:eastAsia="標楷體" w:hAnsi="標楷體"/>
                <w:szCs w:val="24"/>
              </w:rPr>
              <w:t xml:space="preserve">    </w:t>
            </w:r>
            <w:r w:rsidRPr="00397AF9">
              <w:rPr>
                <w:rFonts w:ascii="標楷體" w:eastAsia="標楷體" w:hAnsi="標楷體" w:hint="eastAsia"/>
                <w:szCs w:val="24"/>
              </w:rPr>
              <w:t>年</w:t>
            </w:r>
            <w:r w:rsidRPr="00397AF9">
              <w:rPr>
                <w:rFonts w:ascii="標楷體" w:eastAsia="標楷體" w:hAnsi="標楷體"/>
                <w:szCs w:val="24"/>
              </w:rPr>
              <w:t xml:space="preserve">    </w:t>
            </w:r>
            <w:r w:rsidRPr="00397AF9">
              <w:rPr>
                <w:rFonts w:ascii="標楷體" w:eastAsia="標楷體" w:hAnsi="標楷體" w:hint="eastAsia"/>
                <w:szCs w:val="24"/>
              </w:rPr>
              <w:t>月</w:t>
            </w:r>
          </w:p>
        </w:tc>
      </w:tr>
      <w:tr w:rsidR="00397AF9" w:rsidRPr="00397AF9" w:rsidTr="00480A41">
        <w:trPr>
          <w:cantSplit/>
          <w:trHeight w:val="511"/>
        </w:trPr>
        <w:tc>
          <w:tcPr>
            <w:tcW w:w="1251" w:type="dxa"/>
            <w:vMerge w:val="restart"/>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第一部份</w:t>
            </w:r>
          </w:p>
          <w:p w:rsidR="00397AF9" w:rsidRPr="00397AF9" w:rsidRDefault="00397AF9" w:rsidP="00397AF9">
            <w:pPr>
              <w:rPr>
                <w:rFonts w:ascii="標楷體" w:eastAsia="標楷體" w:hAnsi="標楷體"/>
                <w:szCs w:val="24"/>
              </w:rPr>
            </w:pPr>
            <w:r w:rsidRPr="00397AF9">
              <w:rPr>
                <w:rFonts w:ascii="標楷體" w:eastAsia="標楷體" w:hAnsi="標楷體"/>
                <w:szCs w:val="24"/>
              </w:rPr>
              <w:t>(ADHD)</w:t>
            </w: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版本</w:t>
            </w:r>
          </w:p>
        </w:tc>
        <w:tc>
          <w:tcPr>
            <w:tcW w:w="1018"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szCs w:val="24"/>
              </w:rPr>
              <w:t>ADD</w:t>
            </w:r>
          </w:p>
        </w:tc>
        <w:tc>
          <w:tcPr>
            <w:tcW w:w="1018" w:type="dxa"/>
            <w:gridSpan w:val="2"/>
            <w:tcBorders>
              <w:top w:val="single" w:sz="6" w:space="0" w:color="auto"/>
              <w:left w:val="single" w:sz="6" w:space="0" w:color="auto"/>
              <w:bottom w:val="single" w:sz="6"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szCs w:val="24"/>
              </w:rPr>
              <w:t>HI</w:t>
            </w: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其他</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(ADD+HI)</w:t>
            </w: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第三部分</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w:t>
            </w:r>
            <w:r w:rsidRPr="00397AF9">
              <w:rPr>
                <w:rFonts w:ascii="標楷體" w:eastAsia="標楷體" w:hAnsi="標楷體"/>
                <w:szCs w:val="24"/>
              </w:rPr>
              <w:t>ODD</w:t>
            </w:r>
            <w:r w:rsidRPr="00397AF9">
              <w:rPr>
                <w:rFonts w:ascii="標楷體" w:eastAsia="標楷體" w:hAnsi="標楷體" w:hint="eastAsia"/>
                <w:szCs w:val="24"/>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版本</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得分</w:t>
            </w: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roofErr w:type="gramStart"/>
            <w:r w:rsidRPr="00397AF9">
              <w:rPr>
                <w:rFonts w:ascii="標楷體" w:eastAsia="標楷體" w:hAnsi="標楷體" w:hint="eastAsia"/>
                <w:szCs w:val="24"/>
              </w:rPr>
              <w:t>切截分</w:t>
            </w:r>
            <w:proofErr w:type="gramEnd"/>
          </w:p>
        </w:tc>
      </w:tr>
      <w:tr w:rsidR="00397AF9" w:rsidRPr="00397AF9" w:rsidTr="00480A41">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教師版</w:t>
            </w:r>
          </w:p>
        </w:tc>
        <w:tc>
          <w:tcPr>
            <w:tcW w:w="1018"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教師版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4</w:t>
            </w:r>
          </w:p>
        </w:tc>
      </w:tr>
      <w:tr w:rsidR="00397AF9" w:rsidRPr="00397AF9" w:rsidTr="00480A41">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家長版</w:t>
            </w:r>
          </w:p>
        </w:tc>
        <w:tc>
          <w:tcPr>
            <w:tcW w:w="1018"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家長版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4</w:t>
            </w:r>
          </w:p>
        </w:tc>
      </w:tr>
      <w:tr w:rsidR="00397AF9" w:rsidRPr="00397AF9" w:rsidTr="00480A41">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proofErr w:type="gramStart"/>
            <w:r w:rsidRPr="00397AF9">
              <w:rPr>
                <w:rFonts w:ascii="標楷體" w:eastAsia="標楷體" w:hAnsi="標楷體" w:hint="eastAsia"/>
                <w:szCs w:val="24"/>
              </w:rPr>
              <w:t>切截分</w:t>
            </w:r>
            <w:proofErr w:type="gramEnd"/>
          </w:p>
        </w:tc>
        <w:tc>
          <w:tcPr>
            <w:tcW w:w="1018"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6</w:t>
            </w: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6</w:t>
            </w: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7</w:t>
            </w: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第四部份</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w:t>
            </w:r>
            <w:r w:rsidRPr="00397AF9">
              <w:rPr>
                <w:rFonts w:ascii="標楷體" w:eastAsia="標楷體" w:hAnsi="標楷體"/>
                <w:szCs w:val="24"/>
              </w:rPr>
              <w:t>CD</w:t>
            </w:r>
            <w:r w:rsidRPr="00397AF9">
              <w:rPr>
                <w:rFonts w:ascii="標楷體" w:eastAsia="標楷體" w:hAnsi="標楷體" w:hint="eastAsia"/>
                <w:szCs w:val="24"/>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版本</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得分</w:t>
            </w: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roofErr w:type="gramStart"/>
            <w:r w:rsidRPr="00397AF9">
              <w:rPr>
                <w:rFonts w:ascii="標楷體" w:eastAsia="標楷體" w:hAnsi="標楷體" w:hint="eastAsia"/>
                <w:szCs w:val="24"/>
              </w:rPr>
              <w:t>切截分</w:t>
            </w:r>
            <w:proofErr w:type="gramEnd"/>
          </w:p>
        </w:tc>
      </w:tr>
      <w:tr w:rsidR="00397AF9" w:rsidRPr="00397AF9" w:rsidTr="00480A41">
        <w:trPr>
          <w:cantSplit/>
          <w:trHeight w:val="511"/>
        </w:trPr>
        <w:tc>
          <w:tcPr>
            <w:tcW w:w="1251" w:type="dxa"/>
            <w:vMerge w:val="restart"/>
            <w:tcBorders>
              <w:top w:val="single" w:sz="6" w:space="0" w:color="auto"/>
              <w:left w:val="single" w:sz="18"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第二部份</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（功能受損）</w:t>
            </w: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版本</w:t>
            </w:r>
          </w:p>
        </w:tc>
        <w:tc>
          <w:tcPr>
            <w:tcW w:w="1526"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得分</w:t>
            </w:r>
          </w:p>
        </w:tc>
        <w:tc>
          <w:tcPr>
            <w:tcW w:w="1528"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roofErr w:type="gramStart"/>
            <w:r w:rsidRPr="00397AF9">
              <w:rPr>
                <w:rFonts w:ascii="標楷體" w:eastAsia="標楷體" w:hAnsi="標楷體" w:hint="eastAsia"/>
                <w:szCs w:val="24"/>
              </w:rPr>
              <w:t>切截分</w:t>
            </w:r>
            <w:proofErr w:type="gramEnd"/>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教師版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3</w:t>
            </w:r>
          </w:p>
        </w:tc>
      </w:tr>
      <w:tr w:rsidR="00397AF9" w:rsidRPr="00397AF9" w:rsidTr="00480A41">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教師版</w:t>
            </w:r>
          </w:p>
        </w:tc>
        <w:tc>
          <w:tcPr>
            <w:tcW w:w="1526"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528"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家長版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3</w:t>
            </w:r>
          </w:p>
        </w:tc>
      </w:tr>
      <w:tr w:rsidR="00397AF9" w:rsidRPr="00397AF9" w:rsidTr="00480A41">
        <w:trPr>
          <w:cantSplit/>
          <w:trHeight w:val="511"/>
        </w:trPr>
        <w:tc>
          <w:tcPr>
            <w:tcW w:w="1251" w:type="dxa"/>
            <w:vMerge/>
            <w:tcBorders>
              <w:top w:val="single" w:sz="6" w:space="0" w:color="auto"/>
              <w:left w:val="single" w:sz="18" w:space="0" w:color="auto"/>
              <w:bottom w:val="single" w:sz="18"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98" w:type="dxa"/>
            <w:gridSpan w:val="2"/>
            <w:tcBorders>
              <w:top w:val="single" w:sz="6" w:space="0" w:color="auto"/>
              <w:left w:val="single" w:sz="6" w:space="0" w:color="auto"/>
              <w:bottom w:val="single" w:sz="18"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家長版</w:t>
            </w:r>
          </w:p>
        </w:tc>
        <w:tc>
          <w:tcPr>
            <w:tcW w:w="1526" w:type="dxa"/>
            <w:gridSpan w:val="3"/>
            <w:tcBorders>
              <w:top w:val="single" w:sz="6" w:space="0" w:color="auto"/>
              <w:left w:val="single" w:sz="6" w:space="0" w:color="auto"/>
              <w:bottom w:val="single" w:sz="18"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528" w:type="dxa"/>
            <w:gridSpan w:val="3"/>
            <w:tcBorders>
              <w:top w:val="single" w:sz="6" w:space="0" w:color="auto"/>
              <w:left w:val="single" w:sz="6" w:space="0" w:color="auto"/>
              <w:bottom w:val="single" w:sz="18"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853" w:type="dxa"/>
            <w:gridSpan w:val="2"/>
            <w:tcBorders>
              <w:top w:val="single" w:sz="6" w:space="0" w:color="auto"/>
              <w:left w:val="single" w:sz="6" w:space="0" w:color="auto"/>
              <w:bottom w:val="single" w:sz="18"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說明</w:t>
            </w:r>
          </w:p>
        </w:tc>
        <w:tc>
          <w:tcPr>
            <w:tcW w:w="4287" w:type="dxa"/>
            <w:gridSpan w:val="10"/>
            <w:tcBorders>
              <w:top w:val="single" w:sz="6" w:space="0" w:color="auto"/>
              <w:left w:val="single" w:sz="6" w:space="0" w:color="auto"/>
              <w:bottom w:val="single" w:sz="18"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得分在</w:t>
            </w:r>
            <w:proofErr w:type="gramStart"/>
            <w:r w:rsidRPr="00397AF9">
              <w:rPr>
                <w:rFonts w:ascii="標楷體" w:eastAsia="標楷體" w:hAnsi="標楷體" w:hint="eastAsia"/>
                <w:szCs w:val="24"/>
              </w:rPr>
              <w:t>切截分</w:t>
            </w:r>
            <w:proofErr w:type="gramEnd"/>
            <w:r w:rsidRPr="00397AF9">
              <w:rPr>
                <w:rFonts w:ascii="標楷體" w:eastAsia="標楷體" w:hAnsi="標楷體" w:hint="eastAsia"/>
                <w:szCs w:val="24"/>
              </w:rPr>
              <w:t>以上(含)，表示該生此症狀出現頻率高於篩選標準。</w:t>
            </w:r>
          </w:p>
        </w:tc>
      </w:tr>
      <w:tr w:rsidR="00397AF9" w:rsidRPr="00397AF9" w:rsidTr="00480A41">
        <w:trPr>
          <w:cantSplit/>
          <w:trHeight w:val="468"/>
        </w:trPr>
        <w:tc>
          <w:tcPr>
            <w:tcW w:w="10643" w:type="dxa"/>
            <w:gridSpan w:val="21"/>
            <w:tcBorders>
              <w:top w:val="single" w:sz="18" w:space="0" w:color="auto"/>
              <w:left w:val="single" w:sz="18" w:space="0" w:color="auto"/>
              <w:bottom w:val="single" w:sz="6" w:space="0" w:color="auto"/>
              <w:right w:val="single" w:sz="18"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 生 行 為 評 量 表         施測者：</w:t>
            </w:r>
            <w:r w:rsidRPr="00397AF9">
              <w:rPr>
                <w:rFonts w:ascii="標楷體" w:eastAsia="標楷體" w:hAnsi="標楷體"/>
                <w:szCs w:val="24"/>
              </w:rPr>
              <w:t xml:space="preserve">           </w:t>
            </w:r>
            <w:r w:rsidRPr="00397AF9">
              <w:rPr>
                <w:rFonts w:ascii="標楷體" w:eastAsia="標楷體" w:hAnsi="標楷體" w:hint="eastAsia"/>
                <w:szCs w:val="24"/>
              </w:rPr>
              <w:t xml:space="preserve">        施測日期：</w:t>
            </w:r>
            <w:r w:rsidRPr="00397AF9">
              <w:rPr>
                <w:rFonts w:ascii="標楷體" w:eastAsia="標楷體" w:hAnsi="標楷體"/>
                <w:szCs w:val="24"/>
              </w:rPr>
              <w:t xml:space="preserve">    </w:t>
            </w:r>
            <w:r w:rsidRPr="00397AF9">
              <w:rPr>
                <w:rFonts w:ascii="標楷體" w:eastAsia="標楷體" w:hAnsi="標楷體" w:hint="eastAsia"/>
                <w:szCs w:val="24"/>
              </w:rPr>
              <w:t>年</w:t>
            </w:r>
            <w:r w:rsidRPr="00397AF9">
              <w:rPr>
                <w:rFonts w:ascii="標楷體" w:eastAsia="標楷體" w:hAnsi="標楷體"/>
                <w:szCs w:val="24"/>
              </w:rPr>
              <w:t xml:space="preserve">    </w:t>
            </w:r>
            <w:r w:rsidRPr="00397AF9">
              <w:rPr>
                <w:rFonts w:ascii="標楷體" w:eastAsia="標楷體" w:hAnsi="標楷體" w:hint="eastAsia"/>
                <w:szCs w:val="24"/>
              </w:rPr>
              <w:t>月</w:t>
            </w:r>
          </w:p>
        </w:tc>
      </w:tr>
      <w:tr w:rsidR="00397AF9" w:rsidRPr="00397AF9" w:rsidTr="00480A41">
        <w:trPr>
          <w:cantSplit/>
          <w:trHeight w:val="468"/>
        </w:trPr>
        <w:tc>
          <w:tcPr>
            <w:tcW w:w="1251" w:type="dxa"/>
            <w:vMerge w:val="restart"/>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第一部份</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行為量尺</w:t>
            </w:r>
          </w:p>
        </w:tc>
        <w:tc>
          <w:tcPr>
            <w:tcW w:w="2178"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教師版</w:t>
            </w:r>
          </w:p>
        </w:tc>
        <w:tc>
          <w:tcPr>
            <w:tcW w:w="2214" w:type="dxa"/>
            <w:gridSpan w:val="6"/>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家長版</w:t>
            </w:r>
          </w:p>
        </w:tc>
        <w:tc>
          <w:tcPr>
            <w:tcW w:w="1133"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第二部分</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疾患量尺</w:t>
            </w:r>
          </w:p>
        </w:tc>
        <w:tc>
          <w:tcPr>
            <w:tcW w:w="1931" w:type="dxa"/>
            <w:gridSpan w:val="5"/>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教師版</w:t>
            </w:r>
          </w:p>
        </w:tc>
        <w:tc>
          <w:tcPr>
            <w:tcW w:w="1936" w:type="dxa"/>
            <w:gridSpan w:val="4"/>
            <w:tcBorders>
              <w:top w:val="single" w:sz="6" w:space="0" w:color="auto"/>
              <w:left w:val="single" w:sz="6" w:space="0" w:color="auto"/>
              <w:bottom w:val="single" w:sz="6" w:space="0" w:color="auto"/>
              <w:right w:val="single" w:sz="18"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家長版</w:t>
            </w:r>
          </w:p>
        </w:tc>
      </w:tr>
      <w:tr w:rsidR="00397AF9" w:rsidRPr="00397AF9" w:rsidTr="00480A41">
        <w:trPr>
          <w:cantSplit/>
          <w:trHeight w:val="468"/>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p>
        </w:tc>
        <w:tc>
          <w:tcPr>
            <w:tcW w:w="1128" w:type="dxa"/>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1050"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1240" w:type="dxa"/>
            <w:gridSpan w:val="4"/>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974"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1133" w:type="dxa"/>
            <w:gridSpan w:val="2"/>
            <w:vMerge/>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p>
        </w:tc>
        <w:tc>
          <w:tcPr>
            <w:tcW w:w="965"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966"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965"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971" w:type="dxa"/>
            <w:tcBorders>
              <w:top w:val="single" w:sz="6" w:space="0" w:color="auto"/>
              <w:left w:val="single" w:sz="6" w:space="0" w:color="auto"/>
              <w:bottom w:val="single" w:sz="6" w:space="0" w:color="auto"/>
              <w:right w:val="single" w:sz="18"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r>
      <w:tr w:rsidR="00397AF9" w:rsidRPr="00397AF9" w:rsidTr="00480A41">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過動衝動</w:t>
            </w:r>
          </w:p>
        </w:tc>
        <w:tc>
          <w:tcPr>
            <w:tcW w:w="1128" w:type="dxa"/>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自 閉 症</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469"/>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攻擊破壞</w:t>
            </w:r>
          </w:p>
        </w:tc>
        <w:tc>
          <w:tcPr>
            <w:tcW w:w="1128" w:type="dxa"/>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焦慮疾患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違規問題</w:t>
            </w:r>
          </w:p>
        </w:tc>
        <w:tc>
          <w:tcPr>
            <w:tcW w:w="1128" w:type="dxa"/>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憂鬱疾患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憂鬱退縮</w:t>
            </w:r>
          </w:p>
        </w:tc>
        <w:tc>
          <w:tcPr>
            <w:tcW w:w="1128" w:type="dxa"/>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精神疾病</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焦慮問題</w:t>
            </w:r>
          </w:p>
        </w:tc>
        <w:tc>
          <w:tcPr>
            <w:tcW w:w="1128" w:type="dxa"/>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5000" w:type="dxa"/>
            <w:gridSpan w:val="11"/>
            <w:vMerge w:val="restart"/>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人際適應</w:t>
            </w:r>
          </w:p>
        </w:tc>
        <w:tc>
          <w:tcPr>
            <w:tcW w:w="1128" w:type="dxa"/>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5000" w:type="dxa"/>
            <w:gridSpan w:val="11"/>
            <w:vMerge/>
            <w:tcBorders>
              <w:top w:val="single" w:sz="6" w:space="0" w:color="auto"/>
              <w:left w:val="single" w:sz="6" w:space="0" w:color="auto"/>
              <w:bottom w:val="single" w:sz="6" w:space="0" w:color="auto"/>
              <w:right w:val="single" w:sz="18" w:space="0" w:color="auto"/>
            </w:tcBorders>
            <w:vAlign w:val="center"/>
            <w:hideMark/>
          </w:tcPr>
          <w:p w:rsidR="00397AF9" w:rsidRPr="00397AF9" w:rsidRDefault="00397AF9" w:rsidP="00397AF9">
            <w:pPr>
              <w:rPr>
                <w:rFonts w:ascii="標楷體" w:eastAsia="標楷體" w:hAnsi="標楷體"/>
                <w:szCs w:val="24"/>
              </w:rPr>
            </w:pPr>
          </w:p>
        </w:tc>
      </w:tr>
      <w:tr w:rsidR="00397AF9" w:rsidRPr="00397AF9" w:rsidTr="00480A41">
        <w:trPr>
          <w:cantSplit/>
          <w:trHeight w:val="469"/>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學業適應</w:t>
            </w:r>
          </w:p>
        </w:tc>
        <w:tc>
          <w:tcPr>
            <w:tcW w:w="1128" w:type="dxa"/>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5000" w:type="dxa"/>
            <w:gridSpan w:val="11"/>
            <w:vMerge/>
            <w:tcBorders>
              <w:top w:val="single" w:sz="6" w:space="0" w:color="auto"/>
              <w:left w:val="single" w:sz="6" w:space="0" w:color="auto"/>
              <w:bottom w:val="single" w:sz="6" w:space="0" w:color="auto"/>
              <w:right w:val="single" w:sz="18" w:space="0" w:color="auto"/>
            </w:tcBorders>
            <w:vAlign w:val="center"/>
            <w:hideMark/>
          </w:tcPr>
          <w:p w:rsidR="00397AF9" w:rsidRPr="00397AF9" w:rsidRDefault="00397AF9" w:rsidP="00397AF9">
            <w:pPr>
              <w:rPr>
                <w:rFonts w:ascii="標楷體" w:eastAsia="標楷體" w:hAnsi="標楷體"/>
                <w:szCs w:val="24"/>
              </w:rPr>
            </w:pPr>
          </w:p>
        </w:tc>
      </w:tr>
      <w:tr w:rsidR="00397AF9" w:rsidRPr="00397AF9" w:rsidTr="00480A41">
        <w:trPr>
          <w:cantSplit/>
          <w:trHeight w:val="438"/>
        </w:trPr>
        <w:tc>
          <w:tcPr>
            <w:tcW w:w="1251" w:type="dxa"/>
            <w:tcBorders>
              <w:top w:val="single" w:sz="6" w:space="0" w:color="auto"/>
              <w:left w:val="single" w:sz="18" w:space="0" w:color="auto"/>
              <w:bottom w:val="single" w:sz="18"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填表說明</w:t>
            </w:r>
          </w:p>
        </w:tc>
        <w:tc>
          <w:tcPr>
            <w:tcW w:w="9392" w:type="dxa"/>
            <w:gridSpan w:val="20"/>
            <w:tcBorders>
              <w:top w:val="single" w:sz="6" w:space="0" w:color="auto"/>
              <w:left w:val="single" w:sz="6" w:space="0" w:color="auto"/>
              <w:bottom w:val="single" w:sz="18"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1.評量所得原始分數，依性別</w:t>
            </w:r>
            <w:proofErr w:type="gramStart"/>
            <w:r w:rsidRPr="00397AF9">
              <w:rPr>
                <w:rFonts w:ascii="標楷體" w:eastAsia="標楷體" w:hAnsi="標楷體" w:hint="eastAsia"/>
                <w:szCs w:val="24"/>
              </w:rPr>
              <w:t>及年段查對</w:t>
            </w:r>
            <w:proofErr w:type="gramEnd"/>
            <w:r w:rsidRPr="00397AF9">
              <w:rPr>
                <w:rFonts w:ascii="標楷體" w:eastAsia="標楷體" w:hAnsi="標楷體" w:hint="eastAsia"/>
                <w:szCs w:val="24"/>
              </w:rPr>
              <w:t>適當常模，得出對應之百分等級。</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2.查對</w:t>
            </w:r>
            <w:proofErr w:type="gramStart"/>
            <w:r w:rsidRPr="00397AF9">
              <w:rPr>
                <w:rFonts w:ascii="標楷體" w:eastAsia="標楷體" w:hAnsi="標楷體" w:hint="eastAsia"/>
                <w:szCs w:val="24"/>
              </w:rPr>
              <w:t>常模時</w:t>
            </w:r>
            <w:proofErr w:type="gramEnd"/>
            <w:r w:rsidRPr="00397AF9">
              <w:rPr>
                <w:rFonts w:ascii="標楷體" w:eastAsia="標楷體" w:hAnsi="標楷體" w:hint="eastAsia"/>
                <w:szCs w:val="24"/>
              </w:rPr>
              <w:t>，若原始分數可對應連續幾個百分等級，則以最低的百分等級為主。</w:t>
            </w:r>
          </w:p>
        </w:tc>
      </w:tr>
      <w:tr w:rsidR="00397AF9" w:rsidRPr="00397AF9" w:rsidTr="00480A41">
        <w:trPr>
          <w:cantSplit/>
          <w:trHeight w:val="495"/>
        </w:trPr>
        <w:tc>
          <w:tcPr>
            <w:tcW w:w="10643" w:type="dxa"/>
            <w:gridSpan w:val="21"/>
            <w:tcBorders>
              <w:top w:val="single" w:sz="18" w:space="0" w:color="auto"/>
              <w:left w:val="single" w:sz="18" w:space="0" w:color="auto"/>
              <w:bottom w:val="single" w:sz="6" w:space="0" w:color="auto"/>
              <w:right w:val="single" w:sz="18"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 生 適 應 調 查 表</w:t>
            </w:r>
            <w:r w:rsidRPr="00397AF9">
              <w:rPr>
                <w:rFonts w:ascii="標楷體" w:eastAsia="標楷體" w:hAnsi="標楷體"/>
                <w:szCs w:val="24"/>
              </w:rPr>
              <w:t xml:space="preserve">          </w:t>
            </w:r>
            <w:r w:rsidRPr="00397AF9">
              <w:rPr>
                <w:rFonts w:ascii="標楷體" w:eastAsia="標楷體" w:hAnsi="標楷體" w:hint="eastAsia"/>
                <w:szCs w:val="24"/>
              </w:rPr>
              <w:t>施測者：</w:t>
            </w:r>
            <w:r w:rsidRPr="00397AF9">
              <w:rPr>
                <w:rFonts w:ascii="標楷體" w:eastAsia="標楷體" w:hAnsi="標楷體"/>
                <w:szCs w:val="24"/>
              </w:rPr>
              <w:t xml:space="preserve">           </w:t>
            </w:r>
            <w:r w:rsidRPr="00397AF9">
              <w:rPr>
                <w:rFonts w:ascii="標楷體" w:eastAsia="標楷體" w:hAnsi="標楷體" w:hint="eastAsia"/>
                <w:szCs w:val="24"/>
              </w:rPr>
              <w:t xml:space="preserve">          施測日期：</w:t>
            </w:r>
            <w:r w:rsidRPr="00397AF9">
              <w:rPr>
                <w:rFonts w:ascii="標楷體" w:eastAsia="標楷體" w:hAnsi="標楷體"/>
                <w:szCs w:val="24"/>
              </w:rPr>
              <w:t xml:space="preserve">    </w:t>
            </w:r>
            <w:r w:rsidRPr="00397AF9">
              <w:rPr>
                <w:rFonts w:ascii="標楷體" w:eastAsia="標楷體" w:hAnsi="標楷體" w:hint="eastAsia"/>
                <w:szCs w:val="24"/>
              </w:rPr>
              <w:t>年</w:t>
            </w:r>
            <w:r w:rsidRPr="00397AF9">
              <w:rPr>
                <w:rFonts w:ascii="標楷體" w:eastAsia="標楷體" w:hAnsi="標楷體"/>
                <w:szCs w:val="24"/>
              </w:rPr>
              <w:t xml:space="preserve">    </w:t>
            </w:r>
            <w:r w:rsidRPr="00397AF9">
              <w:rPr>
                <w:rFonts w:ascii="標楷體" w:eastAsia="標楷體" w:hAnsi="標楷體" w:hint="eastAsia"/>
                <w:szCs w:val="24"/>
              </w:rPr>
              <w:t>月</w:t>
            </w:r>
          </w:p>
        </w:tc>
      </w:tr>
      <w:tr w:rsidR="00397AF9" w:rsidRPr="00397AF9" w:rsidTr="00480A41">
        <w:trPr>
          <w:cantSplit/>
          <w:trHeight w:val="449"/>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學校版</w:t>
            </w:r>
          </w:p>
        </w:tc>
        <w:tc>
          <w:tcPr>
            <w:tcW w:w="2178"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1240" w:type="dxa"/>
            <w:gridSpan w:val="4"/>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標準分數</w:t>
            </w:r>
          </w:p>
        </w:tc>
        <w:tc>
          <w:tcPr>
            <w:tcW w:w="974" w:type="dxa"/>
            <w:gridSpan w:val="2"/>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家庭版</w:t>
            </w:r>
          </w:p>
        </w:tc>
        <w:tc>
          <w:tcPr>
            <w:tcW w:w="1451"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1135"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標準分數</w:t>
            </w:r>
          </w:p>
        </w:tc>
        <w:tc>
          <w:tcPr>
            <w:tcW w:w="1133" w:type="dxa"/>
            <w:gridSpan w:val="2"/>
            <w:tcBorders>
              <w:top w:val="single" w:sz="6" w:space="0" w:color="auto"/>
              <w:left w:val="single" w:sz="6" w:space="0" w:color="auto"/>
              <w:bottom w:val="single" w:sz="6" w:space="0" w:color="auto"/>
              <w:right w:val="single" w:sz="18"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r>
      <w:tr w:rsidR="00397AF9" w:rsidRPr="00397AF9" w:rsidTr="00480A41">
        <w:trPr>
          <w:cantSplit/>
          <w:trHeight w:val="427"/>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學業適應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居家生活</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419"/>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lastRenderedPageBreak/>
              <w:t>人際適應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人際適應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399"/>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活動適應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活動適應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345"/>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溝通能力</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溝通能力</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273"/>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團體適應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自我指導</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255"/>
        </w:trPr>
        <w:tc>
          <w:tcPr>
            <w:tcW w:w="1251" w:type="dxa"/>
            <w:tcBorders>
              <w:top w:val="single" w:sz="6" w:space="0" w:color="auto"/>
              <w:left w:val="single" w:sz="18"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總分</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4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397AF9" w:rsidRPr="00397AF9" w:rsidRDefault="00397AF9" w:rsidP="00397AF9">
            <w:pPr>
              <w:rPr>
                <w:rFonts w:ascii="標楷體" w:eastAsia="標楷體" w:hAnsi="標楷體"/>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總分</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p>
        </w:tc>
        <w:tc>
          <w:tcPr>
            <w:tcW w:w="1135"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397AF9" w:rsidRPr="00397AF9" w:rsidRDefault="00397AF9" w:rsidP="00397AF9">
            <w:pPr>
              <w:rPr>
                <w:rFonts w:ascii="標楷體" w:eastAsia="標楷體" w:hAnsi="標楷體"/>
                <w:szCs w:val="24"/>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71"/>
        </w:trPr>
        <w:tc>
          <w:tcPr>
            <w:tcW w:w="5643" w:type="dxa"/>
            <w:gridSpan w:val="10"/>
            <w:tcBorders>
              <w:top w:val="single" w:sz="6" w:space="0" w:color="auto"/>
              <w:left w:val="single" w:sz="18" w:space="0" w:color="auto"/>
              <w:bottom w:val="single" w:sz="18" w:space="0" w:color="auto"/>
              <w:right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適應商數=</w:t>
            </w:r>
          </w:p>
        </w:tc>
        <w:tc>
          <w:tcPr>
            <w:tcW w:w="5000" w:type="dxa"/>
            <w:gridSpan w:val="11"/>
            <w:tcBorders>
              <w:top w:val="single" w:sz="6" w:space="0" w:color="auto"/>
              <w:left w:val="single" w:sz="6" w:space="0" w:color="auto"/>
              <w:bottom w:val="single" w:sz="18" w:space="0" w:color="auto"/>
              <w:right w:val="single" w:sz="18"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適應商數=</w:t>
            </w:r>
          </w:p>
        </w:tc>
      </w:tr>
    </w:tbl>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二、國中小學生社會行為評量系統</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   (</w:t>
      </w:r>
      <w:proofErr w:type="gramStart"/>
      <w:r w:rsidRPr="00397AF9">
        <w:rPr>
          <w:rFonts w:ascii="標楷體" w:eastAsia="標楷體" w:hAnsi="標楷體" w:hint="eastAsia"/>
          <w:szCs w:val="24"/>
        </w:rPr>
        <w:t>一</w:t>
      </w:r>
      <w:proofErr w:type="gramEnd"/>
      <w:r w:rsidRPr="00397AF9">
        <w:rPr>
          <w:rFonts w:ascii="標楷體" w:eastAsia="標楷體" w:hAnsi="標楷體" w:hint="eastAsia"/>
          <w:szCs w:val="24"/>
        </w:rPr>
        <w:t>) 社會能力量表</w:t>
      </w:r>
    </w:p>
    <w:tbl>
      <w:tblPr>
        <w:tblpPr w:leftFromText="180" w:rightFromText="180" w:vertAnchor="text" w:horzAnchor="margin" w:tblpY="160"/>
        <w:tblW w:w="106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50"/>
        <w:gridCol w:w="1761"/>
        <w:gridCol w:w="840"/>
        <w:gridCol w:w="841"/>
        <w:gridCol w:w="841"/>
        <w:gridCol w:w="840"/>
        <w:gridCol w:w="841"/>
        <w:gridCol w:w="841"/>
        <w:gridCol w:w="840"/>
        <w:gridCol w:w="841"/>
        <w:gridCol w:w="1073"/>
      </w:tblGrid>
      <w:tr w:rsidR="00397AF9" w:rsidRPr="00397AF9" w:rsidTr="00480A41">
        <w:trPr>
          <w:cantSplit/>
          <w:trHeight w:val="523"/>
        </w:trPr>
        <w:tc>
          <w:tcPr>
            <w:tcW w:w="10609" w:type="dxa"/>
            <w:gridSpan w:val="11"/>
            <w:shd w:val="clear" w:color="auto" w:fill="F3F3F3"/>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國中小學生社會行為評量系統</w:t>
            </w:r>
            <w:proofErr w:type="gramStart"/>
            <w:r w:rsidRPr="00397AF9">
              <w:rPr>
                <w:rFonts w:ascii="標楷體" w:eastAsia="標楷體" w:hAnsi="標楷體" w:hint="eastAsia"/>
                <w:szCs w:val="24"/>
              </w:rPr>
              <w:t>─</w:t>
            </w:r>
            <w:proofErr w:type="gramEnd"/>
            <w:r w:rsidRPr="00397AF9">
              <w:rPr>
                <w:rFonts w:ascii="標楷體" w:eastAsia="標楷體" w:hAnsi="標楷體" w:hint="eastAsia"/>
                <w:szCs w:val="24"/>
              </w:rPr>
              <w:t>「社會能力量表」(第一部分)</w:t>
            </w:r>
          </w:p>
        </w:tc>
      </w:tr>
      <w:tr w:rsidR="00397AF9" w:rsidRPr="00397AF9" w:rsidTr="00480A41">
        <w:trPr>
          <w:cantSplit/>
          <w:trHeight w:val="523"/>
        </w:trPr>
        <w:tc>
          <w:tcPr>
            <w:tcW w:w="2811" w:type="dxa"/>
            <w:gridSpan w:val="2"/>
            <w:shd w:val="clear" w:color="auto" w:fill="F3F3F3"/>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施測日期：    年   月   日</w:t>
            </w:r>
          </w:p>
        </w:tc>
        <w:tc>
          <w:tcPr>
            <w:tcW w:w="2522" w:type="dxa"/>
            <w:gridSpan w:val="3"/>
            <w:shd w:val="clear" w:color="auto" w:fill="F3F3F3"/>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教師評量表</w:t>
            </w:r>
          </w:p>
        </w:tc>
        <w:tc>
          <w:tcPr>
            <w:tcW w:w="2522" w:type="dxa"/>
            <w:gridSpan w:val="3"/>
            <w:shd w:val="clear" w:color="auto" w:fill="F3F3F3"/>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家長評量表</w:t>
            </w:r>
          </w:p>
        </w:tc>
        <w:tc>
          <w:tcPr>
            <w:tcW w:w="2754" w:type="dxa"/>
            <w:gridSpan w:val="3"/>
            <w:shd w:val="clear" w:color="auto" w:fill="F3F3F3"/>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學生評量表</w:t>
            </w:r>
          </w:p>
        </w:tc>
      </w:tr>
      <w:tr w:rsidR="00397AF9" w:rsidRPr="00397AF9" w:rsidTr="00480A41">
        <w:trPr>
          <w:cantSplit/>
          <w:trHeight w:val="523"/>
        </w:trPr>
        <w:tc>
          <w:tcPr>
            <w:tcW w:w="2811" w:type="dxa"/>
            <w:gridSpan w:val="2"/>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項目</w:t>
            </w:r>
          </w:p>
        </w:tc>
        <w:tc>
          <w:tcPr>
            <w:tcW w:w="840"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84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84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T分數</w:t>
            </w:r>
          </w:p>
        </w:tc>
        <w:tc>
          <w:tcPr>
            <w:tcW w:w="840"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84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84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T分數</w:t>
            </w:r>
          </w:p>
        </w:tc>
        <w:tc>
          <w:tcPr>
            <w:tcW w:w="840"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84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1073"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T分數</w:t>
            </w:r>
          </w:p>
        </w:tc>
      </w:tr>
      <w:tr w:rsidR="00397AF9" w:rsidRPr="00397AF9" w:rsidTr="00480A41">
        <w:trPr>
          <w:cantSplit/>
          <w:trHeight w:val="523"/>
        </w:trPr>
        <w:tc>
          <w:tcPr>
            <w:tcW w:w="1050" w:type="dxa"/>
            <w:vMerge w:val="restart"/>
            <w:textDirection w:val="tbRlV"/>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分量表</w:t>
            </w: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1.自主行為</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2.情緒管理</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3.人際關係</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4.溝通表達</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5.合作同理</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6.學習習慣</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7.學習表現</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restart"/>
            <w:textDirection w:val="tbRlV"/>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組合分數</w:t>
            </w: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自我控制</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人際互動</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學習行為</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整體適應</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restart"/>
            <w:textDirection w:val="tbRlV"/>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適應功能取向</w:t>
            </w: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處己技巧</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處人技巧</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處環境技巧</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同儕接納</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23"/>
        </w:trPr>
        <w:tc>
          <w:tcPr>
            <w:tcW w:w="1050" w:type="dxa"/>
            <w:vMerge/>
            <w:vAlign w:val="center"/>
            <w:hideMark/>
          </w:tcPr>
          <w:p w:rsidR="00397AF9" w:rsidRPr="00397AF9" w:rsidRDefault="00397AF9" w:rsidP="00397AF9">
            <w:pPr>
              <w:rPr>
                <w:rFonts w:ascii="標楷體" w:eastAsia="標楷體" w:hAnsi="標楷體"/>
                <w:szCs w:val="24"/>
              </w:rPr>
            </w:pPr>
          </w:p>
        </w:tc>
        <w:tc>
          <w:tcPr>
            <w:tcW w:w="1761"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學習能力</w:t>
            </w: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840" w:type="dxa"/>
            <w:vAlign w:val="center"/>
          </w:tcPr>
          <w:p w:rsidR="00397AF9" w:rsidRPr="00397AF9" w:rsidRDefault="00397AF9" w:rsidP="00397AF9">
            <w:pPr>
              <w:rPr>
                <w:rFonts w:ascii="標楷體" w:eastAsia="標楷體" w:hAnsi="標楷體"/>
                <w:szCs w:val="24"/>
              </w:rPr>
            </w:pPr>
          </w:p>
        </w:tc>
        <w:tc>
          <w:tcPr>
            <w:tcW w:w="841" w:type="dxa"/>
            <w:vAlign w:val="center"/>
          </w:tcPr>
          <w:p w:rsidR="00397AF9" w:rsidRPr="00397AF9" w:rsidRDefault="00397AF9" w:rsidP="00397AF9">
            <w:pPr>
              <w:rPr>
                <w:rFonts w:ascii="標楷體" w:eastAsia="標楷體" w:hAnsi="標楷體"/>
                <w:szCs w:val="24"/>
              </w:rPr>
            </w:pPr>
          </w:p>
        </w:tc>
        <w:tc>
          <w:tcPr>
            <w:tcW w:w="1073" w:type="dxa"/>
            <w:vAlign w:val="center"/>
          </w:tcPr>
          <w:p w:rsidR="00397AF9" w:rsidRPr="00397AF9" w:rsidRDefault="00397AF9" w:rsidP="00397AF9">
            <w:pPr>
              <w:rPr>
                <w:rFonts w:ascii="標楷體" w:eastAsia="標楷體" w:hAnsi="標楷體"/>
                <w:szCs w:val="24"/>
              </w:rPr>
            </w:pPr>
          </w:p>
        </w:tc>
      </w:tr>
    </w:tbl>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(二) 問題行為量表</w:t>
      </w:r>
    </w:p>
    <w:tbl>
      <w:tblPr>
        <w:tblpPr w:leftFromText="180" w:rightFromText="180" w:vertAnchor="text" w:horzAnchor="margin" w:tblpY="296"/>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6"/>
        <w:gridCol w:w="1946"/>
        <w:gridCol w:w="866"/>
        <w:gridCol w:w="866"/>
        <w:gridCol w:w="867"/>
        <w:gridCol w:w="866"/>
        <w:gridCol w:w="866"/>
        <w:gridCol w:w="867"/>
        <w:gridCol w:w="866"/>
        <w:gridCol w:w="866"/>
        <w:gridCol w:w="867"/>
      </w:tblGrid>
      <w:tr w:rsidR="00397AF9" w:rsidRPr="00397AF9" w:rsidTr="00480A41">
        <w:trPr>
          <w:cantSplit/>
          <w:trHeight w:val="623"/>
        </w:trPr>
        <w:tc>
          <w:tcPr>
            <w:tcW w:w="10609" w:type="dxa"/>
            <w:gridSpan w:val="11"/>
            <w:tcBorders>
              <w:top w:val="single" w:sz="18" w:space="0" w:color="auto"/>
              <w:left w:val="single" w:sz="18" w:space="0" w:color="auto"/>
              <w:bottom w:val="single" w:sz="4" w:space="0" w:color="auto"/>
              <w:right w:val="single" w:sz="18" w:space="0" w:color="auto"/>
            </w:tcBorders>
            <w:shd w:val="clear" w:color="auto" w:fill="F3F3F3"/>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lastRenderedPageBreak/>
              <w:t>國中小學生社會行為評量系統</w:t>
            </w:r>
            <w:proofErr w:type="gramStart"/>
            <w:r w:rsidRPr="00397AF9">
              <w:rPr>
                <w:rFonts w:ascii="標楷體" w:eastAsia="標楷體" w:hAnsi="標楷體" w:hint="eastAsia"/>
                <w:szCs w:val="24"/>
              </w:rPr>
              <w:t>─</w:t>
            </w:r>
            <w:proofErr w:type="gramEnd"/>
            <w:r w:rsidRPr="00397AF9">
              <w:rPr>
                <w:rFonts w:ascii="標楷體" w:eastAsia="標楷體" w:hAnsi="標楷體" w:hint="eastAsia"/>
                <w:szCs w:val="24"/>
              </w:rPr>
              <w:t>「問題行為量表」(第二部分)</w:t>
            </w:r>
          </w:p>
        </w:tc>
      </w:tr>
      <w:tr w:rsidR="00397AF9" w:rsidRPr="00397AF9" w:rsidTr="00480A41">
        <w:trPr>
          <w:cantSplit/>
          <w:trHeight w:val="623"/>
        </w:trPr>
        <w:tc>
          <w:tcPr>
            <w:tcW w:w="2812" w:type="dxa"/>
            <w:gridSpan w:val="2"/>
            <w:tcBorders>
              <w:top w:val="single" w:sz="4" w:space="0" w:color="auto"/>
              <w:left w:val="single" w:sz="18" w:space="0" w:color="auto"/>
              <w:bottom w:val="single" w:sz="4" w:space="0" w:color="auto"/>
              <w:right w:val="single" w:sz="4" w:space="0" w:color="auto"/>
            </w:tcBorders>
            <w:shd w:val="clear" w:color="auto" w:fill="F3F3F3"/>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施測日期：    年   月   日</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教師評量表</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家長評量表</w:t>
            </w:r>
          </w:p>
        </w:tc>
        <w:tc>
          <w:tcPr>
            <w:tcW w:w="2599" w:type="dxa"/>
            <w:gridSpan w:val="3"/>
            <w:tcBorders>
              <w:top w:val="single" w:sz="4" w:space="0" w:color="auto"/>
              <w:left w:val="single" w:sz="4" w:space="0" w:color="auto"/>
              <w:bottom w:val="single" w:sz="4" w:space="0" w:color="auto"/>
              <w:right w:val="single" w:sz="18" w:space="0" w:color="auto"/>
            </w:tcBorders>
            <w:shd w:val="clear" w:color="auto" w:fill="F3F3F3"/>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學生評量表</w:t>
            </w:r>
          </w:p>
        </w:tc>
      </w:tr>
      <w:tr w:rsidR="00397AF9" w:rsidRPr="00397AF9" w:rsidTr="00480A41">
        <w:trPr>
          <w:cantSplit/>
          <w:trHeight w:val="623"/>
        </w:trPr>
        <w:tc>
          <w:tcPr>
            <w:tcW w:w="866" w:type="dxa"/>
            <w:tcBorders>
              <w:top w:val="single" w:sz="4" w:space="0" w:color="auto"/>
              <w:left w:val="single" w:sz="18"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項目</w:t>
            </w:r>
          </w:p>
        </w:tc>
        <w:tc>
          <w:tcPr>
            <w:tcW w:w="86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867" w:type="dxa"/>
            <w:tcBorders>
              <w:top w:val="single" w:sz="4" w:space="0" w:color="auto"/>
              <w:left w:val="single" w:sz="4" w:space="0" w:color="auto"/>
              <w:bottom w:val="single" w:sz="4" w:space="0" w:color="auto"/>
              <w:right w:val="single" w:sz="18"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T分數</w:t>
            </w:r>
          </w:p>
        </w:tc>
      </w:tr>
      <w:tr w:rsidR="00397AF9" w:rsidRPr="00397AF9" w:rsidTr="00480A41">
        <w:trPr>
          <w:cantSplit/>
          <w:trHeight w:val="623"/>
        </w:trPr>
        <w:tc>
          <w:tcPr>
            <w:tcW w:w="866" w:type="dxa"/>
            <w:vMerge w:val="restart"/>
            <w:tcBorders>
              <w:top w:val="single" w:sz="4" w:space="0" w:color="auto"/>
              <w:left w:val="single" w:sz="18" w:space="0" w:color="auto"/>
              <w:bottom w:val="dashSmallGap" w:sz="8" w:space="0" w:color="auto"/>
              <w:right w:val="single" w:sz="4"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分</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量</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表</w:t>
            </w:r>
          </w:p>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1.</w:t>
            </w:r>
            <w:proofErr w:type="gramStart"/>
            <w:r w:rsidRPr="00397AF9">
              <w:rPr>
                <w:rFonts w:ascii="標楷體" w:eastAsia="標楷體" w:hAnsi="標楷體" w:hint="eastAsia"/>
                <w:szCs w:val="24"/>
              </w:rPr>
              <w:t>不</w:t>
            </w:r>
            <w:proofErr w:type="gramEnd"/>
            <w:r w:rsidRPr="00397AF9">
              <w:rPr>
                <w:rFonts w:ascii="標楷體" w:eastAsia="標楷體" w:hAnsi="標楷體" w:hint="eastAsia"/>
                <w:szCs w:val="24"/>
              </w:rPr>
              <w:t>專注</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2.過動衝動</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3.憤怒反抗</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4.焦慮害怕</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5.身心不適</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6.退縮悲觀</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7.</w:t>
            </w:r>
            <w:proofErr w:type="gramStart"/>
            <w:r w:rsidRPr="00397AF9">
              <w:rPr>
                <w:rFonts w:ascii="標楷體" w:eastAsia="標楷體" w:hAnsi="標楷體" w:hint="eastAsia"/>
                <w:szCs w:val="24"/>
              </w:rPr>
              <w:t>內隱違規</w:t>
            </w:r>
            <w:proofErr w:type="gramEnd"/>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8.混合違規</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dashSmallGap" w:sz="8"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9.外顯違規</w:t>
            </w:r>
          </w:p>
        </w:tc>
        <w:tc>
          <w:tcPr>
            <w:tcW w:w="866" w:type="dxa"/>
            <w:tcBorders>
              <w:top w:val="single" w:sz="4" w:space="0" w:color="auto"/>
              <w:left w:val="single" w:sz="4" w:space="0" w:color="auto"/>
              <w:bottom w:val="dashSmallGap" w:sz="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dashSmallGap" w:sz="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dashSmallGap" w:sz="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dashSmallGap" w:sz="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dashSmallGap" w:sz="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dashSmallGap" w:sz="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dashSmallGap" w:sz="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dashSmallGap" w:sz="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dashSmallGap" w:sz="8"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866" w:type="dxa"/>
            <w:vMerge w:val="restart"/>
            <w:tcBorders>
              <w:top w:val="dashSmallGap" w:sz="8" w:space="0" w:color="auto"/>
              <w:left w:val="single" w:sz="18"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組</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分</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數</w:t>
            </w:r>
          </w:p>
        </w:tc>
        <w:tc>
          <w:tcPr>
            <w:tcW w:w="1946" w:type="dxa"/>
            <w:tcBorders>
              <w:top w:val="dashSmallGap" w:sz="8"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過動反抗</w:t>
            </w:r>
          </w:p>
        </w:tc>
        <w:tc>
          <w:tcPr>
            <w:tcW w:w="866" w:type="dxa"/>
            <w:tcBorders>
              <w:top w:val="dashSmallGap" w:sz="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dashSmallGap" w:sz="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dashSmallGap" w:sz="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dashSmallGap" w:sz="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dashSmallGap" w:sz="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dashSmallGap" w:sz="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dashSmallGap" w:sz="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dashSmallGap" w:sz="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dashSmallGap" w:sz="8"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焦慮憂鬱</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違反規範</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整體問題</w:t>
            </w: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866" w:type="dxa"/>
            <w:vMerge w:val="restart"/>
            <w:tcBorders>
              <w:top w:val="single" w:sz="18" w:space="0" w:color="auto"/>
              <w:left w:val="single" w:sz="18"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D</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S</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M</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取</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向</w:t>
            </w:r>
          </w:p>
        </w:tc>
        <w:tc>
          <w:tcPr>
            <w:tcW w:w="1946" w:type="dxa"/>
            <w:tcBorders>
              <w:top w:val="single" w:sz="18"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分心問題</w:t>
            </w:r>
          </w:p>
        </w:tc>
        <w:tc>
          <w:tcPr>
            <w:tcW w:w="866" w:type="dxa"/>
            <w:tcBorders>
              <w:top w:val="single" w:sz="1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1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1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1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1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1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1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18"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18"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過動衝動問題</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對立反抗問題</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焦慮性問題</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情感性問題</w:t>
            </w: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4"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4" w:space="0" w:color="auto"/>
              <w:right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品行問題</w:t>
            </w: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6" w:type="dxa"/>
            <w:tcBorders>
              <w:top w:val="single" w:sz="4" w:space="0" w:color="auto"/>
              <w:left w:val="single" w:sz="4" w:space="0" w:color="auto"/>
              <w:bottom w:val="single" w:sz="18" w:space="0" w:color="auto"/>
              <w:right w:val="single" w:sz="4" w:space="0" w:color="auto"/>
            </w:tcBorders>
            <w:vAlign w:val="center"/>
          </w:tcPr>
          <w:p w:rsidR="00397AF9" w:rsidRPr="00397AF9" w:rsidRDefault="00397AF9" w:rsidP="00397AF9">
            <w:pPr>
              <w:rPr>
                <w:rFonts w:ascii="標楷體" w:eastAsia="標楷體" w:hAnsi="標楷體"/>
                <w:szCs w:val="24"/>
              </w:rPr>
            </w:pPr>
          </w:p>
        </w:tc>
        <w:tc>
          <w:tcPr>
            <w:tcW w:w="867" w:type="dxa"/>
            <w:tcBorders>
              <w:top w:val="single" w:sz="4" w:space="0" w:color="auto"/>
              <w:left w:val="single" w:sz="4" w:space="0" w:color="auto"/>
              <w:bottom w:val="single" w:sz="18" w:space="0" w:color="auto"/>
              <w:right w:val="single" w:sz="18" w:space="0" w:color="auto"/>
            </w:tcBorders>
            <w:vAlign w:val="center"/>
          </w:tcPr>
          <w:p w:rsidR="00397AF9" w:rsidRPr="00397AF9" w:rsidRDefault="00397AF9" w:rsidP="00397AF9">
            <w:pPr>
              <w:rPr>
                <w:rFonts w:ascii="標楷體" w:eastAsia="標楷體" w:hAnsi="標楷體"/>
                <w:szCs w:val="24"/>
              </w:rPr>
            </w:pPr>
          </w:p>
        </w:tc>
      </w:tr>
    </w:tbl>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   三、認知評估測驗</w:t>
      </w: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741"/>
        <w:gridCol w:w="1740"/>
        <w:gridCol w:w="1741"/>
        <w:gridCol w:w="1741"/>
      </w:tblGrid>
      <w:tr w:rsidR="00397AF9" w:rsidRPr="00397AF9" w:rsidTr="00480A41">
        <w:trPr>
          <w:cantSplit/>
          <w:trHeight w:val="540"/>
        </w:trPr>
        <w:tc>
          <w:tcPr>
            <w:tcW w:w="10637" w:type="dxa"/>
            <w:gridSpan w:val="6"/>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lastRenderedPageBreak/>
              <w:t>魏氏兒童智力量表(第四版)</w:t>
            </w:r>
          </w:p>
        </w:tc>
      </w:tr>
      <w:tr w:rsidR="00397AF9" w:rsidRPr="00397AF9" w:rsidTr="00480A41">
        <w:trPr>
          <w:cantSplit/>
          <w:trHeight w:val="540"/>
        </w:trPr>
        <w:tc>
          <w:tcPr>
            <w:tcW w:w="221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施測者</w:t>
            </w:r>
          </w:p>
        </w:tc>
        <w:tc>
          <w:tcPr>
            <w:tcW w:w="3198" w:type="dxa"/>
            <w:gridSpan w:val="2"/>
            <w:vAlign w:val="center"/>
          </w:tcPr>
          <w:p w:rsidR="00397AF9" w:rsidRPr="00397AF9" w:rsidRDefault="00397AF9" w:rsidP="00397AF9">
            <w:pPr>
              <w:rPr>
                <w:rFonts w:ascii="標楷體" w:eastAsia="標楷體" w:hAnsi="標楷體"/>
                <w:szCs w:val="24"/>
              </w:rPr>
            </w:pPr>
          </w:p>
        </w:tc>
        <w:tc>
          <w:tcPr>
            <w:tcW w:w="174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施測日期</w:t>
            </w:r>
          </w:p>
        </w:tc>
        <w:tc>
          <w:tcPr>
            <w:tcW w:w="3482" w:type="dxa"/>
            <w:gridSpan w:val="2"/>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t xml:space="preserve">   </w:t>
            </w:r>
            <w:r w:rsidRPr="00397AF9">
              <w:rPr>
                <w:rFonts w:ascii="標楷體" w:eastAsia="標楷體" w:hAnsi="標楷體" w:hint="eastAsia"/>
                <w:szCs w:val="24"/>
              </w:rPr>
              <w:t>年</w:t>
            </w:r>
            <w:r w:rsidRPr="00397AF9">
              <w:rPr>
                <w:rFonts w:ascii="標楷體" w:eastAsia="標楷體" w:hAnsi="標楷體"/>
                <w:szCs w:val="24"/>
              </w:rPr>
              <w:t xml:space="preserve">   </w:t>
            </w:r>
            <w:r w:rsidRPr="00397AF9">
              <w:rPr>
                <w:rFonts w:ascii="標楷體" w:eastAsia="標楷體" w:hAnsi="標楷體" w:hint="eastAsia"/>
                <w:szCs w:val="24"/>
              </w:rPr>
              <w:t>月</w:t>
            </w:r>
            <w:r w:rsidRPr="00397AF9">
              <w:rPr>
                <w:rFonts w:ascii="標楷體" w:eastAsia="標楷體" w:hAnsi="標楷體"/>
                <w:szCs w:val="24"/>
              </w:rPr>
              <w:t xml:space="preserve">   </w:t>
            </w:r>
            <w:r w:rsidRPr="00397AF9">
              <w:rPr>
                <w:rFonts w:ascii="標楷體" w:eastAsia="標楷體" w:hAnsi="標楷體" w:hint="eastAsia"/>
                <w:szCs w:val="24"/>
              </w:rPr>
              <w:t>日</w:t>
            </w:r>
          </w:p>
        </w:tc>
      </w:tr>
      <w:tr w:rsidR="00397AF9" w:rsidRPr="00397AF9" w:rsidTr="00480A41">
        <w:trPr>
          <w:cantSplit/>
          <w:trHeight w:val="540"/>
        </w:trPr>
        <w:tc>
          <w:tcPr>
            <w:tcW w:w="221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施測單位</w:t>
            </w:r>
          </w:p>
        </w:tc>
        <w:tc>
          <w:tcPr>
            <w:tcW w:w="145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全量表</w:t>
            </w:r>
          </w:p>
        </w:tc>
        <w:tc>
          <w:tcPr>
            <w:tcW w:w="1741"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語文理解</w:t>
            </w:r>
          </w:p>
        </w:tc>
        <w:tc>
          <w:tcPr>
            <w:tcW w:w="174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知覺推理</w:t>
            </w:r>
          </w:p>
        </w:tc>
        <w:tc>
          <w:tcPr>
            <w:tcW w:w="1741"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工作記憶</w:t>
            </w:r>
          </w:p>
        </w:tc>
        <w:tc>
          <w:tcPr>
            <w:tcW w:w="1741"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處理速度</w:t>
            </w:r>
          </w:p>
        </w:tc>
      </w:tr>
      <w:tr w:rsidR="00397AF9" w:rsidRPr="00397AF9" w:rsidTr="00480A41">
        <w:trPr>
          <w:cantSplit/>
          <w:trHeight w:val="540"/>
        </w:trPr>
        <w:tc>
          <w:tcPr>
            <w:tcW w:w="221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□醫院施測</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□學校施測</w:t>
            </w:r>
          </w:p>
        </w:tc>
        <w:tc>
          <w:tcPr>
            <w:tcW w:w="1457" w:type="dxa"/>
            <w:vAlign w:val="center"/>
          </w:tcPr>
          <w:p w:rsidR="00397AF9" w:rsidRPr="00397AF9" w:rsidRDefault="00397AF9" w:rsidP="00397AF9">
            <w:pPr>
              <w:rPr>
                <w:rFonts w:ascii="標楷體" w:eastAsia="標楷體" w:hAnsi="標楷體"/>
                <w:szCs w:val="24"/>
              </w:rPr>
            </w:pPr>
          </w:p>
        </w:tc>
        <w:tc>
          <w:tcPr>
            <w:tcW w:w="1741" w:type="dxa"/>
            <w:vAlign w:val="center"/>
          </w:tcPr>
          <w:p w:rsidR="00397AF9" w:rsidRPr="00397AF9" w:rsidRDefault="00397AF9" w:rsidP="00397AF9">
            <w:pPr>
              <w:rPr>
                <w:rFonts w:ascii="標楷體" w:eastAsia="標楷體" w:hAnsi="標楷體"/>
                <w:szCs w:val="24"/>
              </w:rPr>
            </w:pPr>
          </w:p>
        </w:tc>
        <w:tc>
          <w:tcPr>
            <w:tcW w:w="1740" w:type="dxa"/>
            <w:vAlign w:val="center"/>
          </w:tcPr>
          <w:p w:rsidR="00397AF9" w:rsidRPr="00397AF9" w:rsidRDefault="00397AF9" w:rsidP="00397AF9">
            <w:pPr>
              <w:rPr>
                <w:rFonts w:ascii="標楷體" w:eastAsia="標楷體" w:hAnsi="標楷體"/>
                <w:szCs w:val="24"/>
              </w:rPr>
            </w:pPr>
          </w:p>
        </w:tc>
        <w:tc>
          <w:tcPr>
            <w:tcW w:w="1741" w:type="dxa"/>
            <w:vAlign w:val="center"/>
          </w:tcPr>
          <w:p w:rsidR="00397AF9" w:rsidRPr="00397AF9" w:rsidRDefault="00397AF9" w:rsidP="00397AF9">
            <w:pPr>
              <w:rPr>
                <w:rFonts w:ascii="標楷體" w:eastAsia="標楷體" w:hAnsi="標楷體"/>
                <w:szCs w:val="24"/>
              </w:rPr>
            </w:pPr>
          </w:p>
        </w:tc>
        <w:tc>
          <w:tcPr>
            <w:tcW w:w="1741"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40"/>
        </w:trPr>
        <w:tc>
          <w:tcPr>
            <w:tcW w:w="2217"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組合分數</w:t>
            </w:r>
          </w:p>
        </w:tc>
        <w:tc>
          <w:tcPr>
            <w:tcW w:w="1457" w:type="dxa"/>
            <w:vAlign w:val="center"/>
          </w:tcPr>
          <w:p w:rsidR="00397AF9" w:rsidRPr="00397AF9" w:rsidRDefault="00397AF9" w:rsidP="00397AF9">
            <w:pPr>
              <w:rPr>
                <w:rFonts w:ascii="標楷體" w:eastAsia="標楷體" w:hAnsi="標楷體"/>
                <w:szCs w:val="24"/>
              </w:rPr>
            </w:pPr>
          </w:p>
        </w:tc>
        <w:tc>
          <w:tcPr>
            <w:tcW w:w="1741" w:type="dxa"/>
            <w:vAlign w:val="center"/>
          </w:tcPr>
          <w:p w:rsidR="00397AF9" w:rsidRPr="00397AF9" w:rsidRDefault="00397AF9" w:rsidP="00397AF9">
            <w:pPr>
              <w:rPr>
                <w:rFonts w:ascii="標楷體" w:eastAsia="標楷體" w:hAnsi="標楷體"/>
                <w:szCs w:val="24"/>
              </w:rPr>
            </w:pPr>
          </w:p>
        </w:tc>
        <w:tc>
          <w:tcPr>
            <w:tcW w:w="1740" w:type="dxa"/>
            <w:vAlign w:val="center"/>
          </w:tcPr>
          <w:p w:rsidR="00397AF9" w:rsidRPr="00397AF9" w:rsidRDefault="00397AF9" w:rsidP="00397AF9">
            <w:pPr>
              <w:rPr>
                <w:rFonts w:ascii="標楷體" w:eastAsia="標楷體" w:hAnsi="標楷體"/>
                <w:szCs w:val="24"/>
              </w:rPr>
            </w:pPr>
          </w:p>
        </w:tc>
        <w:tc>
          <w:tcPr>
            <w:tcW w:w="1741" w:type="dxa"/>
            <w:vAlign w:val="center"/>
          </w:tcPr>
          <w:p w:rsidR="00397AF9" w:rsidRPr="00397AF9" w:rsidRDefault="00397AF9" w:rsidP="00397AF9">
            <w:pPr>
              <w:rPr>
                <w:rFonts w:ascii="標楷體" w:eastAsia="標楷體" w:hAnsi="標楷體"/>
                <w:szCs w:val="24"/>
              </w:rPr>
            </w:pPr>
          </w:p>
        </w:tc>
        <w:tc>
          <w:tcPr>
            <w:tcW w:w="1741"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40"/>
        </w:trPr>
        <w:tc>
          <w:tcPr>
            <w:tcW w:w="2217" w:type="dxa"/>
            <w:tcBorders>
              <w:bottom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1457" w:type="dxa"/>
            <w:tcBorders>
              <w:bottom w:val="single" w:sz="6" w:space="0" w:color="auto"/>
            </w:tcBorders>
            <w:vAlign w:val="center"/>
          </w:tcPr>
          <w:p w:rsidR="00397AF9" w:rsidRPr="00397AF9" w:rsidRDefault="00397AF9" w:rsidP="00397AF9">
            <w:pPr>
              <w:rPr>
                <w:rFonts w:ascii="標楷體" w:eastAsia="標楷體" w:hAnsi="標楷體"/>
                <w:szCs w:val="24"/>
              </w:rPr>
            </w:pPr>
          </w:p>
        </w:tc>
        <w:tc>
          <w:tcPr>
            <w:tcW w:w="1741" w:type="dxa"/>
            <w:tcBorders>
              <w:bottom w:val="single" w:sz="6" w:space="0" w:color="auto"/>
            </w:tcBorders>
            <w:vAlign w:val="center"/>
          </w:tcPr>
          <w:p w:rsidR="00397AF9" w:rsidRPr="00397AF9" w:rsidRDefault="00397AF9" w:rsidP="00397AF9">
            <w:pPr>
              <w:rPr>
                <w:rFonts w:ascii="標楷體" w:eastAsia="標楷體" w:hAnsi="標楷體"/>
                <w:szCs w:val="24"/>
              </w:rPr>
            </w:pPr>
          </w:p>
        </w:tc>
        <w:tc>
          <w:tcPr>
            <w:tcW w:w="1740" w:type="dxa"/>
            <w:tcBorders>
              <w:bottom w:val="single" w:sz="6" w:space="0" w:color="auto"/>
            </w:tcBorders>
            <w:vAlign w:val="center"/>
          </w:tcPr>
          <w:p w:rsidR="00397AF9" w:rsidRPr="00397AF9" w:rsidRDefault="00397AF9" w:rsidP="00397AF9">
            <w:pPr>
              <w:rPr>
                <w:rFonts w:ascii="標楷體" w:eastAsia="標楷體" w:hAnsi="標楷體"/>
                <w:szCs w:val="24"/>
              </w:rPr>
            </w:pPr>
          </w:p>
        </w:tc>
        <w:tc>
          <w:tcPr>
            <w:tcW w:w="1741" w:type="dxa"/>
            <w:tcBorders>
              <w:bottom w:val="single" w:sz="6" w:space="0" w:color="auto"/>
            </w:tcBorders>
            <w:vAlign w:val="center"/>
          </w:tcPr>
          <w:p w:rsidR="00397AF9" w:rsidRPr="00397AF9" w:rsidRDefault="00397AF9" w:rsidP="00397AF9">
            <w:pPr>
              <w:rPr>
                <w:rFonts w:ascii="標楷體" w:eastAsia="標楷體" w:hAnsi="標楷體"/>
                <w:szCs w:val="24"/>
              </w:rPr>
            </w:pPr>
          </w:p>
        </w:tc>
        <w:tc>
          <w:tcPr>
            <w:tcW w:w="1741" w:type="dxa"/>
            <w:tcBorders>
              <w:bottom w:val="single" w:sz="6"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40"/>
        </w:trPr>
        <w:tc>
          <w:tcPr>
            <w:tcW w:w="2217" w:type="dxa"/>
            <w:tcBorders>
              <w:top w:val="single" w:sz="6" w:space="0" w:color="auto"/>
              <w:bottom w:val="single" w:sz="18"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受試者行為觀察記錄</w:t>
            </w:r>
          </w:p>
        </w:tc>
        <w:tc>
          <w:tcPr>
            <w:tcW w:w="8420" w:type="dxa"/>
            <w:gridSpan w:val="5"/>
            <w:tcBorders>
              <w:top w:val="single" w:sz="6" w:space="0" w:color="auto"/>
              <w:bottom w:val="single" w:sz="18" w:space="0" w:color="auto"/>
            </w:tcBorders>
            <w:hideMark/>
          </w:tcPr>
          <w:p w:rsidR="00397AF9" w:rsidRPr="00397AF9" w:rsidRDefault="00397AF9" w:rsidP="00397AF9">
            <w:pPr>
              <w:rPr>
                <w:rFonts w:ascii="標楷體" w:eastAsia="標楷體" w:hAnsi="標楷體"/>
                <w:szCs w:val="24"/>
              </w:rPr>
            </w:pPr>
          </w:p>
        </w:tc>
      </w:tr>
    </w:tbl>
    <w:p w:rsidR="00397AF9" w:rsidRPr="00397AF9" w:rsidRDefault="00397AF9" w:rsidP="00397AF9">
      <w:pPr>
        <w:rPr>
          <w:rFonts w:ascii="標楷體" w:eastAsia="標楷體" w:hAnsi="標楷體"/>
          <w:szCs w:val="24"/>
        </w:rPr>
      </w:pP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392"/>
        <w:gridCol w:w="349"/>
        <w:gridCol w:w="1044"/>
        <w:gridCol w:w="696"/>
        <w:gridCol w:w="696"/>
        <w:gridCol w:w="1393"/>
        <w:gridCol w:w="1393"/>
      </w:tblGrid>
      <w:tr w:rsidR="00397AF9" w:rsidRPr="00397AF9" w:rsidTr="00480A41">
        <w:trPr>
          <w:cantSplit/>
          <w:trHeight w:val="540"/>
        </w:trPr>
        <w:tc>
          <w:tcPr>
            <w:tcW w:w="10637" w:type="dxa"/>
            <w:gridSpan w:val="9"/>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魏氏兒童智力量表(第五版)</w:t>
            </w:r>
          </w:p>
        </w:tc>
      </w:tr>
      <w:tr w:rsidR="00397AF9" w:rsidRPr="00397AF9" w:rsidTr="00480A41">
        <w:trPr>
          <w:cantSplit/>
          <w:trHeight w:val="540"/>
        </w:trPr>
        <w:tc>
          <w:tcPr>
            <w:tcW w:w="221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施測者</w:t>
            </w:r>
          </w:p>
        </w:tc>
        <w:tc>
          <w:tcPr>
            <w:tcW w:w="3198" w:type="dxa"/>
            <w:gridSpan w:val="3"/>
            <w:vAlign w:val="center"/>
          </w:tcPr>
          <w:p w:rsidR="00397AF9" w:rsidRPr="00397AF9" w:rsidRDefault="00397AF9" w:rsidP="00397AF9">
            <w:pPr>
              <w:rPr>
                <w:rFonts w:ascii="標楷體" w:eastAsia="標楷體" w:hAnsi="標楷體"/>
                <w:szCs w:val="24"/>
              </w:rPr>
            </w:pPr>
          </w:p>
        </w:tc>
        <w:tc>
          <w:tcPr>
            <w:tcW w:w="1740" w:type="dxa"/>
            <w:gridSpan w:val="2"/>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施測日期</w:t>
            </w:r>
          </w:p>
        </w:tc>
        <w:tc>
          <w:tcPr>
            <w:tcW w:w="3482" w:type="dxa"/>
            <w:gridSpan w:val="3"/>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t xml:space="preserve">   </w:t>
            </w:r>
            <w:r w:rsidRPr="00397AF9">
              <w:rPr>
                <w:rFonts w:ascii="標楷體" w:eastAsia="標楷體" w:hAnsi="標楷體" w:hint="eastAsia"/>
                <w:szCs w:val="24"/>
              </w:rPr>
              <w:t>年</w:t>
            </w:r>
            <w:r w:rsidRPr="00397AF9">
              <w:rPr>
                <w:rFonts w:ascii="標楷體" w:eastAsia="標楷體" w:hAnsi="標楷體"/>
                <w:szCs w:val="24"/>
              </w:rPr>
              <w:t xml:space="preserve">   </w:t>
            </w:r>
            <w:r w:rsidRPr="00397AF9">
              <w:rPr>
                <w:rFonts w:ascii="標楷體" w:eastAsia="標楷體" w:hAnsi="標楷體" w:hint="eastAsia"/>
                <w:szCs w:val="24"/>
              </w:rPr>
              <w:t>月</w:t>
            </w:r>
            <w:r w:rsidRPr="00397AF9">
              <w:rPr>
                <w:rFonts w:ascii="標楷體" w:eastAsia="標楷體" w:hAnsi="標楷體"/>
                <w:szCs w:val="24"/>
              </w:rPr>
              <w:t xml:space="preserve">   </w:t>
            </w:r>
            <w:r w:rsidRPr="00397AF9">
              <w:rPr>
                <w:rFonts w:ascii="標楷體" w:eastAsia="標楷體" w:hAnsi="標楷體" w:hint="eastAsia"/>
                <w:szCs w:val="24"/>
              </w:rPr>
              <w:t>日</w:t>
            </w:r>
          </w:p>
        </w:tc>
      </w:tr>
      <w:tr w:rsidR="00397AF9" w:rsidRPr="00397AF9" w:rsidTr="00480A41">
        <w:trPr>
          <w:cantSplit/>
          <w:trHeight w:val="540"/>
        </w:trPr>
        <w:tc>
          <w:tcPr>
            <w:tcW w:w="221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施測單位</w:t>
            </w:r>
          </w:p>
        </w:tc>
        <w:tc>
          <w:tcPr>
            <w:tcW w:w="145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全量表</w:t>
            </w:r>
          </w:p>
        </w:tc>
        <w:tc>
          <w:tcPr>
            <w:tcW w:w="1392"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語文理解</w:t>
            </w:r>
          </w:p>
        </w:tc>
        <w:tc>
          <w:tcPr>
            <w:tcW w:w="1393" w:type="dxa"/>
            <w:gridSpan w:val="2"/>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視覺空間</w:t>
            </w:r>
          </w:p>
        </w:tc>
        <w:tc>
          <w:tcPr>
            <w:tcW w:w="1392" w:type="dxa"/>
            <w:gridSpan w:val="2"/>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流體推理</w:t>
            </w:r>
          </w:p>
        </w:tc>
        <w:tc>
          <w:tcPr>
            <w:tcW w:w="1393"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工作記憶</w:t>
            </w:r>
          </w:p>
        </w:tc>
        <w:tc>
          <w:tcPr>
            <w:tcW w:w="1393"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處理速度</w:t>
            </w:r>
          </w:p>
        </w:tc>
      </w:tr>
      <w:tr w:rsidR="00397AF9" w:rsidRPr="00397AF9" w:rsidTr="00480A41">
        <w:trPr>
          <w:cantSplit/>
          <w:trHeight w:val="540"/>
        </w:trPr>
        <w:tc>
          <w:tcPr>
            <w:tcW w:w="221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□醫院施測</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□學校施測</w:t>
            </w:r>
          </w:p>
        </w:tc>
        <w:tc>
          <w:tcPr>
            <w:tcW w:w="1457" w:type="dxa"/>
            <w:vAlign w:val="center"/>
          </w:tcPr>
          <w:p w:rsidR="00397AF9" w:rsidRPr="00397AF9" w:rsidRDefault="00397AF9" w:rsidP="00397AF9">
            <w:pPr>
              <w:rPr>
                <w:rFonts w:ascii="標楷體" w:eastAsia="標楷體" w:hAnsi="標楷體"/>
                <w:szCs w:val="24"/>
              </w:rPr>
            </w:pPr>
          </w:p>
        </w:tc>
        <w:tc>
          <w:tcPr>
            <w:tcW w:w="1392" w:type="dxa"/>
            <w:vAlign w:val="center"/>
          </w:tcPr>
          <w:p w:rsidR="00397AF9" w:rsidRPr="00397AF9" w:rsidRDefault="00397AF9" w:rsidP="00397AF9">
            <w:pPr>
              <w:rPr>
                <w:rFonts w:ascii="標楷體" w:eastAsia="標楷體" w:hAnsi="標楷體"/>
                <w:szCs w:val="24"/>
              </w:rPr>
            </w:pPr>
          </w:p>
        </w:tc>
        <w:tc>
          <w:tcPr>
            <w:tcW w:w="1393" w:type="dxa"/>
            <w:gridSpan w:val="2"/>
            <w:vAlign w:val="center"/>
          </w:tcPr>
          <w:p w:rsidR="00397AF9" w:rsidRPr="00397AF9" w:rsidRDefault="00397AF9" w:rsidP="00397AF9">
            <w:pPr>
              <w:rPr>
                <w:rFonts w:ascii="標楷體" w:eastAsia="標楷體" w:hAnsi="標楷體"/>
                <w:szCs w:val="24"/>
              </w:rPr>
            </w:pPr>
          </w:p>
        </w:tc>
        <w:tc>
          <w:tcPr>
            <w:tcW w:w="1392" w:type="dxa"/>
            <w:gridSpan w:val="2"/>
            <w:vAlign w:val="center"/>
          </w:tcPr>
          <w:p w:rsidR="00397AF9" w:rsidRPr="00397AF9" w:rsidRDefault="00397AF9" w:rsidP="00397AF9">
            <w:pPr>
              <w:rPr>
                <w:rFonts w:ascii="標楷體" w:eastAsia="標楷體" w:hAnsi="標楷體"/>
                <w:szCs w:val="24"/>
              </w:rPr>
            </w:pPr>
          </w:p>
        </w:tc>
        <w:tc>
          <w:tcPr>
            <w:tcW w:w="1393" w:type="dxa"/>
            <w:vAlign w:val="center"/>
          </w:tcPr>
          <w:p w:rsidR="00397AF9" w:rsidRPr="00397AF9" w:rsidRDefault="00397AF9" w:rsidP="00397AF9">
            <w:pPr>
              <w:rPr>
                <w:rFonts w:ascii="標楷體" w:eastAsia="標楷體" w:hAnsi="標楷體"/>
                <w:szCs w:val="24"/>
              </w:rPr>
            </w:pPr>
          </w:p>
        </w:tc>
        <w:tc>
          <w:tcPr>
            <w:tcW w:w="139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40"/>
        </w:trPr>
        <w:tc>
          <w:tcPr>
            <w:tcW w:w="2217" w:type="dxa"/>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組合分數</w:t>
            </w:r>
          </w:p>
        </w:tc>
        <w:tc>
          <w:tcPr>
            <w:tcW w:w="1457" w:type="dxa"/>
            <w:vAlign w:val="center"/>
          </w:tcPr>
          <w:p w:rsidR="00397AF9" w:rsidRPr="00397AF9" w:rsidRDefault="00397AF9" w:rsidP="00397AF9">
            <w:pPr>
              <w:rPr>
                <w:rFonts w:ascii="標楷體" w:eastAsia="標楷體" w:hAnsi="標楷體"/>
                <w:szCs w:val="24"/>
              </w:rPr>
            </w:pPr>
          </w:p>
        </w:tc>
        <w:tc>
          <w:tcPr>
            <w:tcW w:w="1392" w:type="dxa"/>
            <w:vAlign w:val="center"/>
          </w:tcPr>
          <w:p w:rsidR="00397AF9" w:rsidRPr="00397AF9" w:rsidRDefault="00397AF9" w:rsidP="00397AF9">
            <w:pPr>
              <w:rPr>
                <w:rFonts w:ascii="標楷體" w:eastAsia="標楷體" w:hAnsi="標楷體"/>
                <w:szCs w:val="24"/>
              </w:rPr>
            </w:pPr>
          </w:p>
        </w:tc>
        <w:tc>
          <w:tcPr>
            <w:tcW w:w="1393" w:type="dxa"/>
            <w:gridSpan w:val="2"/>
            <w:vAlign w:val="center"/>
          </w:tcPr>
          <w:p w:rsidR="00397AF9" w:rsidRPr="00397AF9" w:rsidRDefault="00397AF9" w:rsidP="00397AF9">
            <w:pPr>
              <w:rPr>
                <w:rFonts w:ascii="標楷體" w:eastAsia="標楷體" w:hAnsi="標楷體"/>
                <w:szCs w:val="24"/>
              </w:rPr>
            </w:pPr>
          </w:p>
        </w:tc>
        <w:tc>
          <w:tcPr>
            <w:tcW w:w="1392" w:type="dxa"/>
            <w:gridSpan w:val="2"/>
            <w:vAlign w:val="center"/>
          </w:tcPr>
          <w:p w:rsidR="00397AF9" w:rsidRPr="00397AF9" w:rsidRDefault="00397AF9" w:rsidP="00397AF9">
            <w:pPr>
              <w:rPr>
                <w:rFonts w:ascii="標楷體" w:eastAsia="標楷體" w:hAnsi="標楷體"/>
                <w:szCs w:val="24"/>
              </w:rPr>
            </w:pPr>
          </w:p>
        </w:tc>
        <w:tc>
          <w:tcPr>
            <w:tcW w:w="1393" w:type="dxa"/>
            <w:vAlign w:val="center"/>
          </w:tcPr>
          <w:p w:rsidR="00397AF9" w:rsidRPr="00397AF9" w:rsidRDefault="00397AF9" w:rsidP="00397AF9">
            <w:pPr>
              <w:rPr>
                <w:rFonts w:ascii="標楷體" w:eastAsia="標楷體" w:hAnsi="標楷體"/>
                <w:szCs w:val="24"/>
              </w:rPr>
            </w:pPr>
          </w:p>
        </w:tc>
        <w:tc>
          <w:tcPr>
            <w:tcW w:w="1393" w:type="dxa"/>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40"/>
        </w:trPr>
        <w:tc>
          <w:tcPr>
            <w:tcW w:w="2217" w:type="dxa"/>
            <w:tcBorders>
              <w:bottom w:val="single" w:sz="6"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百分等級</w:t>
            </w:r>
          </w:p>
        </w:tc>
        <w:tc>
          <w:tcPr>
            <w:tcW w:w="1457" w:type="dxa"/>
            <w:tcBorders>
              <w:bottom w:val="single" w:sz="6" w:space="0" w:color="auto"/>
            </w:tcBorders>
            <w:vAlign w:val="center"/>
          </w:tcPr>
          <w:p w:rsidR="00397AF9" w:rsidRPr="00397AF9" w:rsidRDefault="00397AF9" w:rsidP="00397AF9">
            <w:pPr>
              <w:rPr>
                <w:rFonts w:ascii="標楷體" w:eastAsia="標楷體" w:hAnsi="標楷體"/>
                <w:szCs w:val="24"/>
              </w:rPr>
            </w:pPr>
          </w:p>
        </w:tc>
        <w:tc>
          <w:tcPr>
            <w:tcW w:w="1392" w:type="dxa"/>
            <w:tcBorders>
              <w:bottom w:val="single" w:sz="6" w:space="0" w:color="auto"/>
            </w:tcBorders>
            <w:vAlign w:val="center"/>
          </w:tcPr>
          <w:p w:rsidR="00397AF9" w:rsidRPr="00397AF9" w:rsidRDefault="00397AF9" w:rsidP="00397AF9">
            <w:pPr>
              <w:rPr>
                <w:rFonts w:ascii="標楷體" w:eastAsia="標楷體" w:hAnsi="標楷體"/>
                <w:szCs w:val="24"/>
              </w:rPr>
            </w:pPr>
          </w:p>
        </w:tc>
        <w:tc>
          <w:tcPr>
            <w:tcW w:w="1393" w:type="dxa"/>
            <w:gridSpan w:val="2"/>
            <w:tcBorders>
              <w:bottom w:val="single" w:sz="6" w:space="0" w:color="auto"/>
            </w:tcBorders>
            <w:vAlign w:val="center"/>
          </w:tcPr>
          <w:p w:rsidR="00397AF9" w:rsidRPr="00397AF9" w:rsidRDefault="00397AF9" w:rsidP="00397AF9">
            <w:pPr>
              <w:rPr>
                <w:rFonts w:ascii="標楷體" w:eastAsia="標楷體" w:hAnsi="標楷體"/>
                <w:szCs w:val="24"/>
              </w:rPr>
            </w:pPr>
          </w:p>
        </w:tc>
        <w:tc>
          <w:tcPr>
            <w:tcW w:w="1392" w:type="dxa"/>
            <w:gridSpan w:val="2"/>
            <w:tcBorders>
              <w:bottom w:val="single" w:sz="6" w:space="0" w:color="auto"/>
            </w:tcBorders>
            <w:vAlign w:val="center"/>
          </w:tcPr>
          <w:p w:rsidR="00397AF9" w:rsidRPr="00397AF9" w:rsidRDefault="00397AF9" w:rsidP="00397AF9">
            <w:pPr>
              <w:rPr>
                <w:rFonts w:ascii="標楷體" w:eastAsia="標楷體" w:hAnsi="標楷體"/>
                <w:szCs w:val="24"/>
              </w:rPr>
            </w:pPr>
          </w:p>
        </w:tc>
        <w:tc>
          <w:tcPr>
            <w:tcW w:w="1393" w:type="dxa"/>
            <w:tcBorders>
              <w:bottom w:val="single" w:sz="6" w:space="0" w:color="auto"/>
            </w:tcBorders>
            <w:vAlign w:val="center"/>
          </w:tcPr>
          <w:p w:rsidR="00397AF9" w:rsidRPr="00397AF9" w:rsidRDefault="00397AF9" w:rsidP="00397AF9">
            <w:pPr>
              <w:rPr>
                <w:rFonts w:ascii="標楷體" w:eastAsia="標楷體" w:hAnsi="標楷體"/>
                <w:szCs w:val="24"/>
              </w:rPr>
            </w:pPr>
          </w:p>
        </w:tc>
        <w:tc>
          <w:tcPr>
            <w:tcW w:w="1393" w:type="dxa"/>
            <w:tcBorders>
              <w:bottom w:val="single" w:sz="6"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cantSplit/>
          <w:trHeight w:val="540"/>
        </w:trPr>
        <w:tc>
          <w:tcPr>
            <w:tcW w:w="2217" w:type="dxa"/>
            <w:tcBorders>
              <w:top w:val="single" w:sz="6" w:space="0" w:color="auto"/>
              <w:bottom w:val="single" w:sz="18" w:space="0" w:color="auto"/>
            </w:tcBorders>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受試者行為觀察記錄</w:t>
            </w:r>
          </w:p>
        </w:tc>
        <w:tc>
          <w:tcPr>
            <w:tcW w:w="8420" w:type="dxa"/>
            <w:gridSpan w:val="8"/>
            <w:tcBorders>
              <w:top w:val="single" w:sz="6" w:space="0" w:color="auto"/>
              <w:bottom w:val="single" w:sz="18" w:space="0" w:color="auto"/>
            </w:tcBorders>
            <w:hideMark/>
          </w:tcPr>
          <w:p w:rsidR="00397AF9" w:rsidRPr="00397AF9" w:rsidRDefault="00397AF9" w:rsidP="00397AF9">
            <w:pPr>
              <w:rPr>
                <w:rFonts w:ascii="標楷體" w:eastAsia="標楷體" w:hAnsi="標楷體"/>
                <w:szCs w:val="24"/>
              </w:rPr>
            </w:pPr>
          </w:p>
        </w:tc>
      </w:tr>
    </w:tbl>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現況能力與適應表現摘要(仍須檢附學生現況能力訪談表【</w:t>
      </w:r>
      <w:r w:rsidRPr="00397AF9">
        <w:rPr>
          <w:rFonts w:ascii="標楷體" w:eastAsia="標楷體" w:hAnsi="標楷體"/>
          <w:szCs w:val="24"/>
        </w:rPr>
        <w:t>教師版</w:t>
      </w:r>
      <w:r w:rsidRPr="00397AF9">
        <w:rPr>
          <w:rFonts w:ascii="標楷體" w:eastAsia="標楷體" w:hAnsi="標楷體" w:hint="eastAsia"/>
          <w:szCs w:val="24"/>
        </w:rPr>
        <w:t>及家長版】，並上傳近一學年個別化教育計畫</w:t>
      </w:r>
      <w:r w:rsidRPr="00397AF9">
        <w:rPr>
          <w:rFonts w:ascii="標楷體" w:eastAsia="標楷體" w:hAnsi="標楷體"/>
          <w:szCs w:val="24"/>
        </w:rPr>
        <w:t>(含提報鑑定之該學期及前一學期)</w:t>
      </w:r>
    </w:p>
    <w:tbl>
      <w:tblPr>
        <w:tblW w:w="10501"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70"/>
        <w:gridCol w:w="4190"/>
        <w:gridCol w:w="4741"/>
      </w:tblGrid>
      <w:tr w:rsidR="00397AF9" w:rsidRPr="00397AF9" w:rsidTr="00480A41">
        <w:trPr>
          <w:trHeight w:val="420"/>
        </w:trPr>
        <w:tc>
          <w:tcPr>
            <w:tcW w:w="157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能力向度</w:t>
            </w:r>
          </w:p>
        </w:tc>
        <w:tc>
          <w:tcPr>
            <w:tcW w:w="419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教師觀點</w:t>
            </w:r>
          </w:p>
        </w:tc>
        <w:tc>
          <w:tcPr>
            <w:tcW w:w="4741"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家長觀點</w:t>
            </w:r>
          </w:p>
        </w:tc>
      </w:tr>
      <w:tr w:rsidR="00397AF9" w:rsidRPr="00397AF9" w:rsidTr="00480A41">
        <w:trPr>
          <w:trHeight w:val="1001"/>
        </w:trPr>
        <w:tc>
          <w:tcPr>
            <w:tcW w:w="157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認知能力</w:t>
            </w:r>
          </w:p>
        </w:tc>
        <w:tc>
          <w:tcPr>
            <w:tcW w:w="4190" w:type="dxa"/>
            <w:shd w:val="clear" w:color="auto" w:fill="auto"/>
            <w:vAlign w:val="center"/>
          </w:tcPr>
          <w:p w:rsidR="00397AF9" w:rsidRPr="00397AF9" w:rsidRDefault="00397AF9" w:rsidP="00397AF9">
            <w:pPr>
              <w:rPr>
                <w:rFonts w:ascii="標楷體" w:eastAsia="標楷體" w:hAnsi="標楷體"/>
                <w:szCs w:val="24"/>
              </w:rPr>
            </w:pPr>
          </w:p>
        </w:tc>
        <w:tc>
          <w:tcPr>
            <w:tcW w:w="4741" w:type="dxa"/>
            <w:shd w:val="clear" w:color="auto" w:fill="auto"/>
            <w:vAlign w:val="center"/>
          </w:tcPr>
          <w:p w:rsidR="00397AF9" w:rsidRPr="00397AF9" w:rsidRDefault="00397AF9" w:rsidP="00397AF9">
            <w:pPr>
              <w:rPr>
                <w:rFonts w:ascii="標楷體" w:eastAsia="標楷體" w:hAnsi="標楷體"/>
                <w:szCs w:val="24"/>
              </w:rPr>
            </w:pPr>
          </w:p>
        </w:tc>
      </w:tr>
      <w:tr w:rsidR="00397AF9" w:rsidRPr="00397AF9" w:rsidTr="00480A41">
        <w:trPr>
          <w:trHeight w:val="1001"/>
        </w:trPr>
        <w:tc>
          <w:tcPr>
            <w:tcW w:w="157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學業表現</w:t>
            </w:r>
          </w:p>
        </w:tc>
        <w:tc>
          <w:tcPr>
            <w:tcW w:w="4190" w:type="dxa"/>
            <w:shd w:val="clear" w:color="auto" w:fill="auto"/>
            <w:vAlign w:val="center"/>
          </w:tcPr>
          <w:p w:rsidR="00397AF9" w:rsidRPr="00397AF9" w:rsidRDefault="00397AF9" w:rsidP="00397AF9">
            <w:pPr>
              <w:rPr>
                <w:rFonts w:ascii="標楷體" w:eastAsia="標楷體" w:hAnsi="標楷體"/>
                <w:szCs w:val="24"/>
              </w:rPr>
            </w:pPr>
          </w:p>
        </w:tc>
        <w:tc>
          <w:tcPr>
            <w:tcW w:w="4741" w:type="dxa"/>
            <w:shd w:val="clear" w:color="auto" w:fill="auto"/>
            <w:vAlign w:val="center"/>
          </w:tcPr>
          <w:p w:rsidR="00397AF9" w:rsidRPr="00397AF9" w:rsidRDefault="00397AF9" w:rsidP="00397AF9">
            <w:pPr>
              <w:rPr>
                <w:rFonts w:ascii="標楷體" w:eastAsia="標楷體" w:hAnsi="標楷體"/>
                <w:szCs w:val="24"/>
              </w:rPr>
            </w:pPr>
          </w:p>
        </w:tc>
      </w:tr>
      <w:tr w:rsidR="00397AF9" w:rsidRPr="00397AF9" w:rsidTr="00480A41">
        <w:trPr>
          <w:trHeight w:val="1001"/>
        </w:trPr>
        <w:tc>
          <w:tcPr>
            <w:tcW w:w="157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情緒行為</w:t>
            </w:r>
          </w:p>
        </w:tc>
        <w:tc>
          <w:tcPr>
            <w:tcW w:w="4190" w:type="dxa"/>
            <w:shd w:val="clear" w:color="auto" w:fill="auto"/>
            <w:vAlign w:val="center"/>
          </w:tcPr>
          <w:p w:rsidR="00397AF9" w:rsidRPr="00397AF9" w:rsidRDefault="00397AF9" w:rsidP="00397AF9">
            <w:pPr>
              <w:rPr>
                <w:rFonts w:ascii="標楷體" w:eastAsia="標楷體" w:hAnsi="標楷體"/>
                <w:szCs w:val="24"/>
              </w:rPr>
            </w:pPr>
          </w:p>
        </w:tc>
        <w:tc>
          <w:tcPr>
            <w:tcW w:w="4741" w:type="dxa"/>
            <w:shd w:val="clear" w:color="auto" w:fill="auto"/>
            <w:vAlign w:val="center"/>
          </w:tcPr>
          <w:p w:rsidR="00397AF9" w:rsidRPr="00397AF9" w:rsidRDefault="00397AF9" w:rsidP="00397AF9">
            <w:pPr>
              <w:rPr>
                <w:rFonts w:ascii="標楷體" w:eastAsia="標楷體" w:hAnsi="標楷體"/>
                <w:szCs w:val="24"/>
              </w:rPr>
            </w:pPr>
          </w:p>
        </w:tc>
      </w:tr>
      <w:tr w:rsidR="00397AF9" w:rsidRPr="00397AF9" w:rsidTr="00480A41">
        <w:trPr>
          <w:trHeight w:val="1001"/>
        </w:trPr>
        <w:tc>
          <w:tcPr>
            <w:tcW w:w="157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人際關係</w:t>
            </w:r>
          </w:p>
        </w:tc>
        <w:tc>
          <w:tcPr>
            <w:tcW w:w="4190" w:type="dxa"/>
            <w:shd w:val="clear" w:color="auto" w:fill="auto"/>
            <w:vAlign w:val="center"/>
          </w:tcPr>
          <w:p w:rsidR="00397AF9" w:rsidRPr="00397AF9" w:rsidRDefault="00397AF9" w:rsidP="00397AF9">
            <w:pPr>
              <w:rPr>
                <w:rFonts w:ascii="標楷體" w:eastAsia="標楷體" w:hAnsi="標楷體"/>
                <w:szCs w:val="24"/>
              </w:rPr>
            </w:pPr>
          </w:p>
        </w:tc>
        <w:tc>
          <w:tcPr>
            <w:tcW w:w="4741" w:type="dxa"/>
            <w:shd w:val="clear" w:color="auto" w:fill="auto"/>
            <w:vAlign w:val="center"/>
          </w:tcPr>
          <w:p w:rsidR="00397AF9" w:rsidRPr="00397AF9" w:rsidRDefault="00397AF9" w:rsidP="00397AF9">
            <w:pPr>
              <w:rPr>
                <w:rFonts w:ascii="標楷體" w:eastAsia="標楷體" w:hAnsi="標楷體"/>
                <w:szCs w:val="24"/>
              </w:rPr>
            </w:pPr>
          </w:p>
        </w:tc>
      </w:tr>
      <w:tr w:rsidR="00397AF9" w:rsidRPr="00397AF9" w:rsidTr="00480A41">
        <w:trPr>
          <w:trHeight w:val="1001"/>
        </w:trPr>
        <w:tc>
          <w:tcPr>
            <w:tcW w:w="157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學校/家庭</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生活</w:t>
            </w:r>
          </w:p>
        </w:tc>
        <w:tc>
          <w:tcPr>
            <w:tcW w:w="4190" w:type="dxa"/>
            <w:shd w:val="clear" w:color="auto" w:fill="auto"/>
            <w:vAlign w:val="center"/>
          </w:tcPr>
          <w:p w:rsidR="00397AF9" w:rsidRPr="00397AF9" w:rsidRDefault="00397AF9" w:rsidP="00397AF9">
            <w:pPr>
              <w:rPr>
                <w:rFonts w:ascii="標楷體" w:eastAsia="標楷體" w:hAnsi="標楷體"/>
                <w:szCs w:val="24"/>
              </w:rPr>
            </w:pPr>
          </w:p>
        </w:tc>
        <w:tc>
          <w:tcPr>
            <w:tcW w:w="4741" w:type="dxa"/>
            <w:shd w:val="clear" w:color="auto" w:fill="auto"/>
            <w:vAlign w:val="center"/>
          </w:tcPr>
          <w:p w:rsidR="00397AF9" w:rsidRPr="00397AF9" w:rsidRDefault="00397AF9" w:rsidP="00397AF9">
            <w:pPr>
              <w:rPr>
                <w:rFonts w:ascii="標楷體" w:eastAsia="標楷體" w:hAnsi="標楷體"/>
                <w:szCs w:val="24"/>
              </w:rPr>
            </w:pPr>
          </w:p>
        </w:tc>
      </w:tr>
      <w:tr w:rsidR="00397AF9" w:rsidRPr="00397AF9" w:rsidTr="00480A41">
        <w:trPr>
          <w:trHeight w:val="1001"/>
        </w:trPr>
        <w:tc>
          <w:tcPr>
            <w:tcW w:w="157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lastRenderedPageBreak/>
              <w:t>生理狀態</w:t>
            </w:r>
          </w:p>
        </w:tc>
        <w:tc>
          <w:tcPr>
            <w:tcW w:w="4190" w:type="dxa"/>
            <w:shd w:val="clear" w:color="auto" w:fill="auto"/>
            <w:vAlign w:val="center"/>
          </w:tcPr>
          <w:p w:rsidR="00397AF9" w:rsidRPr="00397AF9" w:rsidRDefault="00397AF9" w:rsidP="00397AF9">
            <w:pPr>
              <w:rPr>
                <w:rFonts w:ascii="標楷體" w:eastAsia="標楷體" w:hAnsi="標楷體"/>
                <w:szCs w:val="24"/>
              </w:rPr>
            </w:pPr>
          </w:p>
        </w:tc>
        <w:tc>
          <w:tcPr>
            <w:tcW w:w="4741" w:type="dxa"/>
            <w:shd w:val="clear" w:color="auto" w:fill="auto"/>
            <w:vAlign w:val="center"/>
          </w:tcPr>
          <w:p w:rsidR="00397AF9" w:rsidRPr="00397AF9" w:rsidRDefault="00397AF9" w:rsidP="00397AF9">
            <w:pPr>
              <w:rPr>
                <w:rFonts w:ascii="標楷體" w:eastAsia="標楷體" w:hAnsi="標楷體"/>
                <w:szCs w:val="24"/>
              </w:rPr>
            </w:pPr>
          </w:p>
        </w:tc>
      </w:tr>
      <w:tr w:rsidR="00397AF9" w:rsidRPr="00397AF9" w:rsidTr="00480A41">
        <w:trPr>
          <w:trHeight w:val="1001"/>
        </w:trPr>
        <w:tc>
          <w:tcPr>
            <w:tcW w:w="157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溝通能力</w:t>
            </w:r>
          </w:p>
        </w:tc>
        <w:tc>
          <w:tcPr>
            <w:tcW w:w="4190" w:type="dxa"/>
            <w:shd w:val="clear" w:color="auto" w:fill="auto"/>
            <w:vAlign w:val="center"/>
          </w:tcPr>
          <w:p w:rsidR="00397AF9" w:rsidRPr="00397AF9" w:rsidRDefault="00397AF9" w:rsidP="00397AF9">
            <w:pPr>
              <w:rPr>
                <w:rFonts w:ascii="標楷體" w:eastAsia="標楷體" w:hAnsi="標楷體"/>
                <w:szCs w:val="24"/>
              </w:rPr>
            </w:pPr>
          </w:p>
        </w:tc>
        <w:tc>
          <w:tcPr>
            <w:tcW w:w="4741" w:type="dxa"/>
            <w:shd w:val="clear" w:color="auto" w:fill="auto"/>
            <w:vAlign w:val="center"/>
          </w:tcPr>
          <w:p w:rsidR="00397AF9" w:rsidRPr="00397AF9" w:rsidRDefault="00397AF9" w:rsidP="00397AF9">
            <w:pPr>
              <w:rPr>
                <w:rFonts w:ascii="標楷體" w:eastAsia="標楷體" w:hAnsi="標楷體"/>
                <w:szCs w:val="24"/>
              </w:rPr>
            </w:pPr>
          </w:p>
        </w:tc>
      </w:tr>
      <w:tr w:rsidR="00397AF9" w:rsidRPr="00397AF9" w:rsidTr="00480A41">
        <w:trPr>
          <w:trHeight w:val="1001"/>
        </w:trPr>
        <w:tc>
          <w:tcPr>
            <w:tcW w:w="157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優勢能力</w:t>
            </w:r>
          </w:p>
        </w:tc>
        <w:tc>
          <w:tcPr>
            <w:tcW w:w="4190" w:type="dxa"/>
            <w:shd w:val="clear" w:color="auto" w:fill="auto"/>
            <w:vAlign w:val="center"/>
          </w:tcPr>
          <w:p w:rsidR="00397AF9" w:rsidRPr="00397AF9" w:rsidRDefault="00397AF9" w:rsidP="00397AF9">
            <w:pPr>
              <w:rPr>
                <w:rFonts w:ascii="標楷體" w:eastAsia="標楷體" w:hAnsi="標楷體"/>
                <w:szCs w:val="24"/>
              </w:rPr>
            </w:pPr>
          </w:p>
        </w:tc>
        <w:tc>
          <w:tcPr>
            <w:tcW w:w="4741" w:type="dxa"/>
            <w:shd w:val="clear" w:color="auto" w:fill="auto"/>
            <w:vAlign w:val="center"/>
          </w:tcPr>
          <w:p w:rsidR="00397AF9" w:rsidRPr="00397AF9" w:rsidRDefault="00397AF9" w:rsidP="00397AF9">
            <w:pPr>
              <w:rPr>
                <w:rFonts w:ascii="標楷體" w:eastAsia="標楷體" w:hAnsi="標楷體"/>
                <w:szCs w:val="24"/>
              </w:rPr>
            </w:pPr>
          </w:p>
        </w:tc>
      </w:tr>
      <w:tr w:rsidR="00397AF9" w:rsidRPr="00397AF9" w:rsidTr="00480A41">
        <w:trPr>
          <w:trHeight w:val="1001"/>
        </w:trPr>
        <w:tc>
          <w:tcPr>
            <w:tcW w:w="157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劣勢能力</w:t>
            </w:r>
          </w:p>
        </w:tc>
        <w:tc>
          <w:tcPr>
            <w:tcW w:w="4190" w:type="dxa"/>
            <w:shd w:val="clear" w:color="auto" w:fill="auto"/>
            <w:vAlign w:val="center"/>
          </w:tcPr>
          <w:p w:rsidR="00397AF9" w:rsidRPr="00397AF9" w:rsidRDefault="00397AF9" w:rsidP="00397AF9">
            <w:pPr>
              <w:rPr>
                <w:rFonts w:ascii="標楷體" w:eastAsia="標楷體" w:hAnsi="標楷體"/>
                <w:szCs w:val="24"/>
              </w:rPr>
            </w:pPr>
          </w:p>
        </w:tc>
        <w:tc>
          <w:tcPr>
            <w:tcW w:w="4741" w:type="dxa"/>
            <w:shd w:val="clear" w:color="auto" w:fill="auto"/>
            <w:vAlign w:val="center"/>
          </w:tcPr>
          <w:p w:rsidR="00397AF9" w:rsidRPr="00397AF9" w:rsidRDefault="00397AF9" w:rsidP="00397AF9">
            <w:pPr>
              <w:rPr>
                <w:rFonts w:ascii="標楷體" w:eastAsia="標楷體" w:hAnsi="標楷體"/>
                <w:szCs w:val="24"/>
              </w:rPr>
            </w:pPr>
          </w:p>
        </w:tc>
      </w:tr>
      <w:tr w:rsidR="00397AF9" w:rsidRPr="00397AF9" w:rsidTr="00480A41">
        <w:trPr>
          <w:trHeight w:val="1093"/>
        </w:trPr>
        <w:tc>
          <w:tcPr>
            <w:tcW w:w="1570" w:type="dxa"/>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個案現況能力</w:t>
            </w:r>
            <w:proofErr w:type="gramStart"/>
            <w:r w:rsidRPr="00397AF9">
              <w:rPr>
                <w:rFonts w:ascii="標楷體" w:eastAsia="標楷體" w:hAnsi="標楷體" w:hint="eastAsia"/>
                <w:szCs w:val="24"/>
              </w:rPr>
              <w:t>綜合摘述</w:t>
            </w:r>
            <w:proofErr w:type="gramEnd"/>
          </w:p>
        </w:tc>
        <w:tc>
          <w:tcPr>
            <w:tcW w:w="8931" w:type="dxa"/>
            <w:gridSpan w:val="2"/>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在「普通班/特教班」學業及各項能力表現的改善、適應情況</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在「特殊教育服務介入」與「調整課程後」尚存困難，故須持續接受特教服務</w:t>
            </w:r>
          </w:p>
        </w:tc>
      </w:tr>
    </w:tbl>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伍、轉</w:t>
      </w:r>
      <w:proofErr w:type="gramStart"/>
      <w:r w:rsidRPr="00397AF9">
        <w:rPr>
          <w:rFonts w:ascii="標楷體" w:eastAsia="標楷體" w:hAnsi="標楷體" w:hint="eastAsia"/>
          <w:szCs w:val="24"/>
        </w:rPr>
        <w:t>介</w:t>
      </w:r>
      <w:proofErr w:type="gramEnd"/>
      <w:r w:rsidRPr="00397AF9">
        <w:rPr>
          <w:rFonts w:ascii="標楷體" w:eastAsia="標楷體" w:hAnsi="標楷體" w:hint="eastAsia"/>
          <w:szCs w:val="24"/>
        </w:rPr>
        <w:t>前介入輔導成效(一、二級輔導介入成效)</w:t>
      </w:r>
    </w:p>
    <w:tbl>
      <w:tblPr>
        <w:tblW w:w="4977"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522"/>
        <w:gridCol w:w="2213"/>
        <w:gridCol w:w="1799"/>
        <w:gridCol w:w="1243"/>
        <w:gridCol w:w="2213"/>
        <w:gridCol w:w="1382"/>
      </w:tblGrid>
      <w:tr w:rsidR="00397AF9" w:rsidRPr="00397AF9" w:rsidTr="00480A41">
        <w:tc>
          <w:tcPr>
            <w:tcW w:w="734"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輔導者或單位</w:t>
            </w:r>
          </w:p>
        </w:tc>
        <w:tc>
          <w:tcPr>
            <w:tcW w:w="1067"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出現問題</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（行為問題和發生頻率）</w:t>
            </w:r>
          </w:p>
        </w:tc>
        <w:tc>
          <w:tcPr>
            <w:tcW w:w="867"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輔導方式</w:t>
            </w:r>
          </w:p>
        </w:tc>
        <w:tc>
          <w:tcPr>
            <w:tcW w:w="599"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輔導時間</w:t>
            </w:r>
          </w:p>
        </w:tc>
        <w:tc>
          <w:tcPr>
            <w:tcW w:w="1067"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輔導成效</w:t>
            </w:r>
          </w:p>
        </w:tc>
        <w:tc>
          <w:tcPr>
            <w:tcW w:w="667"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填寫者簽名</w:t>
            </w:r>
          </w:p>
        </w:tc>
      </w:tr>
      <w:tr w:rsidR="00397AF9" w:rsidRPr="00397AF9" w:rsidTr="00480A41">
        <w:trPr>
          <w:trHeight w:val="2130"/>
        </w:trPr>
        <w:tc>
          <w:tcPr>
            <w:tcW w:w="734"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資源班</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教師</w:t>
            </w:r>
          </w:p>
        </w:tc>
        <w:tc>
          <w:tcPr>
            <w:tcW w:w="1067" w:type="pct"/>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何種問題：</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問題描述：</w:t>
            </w:r>
          </w:p>
        </w:tc>
        <w:tc>
          <w:tcPr>
            <w:tcW w:w="867"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處罰</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請說明：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獎勵</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請說明：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晤談</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行為改變技術</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請說明：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其他：_______</w:t>
            </w:r>
          </w:p>
        </w:tc>
        <w:tc>
          <w:tcPr>
            <w:tcW w:w="599"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年  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至</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年  月</w:t>
            </w:r>
          </w:p>
        </w:tc>
        <w:tc>
          <w:tcPr>
            <w:tcW w:w="1067" w:type="pct"/>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□有成效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改善情形：</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□有部份成效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請說明：</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□無明顯成效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請說明：</w:t>
            </w:r>
          </w:p>
          <w:p w:rsidR="00397AF9" w:rsidRPr="00397AF9" w:rsidRDefault="00397AF9" w:rsidP="00397AF9">
            <w:pPr>
              <w:rPr>
                <w:rFonts w:ascii="標楷體" w:eastAsia="標楷體" w:hAnsi="標楷體"/>
                <w:szCs w:val="24"/>
              </w:rPr>
            </w:pPr>
          </w:p>
        </w:tc>
        <w:tc>
          <w:tcPr>
            <w:tcW w:w="667" w:type="pct"/>
            <w:vAlign w:val="center"/>
          </w:tcPr>
          <w:p w:rsidR="00397AF9" w:rsidRPr="00397AF9" w:rsidRDefault="00397AF9" w:rsidP="00397AF9">
            <w:pPr>
              <w:rPr>
                <w:rFonts w:ascii="標楷體" w:eastAsia="標楷體" w:hAnsi="標楷體"/>
                <w:szCs w:val="24"/>
              </w:rPr>
            </w:pPr>
          </w:p>
        </w:tc>
      </w:tr>
      <w:tr w:rsidR="00397AF9" w:rsidRPr="00397AF9" w:rsidTr="00480A41">
        <w:tc>
          <w:tcPr>
            <w:tcW w:w="734"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導師</w:t>
            </w:r>
          </w:p>
        </w:tc>
        <w:tc>
          <w:tcPr>
            <w:tcW w:w="1067" w:type="pct"/>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何種問題：</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問題描述：</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tc>
        <w:tc>
          <w:tcPr>
            <w:tcW w:w="867"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處罰</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請說明：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獎勵</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請說明：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晤談</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行為改變技術</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請說明：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其他：_______</w:t>
            </w:r>
          </w:p>
        </w:tc>
        <w:tc>
          <w:tcPr>
            <w:tcW w:w="599"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年  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至</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年  月</w:t>
            </w:r>
          </w:p>
        </w:tc>
        <w:tc>
          <w:tcPr>
            <w:tcW w:w="1067" w:type="pct"/>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□有成效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改善情形：</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□有部份成效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請說明：</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□無明顯成效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請說明：</w:t>
            </w:r>
          </w:p>
          <w:p w:rsidR="00397AF9" w:rsidRPr="00397AF9" w:rsidRDefault="00397AF9" w:rsidP="00397AF9">
            <w:pPr>
              <w:rPr>
                <w:rFonts w:ascii="標楷體" w:eastAsia="標楷體" w:hAnsi="標楷體"/>
                <w:szCs w:val="24"/>
              </w:rPr>
            </w:pPr>
          </w:p>
        </w:tc>
        <w:tc>
          <w:tcPr>
            <w:tcW w:w="667" w:type="pct"/>
            <w:vAlign w:val="center"/>
          </w:tcPr>
          <w:p w:rsidR="00397AF9" w:rsidRPr="00397AF9" w:rsidRDefault="00397AF9" w:rsidP="00397AF9">
            <w:pPr>
              <w:rPr>
                <w:rFonts w:ascii="標楷體" w:eastAsia="標楷體" w:hAnsi="標楷體"/>
                <w:szCs w:val="24"/>
              </w:rPr>
            </w:pPr>
          </w:p>
        </w:tc>
      </w:tr>
      <w:tr w:rsidR="00397AF9" w:rsidRPr="00397AF9" w:rsidTr="00480A41">
        <w:tc>
          <w:tcPr>
            <w:tcW w:w="734"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輔導教師或其他相關人員</w:t>
            </w:r>
          </w:p>
        </w:tc>
        <w:tc>
          <w:tcPr>
            <w:tcW w:w="1067" w:type="pct"/>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何種問題：</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問題描述：</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tc>
        <w:tc>
          <w:tcPr>
            <w:tcW w:w="867"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lastRenderedPageBreak/>
              <w:t>處罰</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請說明：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獎勵</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請說明：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晤談</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lastRenderedPageBreak/>
              <w:t>行為改變技術</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xml:space="preserve">請說明：    </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其他：_______</w:t>
            </w:r>
          </w:p>
        </w:tc>
        <w:tc>
          <w:tcPr>
            <w:tcW w:w="599"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lastRenderedPageBreak/>
              <w:t>年  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至</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年  月</w:t>
            </w:r>
          </w:p>
        </w:tc>
        <w:tc>
          <w:tcPr>
            <w:tcW w:w="1067" w:type="pct"/>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□有成效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改善情形：</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□有部份成效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請說明：</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□無明顯成效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請說明：</w:t>
            </w:r>
          </w:p>
          <w:p w:rsidR="00397AF9" w:rsidRPr="00397AF9" w:rsidRDefault="00397AF9" w:rsidP="00397AF9">
            <w:pPr>
              <w:rPr>
                <w:rFonts w:ascii="標楷體" w:eastAsia="標楷體" w:hAnsi="標楷體"/>
                <w:szCs w:val="24"/>
              </w:rPr>
            </w:pPr>
          </w:p>
        </w:tc>
        <w:tc>
          <w:tcPr>
            <w:tcW w:w="667" w:type="pct"/>
            <w:vAlign w:val="center"/>
          </w:tcPr>
          <w:p w:rsidR="00397AF9" w:rsidRPr="00397AF9" w:rsidRDefault="00397AF9" w:rsidP="00397AF9">
            <w:pPr>
              <w:rPr>
                <w:rFonts w:ascii="標楷體" w:eastAsia="標楷體" w:hAnsi="標楷體"/>
                <w:szCs w:val="24"/>
              </w:rPr>
            </w:pPr>
          </w:p>
        </w:tc>
      </w:tr>
    </w:tbl>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陸、個案會議紀錄摘要(仍須檢附個案會議紀錄及簽到表)</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26"/>
        <w:gridCol w:w="1645"/>
        <w:gridCol w:w="3321"/>
        <w:gridCol w:w="4140"/>
      </w:tblGrid>
      <w:tr w:rsidR="00397AF9" w:rsidRPr="00397AF9" w:rsidTr="00480A41">
        <w:trPr>
          <w:trHeight w:val="472"/>
        </w:trPr>
        <w:tc>
          <w:tcPr>
            <w:tcW w:w="550"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會議日期</w:t>
            </w:r>
          </w:p>
        </w:tc>
        <w:tc>
          <w:tcPr>
            <w:tcW w:w="804"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參與對象</w:t>
            </w:r>
          </w:p>
        </w:tc>
        <w:tc>
          <w:tcPr>
            <w:tcW w:w="1623"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會議內容摘要</w:t>
            </w:r>
          </w:p>
        </w:tc>
        <w:tc>
          <w:tcPr>
            <w:tcW w:w="2023"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會議決議摘要(含輔導策略)</w:t>
            </w:r>
          </w:p>
        </w:tc>
      </w:tr>
      <w:tr w:rsidR="00397AF9" w:rsidRPr="00397AF9" w:rsidTr="00480A41">
        <w:trPr>
          <w:trHeight w:val="472"/>
        </w:trPr>
        <w:tc>
          <w:tcPr>
            <w:tcW w:w="550" w:type="pct"/>
            <w:vAlign w:val="center"/>
          </w:tcPr>
          <w:p w:rsidR="00397AF9" w:rsidRPr="00397AF9" w:rsidRDefault="00397AF9" w:rsidP="00397AF9">
            <w:pPr>
              <w:rPr>
                <w:rFonts w:ascii="標楷體" w:eastAsia="標楷體" w:hAnsi="標楷體"/>
                <w:szCs w:val="24"/>
              </w:rPr>
            </w:pPr>
          </w:p>
        </w:tc>
        <w:tc>
          <w:tcPr>
            <w:tcW w:w="804" w:type="pct"/>
            <w:vAlign w:val="center"/>
          </w:tcPr>
          <w:p w:rsidR="00397AF9" w:rsidRPr="00397AF9" w:rsidRDefault="00397AF9" w:rsidP="00397AF9">
            <w:pPr>
              <w:rPr>
                <w:rFonts w:ascii="標楷體" w:eastAsia="標楷體" w:hAnsi="標楷體"/>
                <w:szCs w:val="24"/>
              </w:rPr>
            </w:pPr>
          </w:p>
        </w:tc>
        <w:tc>
          <w:tcPr>
            <w:tcW w:w="1623" w:type="pct"/>
            <w:vAlign w:val="center"/>
          </w:tcPr>
          <w:p w:rsidR="00397AF9" w:rsidRPr="00397AF9" w:rsidRDefault="00397AF9" w:rsidP="00397AF9">
            <w:pPr>
              <w:rPr>
                <w:rFonts w:ascii="標楷體" w:eastAsia="標楷體" w:hAnsi="標楷體"/>
                <w:szCs w:val="24"/>
              </w:rPr>
            </w:pPr>
          </w:p>
        </w:tc>
        <w:tc>
          <w:tcPr>
            <w:tcW w:w="2023" w:type="pct"/>
            <w:vAlign w:val="center"/>
          </w:tcPr>
          <w:p w:rsidR="00397AF9" w:rsidRPr="00397AF9" w:rsidRDefault="00397AF9" w:rsidP="00397AF9">
            <w:pPr>
              <w:rPr>
                <w:rFonts w:ascii="標楷體" w:eastAsia="標楷體" w:hAnsi="標楷體"/>
                <w:szCs w:val="24"/>
              </w:rPr>
            </w:pPr>
          </w:p>
        </w:tc>
      </w:tr>
      <w:tr w:rsidR="00397AF9" w:rsidRPr="00397AF9" w:rsidTr="00480A41">
        <w:trPr>
          <w:trHeight w:val="472"/>
        </w:trPr>
        <w:tc>
          <w:tcPr>
            <w:tcW w:w="550" w:type="pct"/>
            <w:vAlign w:val="center"/>
          </w:tcPr>
          <w:p w:rsidR="00397AF9" w:rsidRPr="00397AF9" w:rsidRDefault="00397AF9" w:rsidP="00397AF9">
            <w:pPr>
              <w:rPr>
                <w:rFonts w:ascii="標楷體" w:eastAsia="標楷體" w:hAnsi="標楷體"/>
                <w:szCs w:val="24"/>
              </w:rPr>
            </w:pPr>
          </w:p>
        </w:tc>
        <w:tc>
          <w:tcPr>
            <w:tcW w:w="804" w:type="pct"/>
            <w:vAlign w:val="center"/>
          </w:tcPr>
          <w:p w:rsidR="00397AF9" w:rsidRPr="00397AF9" w:rsidRDefault="00397AF9" w:rsidP="00397AF9">
            <w:pPr>
              <w:rPr>
                <w:rFonts w:ascii="標楷體" w:eastAsia="標楷體" w:hAnsi="標楷體"/>
                <w:szCs w:val="24"/>
              </w:rPr>
            </w:pPr>
          </w:p>
        </w:tc>
        <w:tc>
          <w:tcPr>
            <w:tcW w:w="1623" w:type="pct"/>
            <w:vAlign w:val="center"/>
          </w:tcPr>
          <w:p w:rsidR="00397AF9" w:rsidRPr="00397AF9" w:rsidRDefault="00397AF9" w:rsidP="00397AF9">
            <w:pPr>
              <w:rPr>
                <w:rFonts w:ascii="標楷體" w:eastAsia="標楷體" w:hAnsi="標楷體"/>
                <w:szCs w:val="24"/>
              </w:rPr>
            </w:pPr>
          </w:p>
        </w:tc>
        <w:tc>
          <w:tcPr>
            <w:tcW w:w="2023" w:type="pct"/>
            <w:vAlign w:val="center"/>
          </w:tcPr>
          <w:p w:rsidR="00397AF9" w:rsidRPr="00397AF9" w:rsidRDefault="00397AF9" w:rsidP="00397AF9">
            <w:pPr>
              <w:rPr>
                <w:rFonts w:ascii="標楷體" w:eastAsia="標楷體" w:hAnsi="標楷體"/>
                <w:szCs w:val="24"/>
              </w:rPr>
            </w:pPr>
          </w:p>
        </w:tc>
      </w:tr>
      <w:tr w:rsidR="00397AF9" w:rsidRPr="00397AF9" w:rsidTr="00480A41">
        <w:trPr>
          <w:trHeight w:val="472"/>
        </w:trPr>
        <w:tc>
          <w:tcPr>
            <w:tcW w:w="550" w:type="pct"/>
            <w:vAlign w:val="center"/>
          </w:tcPr>
          <w:p w:rsidR="00397AF9" w:rsidRPr="00397AF9" w:rsidRDefault="00397AF9" w:rsidP="00397AF9">
            <w:pPr>
              <w:rPr>
                <w:rFonts w:ascii="標楷體" w:eastAsia="標楷體" w:hAnsi="標楷體"/>
                <w:szCs w:val="24"/>
              </w:rPr>
            </w:pPr>
          </w:p>
        </w:tc>
        <w:tc>
          <w:tcPr>
            <w:tcW w:w="804" w:type="pct"/>
            <w:vAlign w:val="center"/>
          </w:tcPr>
          <w:p w:rsidR="00397AF9" w:rsidRPr="00397AF9" w:rsidRDefault="00397AF9" w:rsidP="00397AF9">
            <w:pPr>
              <w:rPr>
                <w:rFonts w:ascii="標楷體" w:eastAsia="標楷體" w:hAnsi="標楷體"/>
                <w:szCs w:val="24"/>
              </w:rPr>
            </w:pPr>
          </w:p>
        </w:tc>
        <w:tc>
          <w:tcPr>
            <w:tcW w:w="1623" w:type="pct"/>
            <w:vAlign w:val="center"/>
          </w:tcPr>
          <w:p w:rsidR="00397AF9" w:rsidRPr="00397AF9" w:rsidRDefault="00397AF9" w:rsidP="00397AF9">
            <w:pPr>
              <w:rPr>
                <w:rFonts w:ascii="標楷體" w:eastAsia="標楷體" w:hAnsi="標楷體"/>
                <w:szCs w:val="24"/>
              </w:rPr>
            </w:pPr>
          </w:p>
        </w:tc>
        <w:tc>
          <w:tcPr>
            <w:tcW w:w="2023" w:type="pct"/>
            <w:vAlign w:val="center"/>
          </w:tcPr>
          <w:p w:rsidR="00397AF9" w:rsidRPr="00397AF9" w:rsidRDefault="00397AF9" w:rsidP="00397AF9">
            <w:pPr>
              <w:rPr>
                <w:rFonts w:ascii="標楷體" w:eastAsia="標楷體" w:hAnsi="標楷體"/>
                <w:szCs w:val="24"/>
              </w:rPr>
            </w:pPr>
          </w:p>
        </w:tc>
      </w:tr>
      <w:tr w:rsidR="00397AF9" w:rsidRPr="00397AF9" w:rsidTr="00480A41">
        <w:trPr>
          <w:trHeight w:val="472"/>
        </w:trPr>
        <w:tc>
          <w:tcPr>
            <w:tcW w:w="5000" w:type="pct"/>
            <w:gridSpan w:val="4"/>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個案會議決議之執行現況(成效評估)</w:t>
            </w:r>
          </w:p>
        </w:tc>
      </w:tr>
      <w:tr w:rsidR="00397AF9" w:rsidRPr="00397AF9" w:rsidTr="00480A41">
        <w:trPr>
          <w:trHeight w:val="472"/>
        </w:trPr>
        <w:tc>
          <w:tcPr>
            <w:tcW w:w="5000" w:type="pct"/>
            <w:gridSpan w:val="4"/>
            <w:vAlign w:val="center"/>
          </w:tcPr>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tc>
      </w:tr>
    </w:tbl>
    <w:p w:rsidR="00397AF9" w:rsidRPr="00397AF9" w:rsidRDefault="00397AF9" w:rsidP="00397AF9">
      <w:pPr>
        <w:rPr>
          <w:rFonts w:ascii="標楷體" w:eastAsia="標楷體" w:hAnsi="標楷體"/>
          <w:szCs w:val="24"/>
        </w:rPr>
      </w:pPr>
      <w:proofErr w:type="gramStart"/>
      <w:r w:rsidRPr="00397AF9">
        <w:rPr>
          <w:rFonts w:ascii="標楷體" w:eastAsia="標楷體" w:hAnsi="標楷體" w:hint="eastAsia"/>
          <w:szCs w:val="24"/>
        </w:rPr>
        <w:t>柒</w:t>
      </w:r>
      <w:proofErr w:type="gramEnd"/>
      <w:r w:rsidRPr="00397AF9">
        <w:rPr>
          <w:rFonts w:ascii="標楷體" w:eastAsia="標楷體" w:hAnsi="標楷體" w:hint="eastAsia"/>
          <w:szCs w:val="24"/>
        </w:rPr>
        <w:t>、個案輔導紀錄摘要(請仍須檢附個案輔導紀錄)</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359"/>
        <w:gridCol w:w="1891"/>
        <w:gridCol w:w="1891"/>
        <w:gridCol w:w="4091"/>
      </w:tblGrid>
      <w:tr w:rsidR="00397AF9" w:rsidRPr="00397AF9" w:rsidTr="00480A41">
        <w:trPr>
          <w:trHeight w:val="516"/>
        </w:trPr>
        <w:tc>
          <w:tcPr>
            <w:tcW w:w="1153"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情緒行為問題描述</w:t>
            </w:r>
          </w:p>
        </w:tc>
        <w:tc>
          <w:tcPr>
            <w:tcW w:w="924"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行為頻率/強度</w:t>
            </w:r>
          </w:p>
        </w:tc>
        <w:tc>
          <w:tcPr>
            <w:tcW w:w="924"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輔導方式/頻率</w:t>
            </w:r>
          </w:p>
        </w:tc>
        <w:tc>
          <w:tcPr>
            <w:tcW w:w="1999" w:type="pct"/>
            <w:vAlign w:val="center"/>
            <w:hideMark/>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輔導內容摘要</w:t>
            </w:r>
          </w:p>
        </w:tc>
      </w:tr>
      <w:tr w:rsidR="00397AF9" w:rsidRPr="00397AF9" w:rsidTr="00480A41">
        <w:trPr>
          <w:trHeight w:val="698"/>
        </w:trPr>
        <w:tc>
          <w:tcPr>
            <w:tcW w:w="1153" w:type="pct"/>
            <w:vAlign w:val="center"/>
          </w:tcPr>
          <w:p w:rsidR="00397AF9" w:rsidRPr="00397AF9" w:rsidRDefault="00397AF9" w:rsidP="00397AF9">
            <w:pPr>
              <w:rPr>
                <w:rFonts w:ascii="標楷體" w:eastAsia="標楷體" w:hAnsi="標楷體"/>
                <w:szCs w:val="24"/>
              </w:rPr>
            </w:pPr>
          </w:p>
        </w:tc>
        <w:tc>
          <w:tcPr>
            <w:tcW w:w="924" w:type="pct"/>
            <w:vAlign w:val="center"/>
          </w:tcPr>
          <w:p w:rsidR="00397AF9" w:rsidRPr="00397AF9" w:rsidRDefault="00397AF9" w:rsidP="00397AF9">
            <w:pPr>
              <w:rPr>
                <w:rFonts w:ascii="標楷體" w:eastAsia="標楷體" w:hAnsi="標楷體"/>
                <w:szCs w:val="24"/>
              </w:rPr>
            </w:pPr>
          </w:p>
        </w:tc>
        <w:tc>
          <w:tcPr>
            <w:tcW w:w="924" w:type="pct"/>
            <w:vAlign w:val="center"/>
          </w:tcPr>
          <w:p w:rsidR="00397AF9" w:rsidRPr="00397AF9" w:rsidRDefault="00397AF9" w:rsidP="00397AF9">
            <w:pPr>
              <w:rPr>
                <w:rFonts w:ascii="標楷體" w:eastAsia="標楷體" w:hAnsi="標楷體"/>
                <w:szCs w:val="24"/>
              </w:rPr>
            </w:pPr>
          </w:p>
        </w:tc>
        <w:tc>
          <w:tcPr>
            <w:tcW w:w="1999" w:type="pct"/>
            <w:vAlign w:val="center"/>
          </w:tcPr>
          <w:p w:rsidR="00397AF9" w:rsidRPr="00397AF9" w:rsidRDefault="00397AF9" w:rsidP="00397AF9">
            <w:pPr>
              <w:rPr>
                <w:rFonts w:ascii="標楷體" w:eastAsia="標楷體" w:hAnsi="標楷體"/>
                <w:szCs w:val="24"/>
              </w:rPr>
            </w:pPr>
          </w:p>
        </w:tc>
      </w:tr>
      <w:tr w:rsidR="00397AF9" w:rsidRPr="00397AF9" w:rsidTr="00480A41">
        <w:trPr>
          <w:trHeight w:val="698"/>
        </w:trPr>
        <w:tc>
          <w:tcPr>
            <w:tcW w:w="1153" w:type="pct"/>
            <w:vAlign w:val="center"/>
          </w:tcPr>
          <w:p w:rsidR="00397AF9" w:rsidRPr="00397AF9" w:rsidRDefault="00397AF9" w:rsidP="00397AF9">
            <w:pPr>
              <w:rPr>
                <w:rFonts w:ascii="標楷體" w:eastAsia="標楷體" w:hAnsi="標楷體"/>
                <w:szCs w:val="24"/>
              </w:rPr>
            </w:pPr>
          </w:p>
        </w:tc>
        <w:tc>
          <w:tcPr>
            <w:tcW w:w="924" w:type="pct"/>
            <w:vAlign w:val="center"/>
          </w:tcPr>
          <w:p w:rsidR="00397AF9" w:rsidRPr="00397AF9" w:rsidRDefault="00397AF9" w:rsidP="00397AF9">
            <w:pPr>
              <w:rPr>
                <w:rFonts w:ascii="標楷體" w:eastAsia="標楷體" w:hAnsi="標楷體"/>
                <w:szCs w:val="24"/>
              </w:rPr>
            </w:pPr>
          </w:p>
        </w:tc>
        <w:tc>
          <w:tcPr>
            <w:tcW w:w="924" w:type="pct"/>
            <w:vAlign w:val="center"/>
          </w:tcPr>
          <w:p w:rsidR="00397AF9" w:rsidRPr="00397AF9" w:rsidRDefault="00397AF9" w:rsidP="00397AF9">
            <w:pPr>
              <w:rPr>
                <w:rFonts w:ascii="標楷體" w:eastAsia="標楷體" w:hAnsi="標楷體"/>
                <w:szCs w:val="24"/>
              </w:rPr>
            </w:pPr>
          </w:p>
        </w:tc>
        <w:tc>
          <w:tcPr>
            <w:tcW w:w="1999" w:type="pct"/>
            <w:vAlign w:val="center"/>
          </w:tcPr>
          <w:p w:rsidR="00397AF9" w:rsidRPr="00397AF9" w:rsidRDefault="00397AF9" w:rsidP="00397AF9">
            <w:pPr>
              <w:rPr>
                <w:rFonts w:ascii="標楷體" w:eastAsia="標楷體" w:hAnsi="標楷體"/>
                <w:szCs w:val="24"/>
              </w:rPr>
            </w:pPr>
          </w:p>
        </w:tc>
      </w:tr>
      <w:tr w:rsidR="00397AF9" w:rsidRPr="00397AF9" w:rsidTr="00480A41">
        <w:trPr>
          <w:trHeight w:val="698"/>
        </w:trPr>
        <w:tc>
          <w:tcPr>
            <w:tcW w:w="1153" w:type="pct"/>
            <w:tcBorders>
              <w:bottom w:val="single" w:sz="18" w:space="0" w:color="auto"/>
            </w:tcBorders>
            <w:vAlign w:val="center"/>
          </w:tcPr>
          <w:p w:rsidR="00397AF9" w:rsidRPr="00397AF9" w:rsidRDefault="00397AF9" w:rsidP="00397AF9">
            <w:pPr>
              <w:rPr>
                <w:rFonts w:ascii="標楷體" w:eastAsia="標楷體" w:hAnsi="標楷體"/>
                <w:szCs w:val="24"/>
              </w:rPr>
            </w:pPr>
          </w:p>
        </w:tc>
        <w:tc>
          <w:tcPr>
            <w:tcW w:w="924" w:type="pct"/>
            <w:tcBorders>
              <w:bottom w:val="single" w:sz="18" w:space="0" w:color="auto"/>
            </w:tcBorders>
            <w:vAlign w:val="center"/>
          </w:tcPr>
          <w:p w:rsidR="00397AF9" w:rsidRPr="00397AF9" w:rsidRDefault="00397AF9" w:rsidP="00397AF9">
            <w:pPr>
              <w:rPr>
                <w:rFonts w:ascii="標楷體" w:eastAsia="標楷體" w:hAnsi="標楷體"/>
                <w:szCs w:val="24"/>
              </w:rPr>
            </w:pPr>
          </w:p>
        </w:tc>
        <w:tc>
          <w:tcPr>
            <w:tcW w:w="924" w:type="pct"/>
            <w:tcBorders>
              <w:bottom w:val="single" w:sz="18" w:space="0" w:color="auto"/>
            </w:tcBorders>
            <w:vAlign w:val="center"/>
          </w:tcPr>
          <w:p w:rsidR="00397AF9" w:rsidRPr="00397AF9" w:rsidRDefault="00397AF9" w:rsidP="00397AF9">
            <w:pPr>
              <w:rPr>
                <w:rFonts w:ascii="標楷體" w:eastAsia="標楷體" w:hAnsi="標楷體"/>
                <w:szCs w:val="24"/>
              </w:rPr>
            </w:pPr>
          </w:p>
        </w:tc>
        <w:tc>
          <w:tcPr>
            <w:tcW w:w="1999" w:type="pct"/>
            <w:tcBorders>
              <w:bottom w:val="single" w:sz="18" w:space="0" w:color="auto"/>
            </w:tcBorders>
            <w:vAlign w:val="center"/>
          </w:tcPr>
          <w:p w:rsidR="00397AF9" w:rsidRPr="00397AF9" w:rsidRDefault="00397AF9" w:rsidP="00397AF9">
            <w:pPr>
              <w:rPr>
                <w:rFonts w:ascii="標楷體" w:eastAsia="標楷體" w:hAnsi="標楷體"/>
                <w:szCs w:val="24"/>
              </w:rPr>
            </w:pPr>
          </w:p>
        </w:tc>
      </w:tr>
      <w:tr w:rsidR="00397AF9" w:rsidRPr="00397AF9" w:rsidTr="00480A41">
        <w:trPr>
          <w:trHeight w:val="373"/>
        </w:trPr>
        <w:tc>
          <w:tcPr>
            <w:tcW w:w="5000" w:type="pct"/>
            <w:gridSpan w:val="4"/>
            <w:tcBorders>
              <w:top w:val="single" w:sz="18" w:space="0" w:color="auto"/>
              <w:bottom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普通教育轉</w:t>
            </w:r>
            <w:proofErr w:type="gramStart"/>
            <w:r w:rsidRPr="00397AF9">
              <w:rPr>
                <w:rFonts w:ascii="標楷體" w:eastAsia="標楷體" w:hAnsi="標楷體" w:hint="eastAsia"/>
                <w:szCs w:val="24"/>
              </w:rPr>
              <w:t>介</w:t>
            </w:r>
            <w:proofErr w:type="gramEnd"/>
            <w:r w:rsidRPr="00397AF9">
              <w:rPr>
                <w:rFonts w:ascii="標楷體" w:eastAsia="標楷體" w:hAnsi="標楷體" w:hint="eastAsia"/>
                <w:szCs w:val="24"/>
              </w:rPr>
              <w:t>前介入輔導成效(一、二級輔導介入成效)之成效分析</w:t>
            </w:r>
          </w:p>
        </w:tc>
      </w:tr>
      <w:tr w:rsidR="00397AF9" w:rsidRPr="00397AF9" w:rsidTr="00480A41">
        <w:trPr>
          <w:trHeight w:val="1681"/>
        </w:trPr>
        <w:tc>
          <w:tcPr>
            <w:tcW w:w="5000" w:type="pct"/>
            <w:gridSpan w:val="4"/>
            <w:tcBorders>
              <w:top w:val="single" w:sz="6" w:space="0" w:color="auto"/>
              <w:bottom w:val="single" w:sz="18" w:space="0" w:color="auto"/>
            </w:tcBorders>
          </w:tcPr>
          <w:p w:rsidR="00397AF9" w:rsidRPr="00397AF9" w:rsidRDefault="00397AF9" w:rsidP="00397AF9">
            <w:pPr>
              <w:rPr>
                <w:rFonts w:ascii="標楷體" w:eastAsia="標楷體" w:hAnsi="標楷體"/>
                <w:szCs w:val="24"/>
              </w:rPr>
            </w:pPr>
          </w:p>
        </w:tc>
      </w:tr>
    </w:tbl>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捌、特殊需求評估</w:t>
      </w:r>
    </w:p>
    <w:tbl>
      <w:tblPr>
        <w:tblW w:w="10613" w:type="dxa"/>
        <w:tblInd w:w="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920"/>
        <w:gridCol w:w="1276"/>
        <w:gridCol w:w="5670"/>
        <w:gridCol w:w="1747"/>
      </w:tblGrid>
      <w:tr w:rsidR="00397AF9" w:rsidRPr="00397AF9" w:rsidTr="00480A41">
        <w:trPr>
          <w:trHeight w:val="65"/>
        </w:trPr>
        <w:tc>
          <w:tcPr>
            <w:tcW w:w="192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類別</w:t>
            </w:r>
          </w:p>
        </w:tc>
        <w:tc>
          <w:tcPr>
            <w:tcW w:w="1276"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提供現況</w:t>
            </w:r>
          </w:p>
        </w:tc>
        <w:tc>
          <w:tcPr>
            <w:tcW w:w="567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執行現況</w:t>
            </w:r>
          </w:p>
        </w:tc>
        <w:tc>
          <w:tcPr>
            <w:tcW w:w="174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未來需求(建議)</w:t>
            </w:r>
          </w:p>
        </w:tc>
      </w:tr>
      <w:tr w:rsidR="00397AF9" w:rsidRPr="00397AF9" w:rsidTr="00480A41">
        <w:trPr>
          <w:trHeight w:val="2626"/>
        </w:trPr>
        <w:tc>
          <w:tcPr>
            <w:tcW w:w="192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酌減人數</w:t>
            </w:r>
          </w:p>
        </w:tc>
        <w:tc>
          <w:tcPr>
            <w:tcW w:w="1276"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c>
          <w:tcPr>
            <w:tcW w:w="5670" w:type="dxa"/>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1.依據教育部「高級中等以下學校身心障礙學生就讀普通班減少班級人數或提供人力資源與協助辦法」第3條及第4條辦理。</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2.若有特殊情況不適用上述辦法者，應明確說明酌減人數的必要性，</w:t>
            </w:r>
            <w:proofErr w:type="gramStart"/>
            <w:r w:rsidRPr="00397AF9">
              <w:rPr>
                <w:rFonts w:ascii="標楷體" w:eastAsia="標楷體" w:hAnsi="標楷體" w:hint="eastAsia"/>
                <w:szCs w:val="24"/>
              </w:rPr>
              <w:t>檢附特教</w:t>
            </w:r>
            <w:proofErr w:type="gramEnd"/>
            <w:r w:rsidRPr="00397AF9">
              <w:rPr>
                <w:rFonts w:ascii="標楷體" w:eastAsia="標楷體" w:hAnsi="標楷體" w:hint="eastAsia"/>
                <w:szCs w:val="24"/>
              </w:rPr>
              <w:t>推行委員會議紀錄、輔導紀錄或個案會議紀錄等資料。</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3.說明目前班級人數、年級各班平均人數、班級已有酌減人數紀錄等。</w:t>
            </w:r>
          </w:p>
        </w:tc>
        <w:tc>
          <w:tcPr>
            <w:tcW w:w="174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r>
      <w:tr w:rsidR="00397AF9" w:rsidRPr="00397AF9" w:rsidTr="00480A41">
        <w:trPr>
          <w:trHeight w:val="854"/>
        </w:trPr>
        <w:tc>
          <w:tcPr>
            <w:tcW w:w="1920" w:type="dxa"/>
            <w:vAlign w:val="center"/>
          </w:tcPr>
          <w:p w:rsidR="00397AF9" w:rsidRPr="00397AF9" w:rsidRDefault="00397AF9" w:rsidP="00397AF9">
            <w:pPr>
              <w:rPr>
                <w:rFonts w:ascii="標楷體" w:eastAsia="標楷體" w:hAnsi="標楷體"/>
                <w:szCs w:val="24"/>
              </w:rPr>
            </w:pPr>
            <w:proofErr w:type="gramStart"/>
            <w:r w:rsidRPr="00397AF9">
              <w:rPr>
                <w:rFonts w:ascii="標楷體" w:eastAsia="標楷體" w:hAnsi="標楷體" w:hint="eastAsia"/>
                <w:szCs w:val="24"/>
              </w:rPr>
              <w:lastRenderedPageBreak/>
              <w:t>學習型輔具</w:t>
            </w:r>
            <w:proofErr w:type="gramEnd"/>
            <w:r w:rsidRPr="00397AF9">
              <w:rPr>
                <w:rFonts w:ascii="標楷體" w:eastAsia="標楷體" w:hAnsi="標楷體" w:hint="eastAsia"/>
                <w:szCs w:val="24"/>
              </w:rPr>
              <w:t>在校內使用情況及成效</w:t>
            </w:r>
          </w:p>
        </w:tc>
        <w:tc>
          <w:tcPr>
            <w:tcW w:w="1276"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c>
          <w:tcPr>
            <w:tcW w:w="5670" w:type="dxa"/>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有申請需求者，請填具教育輔助器材申請表、註明申請類別、申請類型等，</w:t>
            </w:r>
            <w:proofErr w:type="gramStart"/>
            <w:r w:rsidRPr="00397AF9">
              <w:rPr>
                <w:rFonts w:ascii="標楷體" w:eastAsia="標楷體" w:hAnsi="標楷體" w:hint="eastAsia"/>
                <w:szCs w:val="24"/>
              </w:rPr>
              <w:t>鑑</w:t>
            </w:r>
            <w:proofErr w:type="gramEnd"/>
            <w:r w:rsidRPr="00397AF9">
              <w:rPr>
                <w:rFonts w:ascii="標楷體" w:eastAsia="標楷體" w:hAnsi="標楷體" w:hint="eastAsia"/>
                <w:szCs w:val="24"/>
              </w:rPr>
              <w:t>輔會核定</w:t>
            </w:r>
            <w:proofErr w:type="gramStart"/>
            <w:r w:rsidRPr="00397AF9">
              <w:rPr>
                <w:rFonts w:ascii="標楷體" w:eastAsia="標楷體" w:hAnsi="標楷體" w:hint="eastAsia"/>
                <w:szCs w:val="24"/>
              </w:rPr>
              <w:t>後視輔具</w:t>
            </w:r>
            <w:proofErr w:type="gramEnd"/>
            <w:r w:rsidRPr="00397AF9">
              <w:rPr>
                <w:rFonts w:ascii="標楷體" w:eastAsia="標楷體" w:hAnsi="標楷體" w:hint="eastAsia"/>
                <w:szCs w:val="24"/>
              </w:rPr>
              <w:t>需求情況，以直接借用、另案評估後訂製或需採購招標。</w:t>
            </w:r>
          </w:p>
        </w:tc>
        <w:tc>
          <w:tcPr>
            <w:tcW w:w="174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r>
      <w:tr w:rsidR="00397AF9" w:rsidRPr="00397AF9" w:rsidTr="00480A41">
        <w:trPr>
          <w:trHeight w:val="716"/>
        </w:trPr>
        <w:tc>
          <w:tcPr>
            <w:tcW w:w="192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專業團隊</w:t>
            </w:r>
          </w:p>
        </w:tc>
        <w:tc>
          <w:tcPr>
            <w:tcW w:w="1276"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c>
          <w:tcPr>
            <w:tcW w:w="567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有申請需求者，檢附專業團隊申請表、註明申請類別、申請需求、專業團隊建議融入教學可能性、期待提供服務、預期效益。經</w:t>
            </w:r>
            <w:proofErr w:type="gramStart"/>
            <w:r w:rsidRPr="00397AF9">
              <w:rPr>
                <w:rFonts w:ascii="標楷體" w:eastAsia="標楷體" w:hAnsi="標楷體" w:hint="eastAsia"/>
                <w:szCs w:val="24"/>
              </w:rPr>
              <w:t>鑑</w:t>
            </w:r>
            <w:proofErr w:type="gramEnd"/>
            <w:r w:rsidRPr="00397AF9">
              <w:rPr>
                <w:rFonts w:ascii="標楷體" w:eastAsia="標楷體" w:hAnsi="標楷體" w:hint="eastAsia"/>
                <w:szCs w:val="24"/>
              </w:rPr>
              <w:t>輔會核定後開始評估。</w:t>
            </w:r>
          </w:p>
        </w:tc>
        <w:tc>
          <w:tcPr>
            <w:tcW w:w="174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r>
      <w:tr w:rsidR="00397AF9" w:rsidRPr="00397AF9" w:rsidTr="00480A41">
        <w:trPr>
          <w:trHeight w:val="834"/>
        </w:trPr>
        <w:tc>
          <w:tcPr>
            <w:tcW w:w="192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教師助理人員</w:t>
            </w:r>
          </w:p>
        </w:tc>
        <w:tc>
          <w:tcPr>
            <w:tcW w:w="1276"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c>
          <w:tcPr>
            <w:tcW w:w="567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1.實際核定時數以教師助理員時數審查會議核定時數為主。</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w:t>
            </w:r>
            <w:proofErr w:type="gramStart"/>
            <w:r w:rsidRPr="00397AF9">
              <w:rPr>
                <w:rFonts w:ascii="標楷體" w:eastAsia="標楷體" w:hAnsi="標楷體" w:hint="eastAsia"/>
                <w:szCs w:val="24"/>
              </w:rPr>
              <w:t>本欄請填寫</w:t>
            </w:r>
            <w:proofErr w:type="gramEnd"/>
            <w:r w:rsidRPr="00397AF9">
              <w:rPr>
                <w:rFonts w:ascii="標楷體" w:eastAsia="標楷體" w:hAnsi="標楷體" w:hint="eastAsia"/>
                <w:szCs w:val="24"/>
              </w:rPr>
              <w:t>情緒行為障礙學生需求教師助理員的理由、協助項目、協助課程或時段的名稱與理由。</w:t>
            </w:r>
          </w:p>
        </w:tc>
        <w:tc>
          <w:tcPr>
            <w:tcW w:w="174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r>
      <w:tr w:rsidR="00397AF9" w:rsidRPr="00397AF9" w:rsidTr="00480A41">
        <w:trPr>
          <w:trHeight w:val="413"/>
        </w:trPr>
        <w:tc>
          <w:tcPr>
            <w:tcW w:w="192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學習需求</w:t>
            </w:r>
          </w:p>
        </w:tc>
        <w:tc>
          <w:tcPr>
            <w:tcW w:w="1276"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c>
          <w:tcPr>
            <w:tcW w:w="567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教務處協調區段排課、教室安排、課程安排、編班安排、適性導師等。</w:t>
            </w:r>
          </w:p>
        </w:tc>
        <w:tc>
          <w:tcPr>
            <w:tcW w:w="174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r>
      <w:tr w:rsidR="00397AF9" w:rsidRPr="00397AF9" w:rsidTr="00480A41">
        <w:trPr>
          <w:trHeight w:val="413"/>
        </w:trPr>
        <w:tc>
          <w:tcPr>
            <w:tcW w:w="192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在校考試服務</w:t>
            </w:r>
          </w:p>
        </w:tc>
        <w:tc>
          <w:tcPr>
            <w:tcW w:w="1276"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c>
          <w:tcPr>
            <w:tcW w:w="567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評量調整、作業調整、成績計算與調整方式。</w:t>
            </w:r>
          </w:p>
        </w:tc>
        <w:tc>
          <w:tcPr>
            <w:tcW w:w="174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r>
      <w:tr w:rsidR="00397AF9" w:rsidRPr="00397AF9" w:rsidTr="00480A41">
        <w:trPr>
          <w:trHeight w:val="65"/>
        </w:trPr>
        <w:tc>
          <w:tcPr>
            <w:tcW w:w="192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其他</w:t>
            </w:r>
          </w:p>
        </w:tc>
        <w:tc>
          <w:tcPr>
            <w:tcW w:w="1276"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c>
          <w:tcPr>
            <w:tcW w:w="5670"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學生緊急事件處理流程等。</w:t>
            </w:r>
          </w:p>
        </w:tc>
        <w:tc>
          <w:tcPr>
            <w:tcW w:w="1747" w:type="dxa"/>
            <w:vAlign w:val="center"/>
          </w:tcPr>
          <w:p w:rsidR="00397AF9" w:rsidRPr="00397AF9" w:rsidRDefault="00397AF9" w:rsidP="00397AF9">
            <w:pPr>
              <w:rPr>
                <w:rFonts w:ascii="標楷體" w:eastAsia="標楷體" w:hAnsi="標楷體"/>
                <w:szCs w:val="24"/>
              </w:rPr>
            </w:pPr>
            <w:r w:rsidRPr="00397AF9">
              <w:rPr>
                <w:rFonts w:ascii="標楷體" w:eastAsia="標楷體" w:hAnsi="標楷體"/>
                <w:szCs w:val="24"/>
              </w:rPr>
              <w:sym w:font="Wingdings 2" w:char="F0A3"/>
            </w:r>
            <w:r w:rsidRPr="00397AF9">
              <w:rPr>
                <w:rFonts w:ascii="標楷體" w:eastAsia="標楷體" w:hAnsi="標楷體" w:hint="eastAsia"/>
                <w:szCs w:val="24"/>
              </w:rPr>
              <w:t xml:space="preserve">是 </w:t>
            </w:r>
            <w:r w:rsidRPr="00397AF9">
              <w:rPr>
                <w:rFonts w:ascii="標楷體" w:eastAsia="標楷體" w:hAnsi="標楷體"/>
                <w:szCs w:val="24"/>
              </w:rPr>
              <w:sym w:font="Wingdings 2" w:char="F0A3"/>
            </w:r>
            <w:r w:rsidRPr="00397AF9">
              <w:rPr>
                <w:rFonts w:ascii="標楷體" w:eastAsia="標楷體" w:hAnsi="標楷體" w:hint="eastAsia"/>
                <w:szCs w:val="24"/>
              </w:rPr>
              <w:t>否</w:t>
            </w:r>
          </w:p>
        </w:tc>
      </w:tr>
    </w:tbl>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玖、情緒行為障礙鑑定基準</w:t>
      </w:r>
      <w:bookmarkEnd w:id="1"/>
    </w:p>
    <w:tbl>
      <w:tblPr>
        <w:tblW w:w="106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44"/>
        <w:gridCol w:w="3544"/>
        <w:gridCol w:w="3544"/>
      </w:tblGrid>
      <w:tr w:rsidR="00397AF9" w:rsidRPr="00397AF9" w:rsidTr="00480A41">
        <w:trPr>
          <w:trHeight w:val="428"/>
        </w:trPr>
        <w:tc>
          <w:tcPr>
            <w:tcW w:w="3544" w:type="dxa"/>
            <w:tcBorders>
              <w:top w:val="single" w:sz="18" w:space="0" w:color="auto"/>
              <w:left w:val="single" w:sz="18" w:space="0" w:color="auto"/>
              <w:bottom w:val="single" w:sz="6" w:space="0" w:color="auto"/>
              <w:right w:val="single" w:sz="6" w:space="0" w:color="auto"/>
            </w:tcBorders>
            <w:shd w:val="clear" w:color="auto" w:fill="D9D9D9"/>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情緒行為障礙鑑定基準</w:t>
            </w:r>
          </w:p>
        </w:tc>
        <w:tc>
          <w:tcPr>
            <w:tcW w:w="3544" w:type="dxa"/>
            <w:tcBorders>
              <w:top w:val="single" w:sz="18" w:space="0" w:color="auto"/>
              <w:left w:val="single" w:sz="6" w:space="0" w:color="auto"/>
              <w:bottom w:val="single" w:sz="6" w:space="0" w:color="auto"/>
              <w:right w:val="single" w:sz="6" w:space="0" w:color="auto"/>
            </w:tcBorders>
            <w:shd w:val="clear" w:color="auto" w:fill="D9D9D9"/>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現況診斷資料評估檢核</w:t>
            </w:r>
          </w:p>
        </w:tc>
        <w:tc>
          <w:tcPr>
            <w:tcW w:w="3544" w:type="dxa"/>
            <w:tcBorders>
              <w:top w:val="single" w:sz="18" w:space="0" w:color="auto"/>
              <w:left w:val="single" w:sz="6" w:space="0" w:color="auto"/>
              <w:bottom w:val="single" w:sz="6" w:space="0" w:color="auto"/>
              <w:right w:val="single" w:sz="18" w:space="0" w:color="auto"/>
            </w:tcBorders>
            <w:shd w:val="clear" w:color="auto" w:fill="D9D9D9"/>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佐證資料</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（請確實完成所有所需佐證資料）</w:t>
            </w:r>
          </w:p>
        </w:tc>
      </w:tr>
      <w:tr w:rsidR="00397AF9" w:rsidRPr="00397AF9" w:rsidTr="00480A41">
        <w:trPr>
          <w:trHeight w:val="670"/>
        </w:trPr>
        <w:tc>
          <w:tcPr>
            <w:tcW w:w="3544" w:type="dxa"/>
            <w:tcBorders>
              <w:top w:val="single" w:sz="6" w:space="0" w:color="auto"/>
              <w:left w:val="single" w:sz="18"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嚴重性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未符合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1</w:t>
            </w:r>
            <w:r w:rsidRPr="00397AF9">
              <w:rPr>
                <w:rFonts w:ascii="標楷體" w:eastAsia="標楷體" w:hAnsi="標楷體"/>
                <w:szCs w:val="24"/>
              </w:rPr>
              <w:t>.</w:t>
            </w:r>
            <w:r w:rsidRPr="00397AF9">
              <w:rPr>
                <w:rFonts w:ascii="標楷體" w:eastAsia="標楷體" w:hAnsi="標楷體" w:hint="eastAsia"/>
                <w:szCs w:val="24"/>
              </w:rPr>
              <w:t>各測驗分數</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w:t>
            </w:r>
            <w:r w:rsidRPr="00397AF9">
              <w:rPr>
                <w:rFonts w:ascii="標楷體" w:eastAsia="標楷體" w:hAnsi="標楷體"/>
                <w:szCs w:val="24"/>
              </w:rPr>
              <w:t>.</w:t>
            </w:r>
            <w:r w:rsidRPr="00397AF9">
              <w:rPr>
                <w:rFonts w:ascii="標楷體" w:eastAsia="標楷體" w:hAnsi="標楷體" w:hint="eastAsia"/>
                <w:szCs w:val="24"/>
              </w:rPr>
              <w:t>醫療資料</w:t>
            </w:r>
          </w:p>
          <w:p w:rsidR="00397AF9" w:rsidRPr="00397AF9" w:rsidRDefault="00397AF9" w:rsidP="00397AF9">
            <w:pPr>
              <w:rPr>
                <w:rFonts w:ascii="標楷體" w:eastAsia="標楷體" w:hAnsi="標楷體"/>
                <w:szCs w:val="24"/>
              </w:rPr>
            </w:pPr>
            <w:r w:rsidRPr="00397AF9">
              <w:rPr>
                <w:rFonts w:ascii="標楷體" w:eastAsia="標楷體" w:hAnsi="標楷體"/>
                <w:szCs w:val="24"/>
              </w:rPr>
              <w:t>3.</w:t>
            </w:r>
            <w:r w:rsidRPr="00397AF9">
              <w:rPr>
                <w:rFonts w:ascii="標楷體" w:eastAsia="標楷體" w:hAnsi="標楷體" w:hint="eastAsia"/>
                <w:szCs w:val="24"/>
              </w:rPr>
              <w:t>輔導紀錄</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4</w:t>
            </w:r>
            <w:r w:rsidRPr="00397AF9">
              <w:rPr>
                <w:rFonts w:ascii="標楷體" w:eastAsia="標楷體" w:hAnsi="標楷體"/>
                <w:szCs w:val="24"/>
              </w:rPr>
              <w:t>.</w:t>
            </w:r>
            <w:proofErr w:type="gramStart"/>
            <w:r w:rsidRPr="00397AF9">
              <w:rPr>
                <w:rFonts w:ascii="標楷體" w:eastAsia="標楷體" w:hAnsi="標楷體" w:hint="eastAsia"/>
                <w:szCs w:val="24"/>
              </w:rPr>
              <w:t>情障訪談</w:t>
            </w:r>
            <w:proofErr w:type="gramEnd"/>
            <w:r w:rsidRPr="00397AF9">
              <w:rPr>
                <w:rFonts w:ascii="標楷體" w:eastAsia="標楷體" w:hAnsi="標楷體" w:hint="eastAsia"/>
                <w:szCs w:val="24"/>
              </w:rPr>
              <w:t>表</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5</w:t>
            </w:r>
            <w:r w:rsidRPr="00397AF9">
              <w:rPr>
                <w:rFonts w:ascii="標楷體" w:eastAsia="標楷體" w:hAnsi="標楷體"/>
                <w:szCs w:val="24"/>
              </w:rPr>
              <w:t>.</w:t>
            </w:r>
            <w:r w:rsidRPr="00397AF9">
              <w:rPr>
                <w:rFonts w:ascii="標楷體" w:eastAsia="標楷體" w:hAnsi="標楷體" w:hint="eastAsia"/>
                <w:szCs w:val="24"/>
              </w:rPr>
              <w:t>個案會議紀錄</w:t>
            </w:r>
          </w:p>
        </w:tc>
      </w:tr>
      <w:tr w:rsidR="00397AF9" w:rsidRPr="00397AF9" w:rsidTr="00480A41">
        <w:trPr>
          <w:trHeight w:val="670"/>
        </w:trPr>
        <w:tc>
          <w:tcPr>
            <w:tcW w:w="3544" w:type="dxa"/>
            <w:tcBorders>
              <w:top w:val="single" w:sz="6" w:space="0" w:color="auto"/>
              <w:left w:val="single" w:sz="18"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長期性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未符合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1</w:t>
            </w:r>
            <w:r w:rsidRPr="00397AF9">
              <w:rPr>
                <w:rFonts w:ascii="標楷體" w:eastAsia="標楷體" w:hAnsi="標楷體"/>
                <w:szCs w:val="24"/>
              </w:rPr>
              <w:t>.</w:t>
            </w:r>
            <w:r w:rsidRPr="00397AF9">
              <w:rPr>
                <w:rFonts w:ascii="標楷體" w:eastAsia="標楷體" w:hAnsi="標楷體" w:hint="eastAsia"/>
                <w:szCs w:val="24"/>
              </w:rPr>
              <w:t>生長發展史</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w:t>
            </w:r>
            <w:r w:rsidRPr="00397AF9">
              <w:rPr>
                <w:rFonts w:ascii="標楷體" w:eastAsia="標楷體" w:hAnsi="標楷體"/>
                <w:szCs w:val="24"/>
              </w:rPr>
              <w:t>.</w:t>
            </w:r>
            <w:r w:rsidRPr="00397AF9">
              <w:rPr>
                <w:rFonts w:ascii="標楷體" w:eastAsia="標楷體" w:hAnsi="標楷體" w:hint="eastAsia"/>
                <w:szCs w:val="24"/>
              </w:rPr>
              <w:t>醫療資料</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3</w:t>
            </w:r>
            <w:r w:rsidRPr="00397AF9">
              <w:rPr>
                <w:rFonts w:ascii="標楷體" w:eastAsia="標楷體" w:hAnsi="標楷體"/>
                <w:szCs w:val="24"/>
              </w:rPr>
              <w:t>.</w:t>
            </w:r>
            <w:r w:rsidRPr="00397AF9">
              <w:rPr>
                <w:rFonts w:ascii="標楷體" w:eastAsia="標楷體" w:hAnsi="標楷體" w:hint="eastAsia"/>
                <w:szCs w:val="24"/>
              </w:rPr>
              <w:t>輔導紀錄</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4</w:t>
            </w:r>
            <w:r w:rsidRPr="00397AF9">
              <w:rPr>
                <w:rFonts w:ascii="標楷體" w:eastAsia="標楷體" w:hAnsi="標楷體"/>
                <w:szCs w:val="24"/>
              </w:rPr>
              <w:t>.</w:t>
            </w:r>
            <w:proofErr w:type="gramStart"/>
            <w:r w:rsidRPr="00397AF9">
              <w:rPr>
                <w:rFonts w:ascii="標楷體" w:eastAsia="標楷體" w:hAnsi="標楷體" w:hint="eastAsia"/>
                <w:szCs w:val="24"/>
              </w:rPr>
              <w:t>情障訪談</w:t>
            </w:r>
            <w:proofErr w:type="gramEnd"/>
            <w:r w:rsidRPr="00397AF9">
              <w:rPr>
                <w:rFonts w:ascii="標楷體" w:eastAsia="標楷體" w:hAnsi="標楷體" w:hint="eastAsia"/>
                <w:szCs w:val="24"/>
              </w:rPr>
              <w:t>表</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5</w:t>
            </w:r>
            <w:r w:rsidRPr="00397AF9">
              <w:rPr>
                <w:rFonts w:ascii="標楷體" w:eastAsia="標楷體" w:hAnsi="標楷體"/>
                <w:szCs w:val="24"/>
              </w:rPr>
              <w:t>.</w:t>
            </w:r>
            <w:r w:rsidRPr="00397AF9">
              <w:rPr>
                <w:rFonts w:ascii="標楷體" w:eastAsia="標楷體" w:hAnsi="標楷體" w:hint="eastAsia"/>
                <w:szCs w:val="24"/>
              </w:rPr>
              <w:t>教育史資料</w:t>
            </w:r>
          </w:p>
        </w:tc>
      </w:tr>
      <w:tr w:rsidR="00397AF9" w:rsidRPr="00397AF9" w:rsidTr="00480A41">
        <w:trPr>
          <w:trHeight w:val="408"/>
        </w:trPr>
        <w:tc>
          <w:tcPr>
            <w:tcW w:w="3544" w:type="dxa"/>
            <w:tcBorders>
              <w:top w:val="single" w:sz="6" w:space="0" w:color="auto"/>
              <w:left w:val="single" w:sz="18"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跨情境</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未符合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1</w:t>
            </w:r>
            <w:r w:rsidRPr="00397AF9">
              <w:rPr>
                <w:rFonts w:ascii="標楷體" w:eastAsia="標楷體" w:hAnsi="標楷體"/>
                <w:szCs w:val="24"/>
              </w:rPr>
              <w:t>.</w:t>
            </w:r>
            <w:r w:rsidRPr="00397AF9">
              <w:rPr>
                <w:rFonts w:ascii="標楷體" w:eastAsia="標楷體" w:hAnsi="標楷體" w:hint="eastAsia"/>
                <w:szCs w:val="24"/>
              </w:rPr>
              <w:t>各教師版及家長版的測驗結果</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w:t>
            </w:r>
            <w:r w:rsidRPr="00397AF9">
              <w:rPr>
                <w:rFonts w:ascii="標楷體" w:eastAsia="標楷體" w:hAnsi="標楷體"/>
                <w:szCs w:val="24"/>
              </w:rPr>
              <w:t>.</w:t>
            </w:r>
            <w:proofErr w:type="gramStart"/>
            <w:r w:rsidRPr="00397AF9">
              <w:rPr>
                <w:rFonts w:ascii="標楷體" w:eastAsia="標楷體" w:hAnsi="標楷體" w:hint="eastAsia"/>
                <w:szCs w:val="24"/>
              </w:rPr>
              <w:t>情障訪談</w:t>
            </w:r>
            <w:proofErr w:type="gramEnd"/>
            <w:r w:rsidRPr="00397AF9">
              <w:rPr>
                <w:rFonts w:ascii="標楷體" w:eastAsia="標楷體" w:hAnsi="標楷體" w:hint="eastAsia"/>
                <w:szCs w:val="24"/>
              </w:rPr>
              <w:t>表</w:t>
            </w:r>
          </w:p>
        </w:tc>
      </w:tr>
      <w:tr w:rsidR="00397AF9" w:rsidRPr="00397AF9" w:rsidTr="00480A41">
        <w:trPr>
          <w:trHeight w:val="670"/>
        </w:trPr>
        <w:tc>
          <w:tcPr>
            <w:tcW w:w="3544" w:type="dxa"/>
            <w:tcBorders>
              <w:top w:val="single" w:sz="6" w:space="0" w:color="auto"/>
              <w:left w:val="single" w:sz="18"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適應困難</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未符合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1</w:t>
            </w:r>
            <w:r w:rsidRPr="00397AF9">
              <w:rPr>
                <w:rFonts w:ascii="標楷體" w:eastAsia="標楷體" w:hAnsi="標楷體"/>
                <w:szCs w:val="24"/>
              </w:rPr>
              <w:t>.</w:t>
            </w:r>
            <w:r w:rsidRPr="00397AF9">
              <w:rPr>
                <w:rFonts w:ascii="標楷體" w:eastAsia="標楷體" w:hAnsi="標楷體" w:hint="eastAsia"/>
                <w:szCs w:val="24"/>
              </w:rPr>
              <w:t>各教師及家長版的測驗結果</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w:t>
            </w:r>
            <w:r w:rsidRPr="00397AF9">
              <w:rPr>
                <w:rFonts w:ascii="標楷體" w:eastAsia="標楷體" w:hAnsi="標楷體"/>
                <w:szCs w:val="24"/>
              </w:rPr>
              <w:t>.</w:t>
            </w:r>
            <w:proofErr w:type="gramStart"/>
            <w:r w:rsidRPr="00397AF9">
              <w:rPr>
                <w:rFonts w:ascii="標楷體" w:eastAsia="標楷體" w:hAnsi="標楷體" w:hint="eastAsia"/>
                <w:szCs w:val="24"/>
              </w:rPr>
              <w:t>情障訪談</w:t>
            </w:r>
            <w:proofErr w:type="gramEnd"/>
            <w:r w:rsidRPr="00397AF9">
              <w:rPr>
                <w:rFonts w:ascii="標楷體" w:eastAsia="標楷體" w:hAnsi="標楷體" w:hint="eastAsia"/>
                <w:szCs w:val="24"/>
              </w:rPr>
              <w:t>表</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3</w:t>
            </w:r>
            <w:r w:rsidRPr="00397AF9">
              <w:rPr>
                <w:rFonts w:ascii="標楷體" w:eastAsia="標楷體" w:hAnsi="標楷體"/>
                <w:szCs w:val="24"/>
              </w:rPr>
              <w:t>.</w:t>
            </w:r>
            <w:r w:rsidRPr="00397AF9">
              <w:rPr>
                <w:rFonts w:ascii="標楷體" w:eastAsia="標楷體" w:hAnsi="標楷體" w:hint="eastAsia"/>
                <w:szCs w:val="24"/>
              </w:rPr>
              <w:t xml:space="preserve"> 學業表現，最近三次定期評量</w:t>
            </w:r>
          </w:p>
        </w:tc>
      </w:tr>
      <w:tr w:rsidR="00397AF9" w:rsidRPr="00397AF9" w:rsidTr="00480A41">
        <w:trPr>
          <w:trHeight w:val="65"/>
        </w:trPr>
        <w:tc>
          <w:tcPr>
            <w:tcW w:w="3544" w:type="dxa"/>
            <w:tcBorders>
              <w:top w:val="single" w:sz="6" w:space="0" w:color="auto"/>
              <w:left w:val="single" w:sz="18" w:space="0" w:color="auto"/>
              <w:bottom w:val="single" w:sz="6"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排他性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未符合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1</w:t>
            </w:r>
            <w:r w:rsidRPr="00397AF9">
              <w:rPr>
                <w:rFonts w:ascii="標楷體" w:eastAsia="標楷體" w:hAnsi="標楷體"/>
                <w:szCs w:val="24"/>
              </w:rPr>
              <w:t>.</w:t>
            </w:r>
            <w:r w:rsidRPr="00397AF9">
              <w:rPr>
                <w:rFonts w:ascii="標楷體" w:eastAsia="標楷體" w:hAnsi="標楷體" w:hint="eastAsia"/>
                <w:szCs w:val="24"/>
              </w:rPr>
              <w:t>生長發展史</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w:t>
            </w:r>
            <w:r w:rsidRPr="00397AF9">
              <w:rPr>
                <w:rFonts w:ascii="標楷體" w:eastAsia="標楷體" w:hAnsi="標楷體"/>
                <w:szCs w:val="24"/>
              </w:rPr>
              <w:t>.</w:t>
            </w:r>
            <w:r w:rsidRPr="00397AF9">
              <w:rPr>
                <w:rFonts w:ascii="標楷體" w:eastAsia="標楷體" w:hAnsi="標楷體" w:hint="eastAsia"/>
                <w:szCs w:val="24"/>
              </w:rPr>
              <w:t>醫療資料</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3.智力測驗結果</w:t>
            </w:r>
          </w:p>
        </w:tc>
      </w:tr>
      <w:tr w:rsidR="00397AF9" w:rsidRPr="00397AF9" w:rsidTr="00480A41">
        <w:trPr>
          <w:trHeight w:val="65"/>
        </w:trPr>
        <w:tc>
          <w:tcPr>
            <w:tcW w:w="3544" w:type="dxa"/>
            <w:tcBorders>
              <w:top w:val="single" w:sz="6" w:space="0" w:color="auto"/>
              <w:left w:val="single" w:sz="18" w:space="0" w:color="auto"/>
              <w:bottom w:val="single" w:sz="4" w:space="0" w:color="auto"/>
              <w:right w:val="single" w:sz="6"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普通教育輔導介入</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無顯著成效</w:t>
            </w:r>
          </w:p>
        </w:tc>
        <w:tc>
          <w:tcPr>
            <w:tcW w:w="3544" w:type="dxa"/>
            <w:tcBorders>
              <w:top w:val="single" w:sz="6" w:space="0" w:color="auto"/>
              <w:left w:val="single" w:sz="6" w:space="0" w:color="auto"/>
              <w:bottom w:val="single" w:sz="4" w:space="0" w:color="auto"/>
              <w:right w:val="single" w:sz="6" w:space="0" w:color="auto"/>
            </w:tcBorders>
            <w:shd w:val="clear" w:color="auto" w:fill="auto"/>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未符合</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 有符合理由：</w:t>
            </w:r>
          </w:p>
        </w:tc>
        <w:tc>
          <w:tcPr>
            <w:tcW w:w="3544" w:type="dxa"/>
            <w:tcBorders>
              <w:top w:val="single" w:sz="6" w:space="0" w:color="auto"/>
              <w:left w:val="single" w:sz="6" w:space="0" w:color="auto"/>
              <w:bottom w:val="single" w:sz="4" w:space="0" w:color="auto"/>
              <w:right w:val="single" w:sz="18" w:space="0" w:color="auto"/>
            </w:tcBorders>
            <w:shd w:val="clear" w:color="auto" w:fill="auto"/>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1</w:t>
            </w:r>
            <w:r w:rsidRPr="00397AF9">
              <w:rPr>
                <w:rFonts w:ascii="標楷體" w:eastAsia="標楷體" w:hAnsi="標楷體"/>
                <w:szCs w:val="24"/>
              </w:rPr>
              <w:t>.</w:t>
            </w:r>
            <w:r w:rsidRPr="00397AF9">
              <w:rPr>
                <w:rFonts w:ascii="標楷體" w:eastAsia="標楷體" w:hAnsi="標楷體" w:hint="eastAsia"/>
                <w:szCs w:val="24"/>
              </w:rPr>
              <w:t>輔導紀錄</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2</w:t>
            </w:r>
            <w:r w:rsidRPr="00397AF9">
              <w:rPr>
                <w:rFonts w:ascii="標楷體" w:eastAsia="標楷體" w:hAnsi="標楷體"/>
                <w:szCs w:val="24"/>
              </w:rPr>
              <w:t>.</w:t>
            </w:r>
            <w:r w:rsidRPr="00397AF9">
              <w:rPr>
                <w:rFonts w:ascii="標楷體" w:eastAsia="標楷體" w:hAnsi="標楷體" w:hint="eastAsia"/>
                <w:szCs w:val="24"/>
              </w:rPr>
              <w:t>個案會議紀錄</w:t>
            </w:r>
          </w:p>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lastRenderedPageBreak/>
              <w:t>3</w:t>
            </w:r>
            <w:r w:rsidRPr="00397AF9">
              <w:rPr>
                <w:rFonts w:ascii="標楷體" w:eastAsia="標楷體" w:hAnsi="標楷體"/>
                <w:szCs w:val="24"/>
              </w:rPr>
              <w:t>.</w:t>
            </w:r>
            <w:r w:rsidRPr="00397AF9">
              <w:rPr>
                <w:rFonts w:ascii="標楷體" w:eastAsia="標楷體" w:hAnsi="標楷體" w:hint="eastAsia"/>
                <w:szCs w:val="24"/>
              </w:rPr>
              <w:t>轉</w:t>
            </w:r>
            <w:proofErr w:type="gramStart"/>
            <w:r w:rsidRPr="00397AF9">
              <w:rPr>
                <w:rFonts w:ascii="標楷體" w:eastAsia="標楷體" w:hAnsi="標楷體" w:hint="eastAsia"/>
                <w:szCs w:val="24"/>
              </w:rPr>
              <w:t>介</w:t>
            </w:r>
            <w:proofErr w:type="gramEnd"/>
            <w:r w:rsidRPr="00397AF9">
              <w:rPr>
                <w:rFonts w:ascii="標楷體" w:eastAsia="標楷體" w:hAnsi="標楷體" w:hint="eastAsia"/>
                <w:szCs w:val="24"/>
              </w:rPr>
              <w:t>前介入輔導成效</w:t>
            </w:r>
          </w:p>
        </w:tc>
      </w:tr>
      <w:tr w:rsidR="00397AF9" w:rsidRPr="00397AF9" w:rsidTr="00480A41">
        <w:trPr>
          <w:trHeight w:val="65"/>
        </w:trPr>
        <w:tc>
          <w:tcPr>
            <w:tcW w:w="10632" w:type="dxa"/>
            <w:gridSpan w:val="3"/>
            <w:tcBorders>
              <w:top w:val="single" w:sz="4" w:space="0" w:color="auto"/>
              <w:left w:val="single" w:sz="18" w:space="0" w:color="auto"/>
              <w:bottom w:val="single" w:sz="18" w:space="0" w:color="auto"/>
              <w:right w:val="single" w:sz="18" w:space="0" w:color="auto"/>
            </w:tcBorders>
            <w:vAlign w:val="center"/>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lastRenderedPageBreak/>
              <w:t>綜合考量各項資料，若</w:t>
            </w:r>
            <w:proofErr w:type="gramStart"/>
            <w:r w:rsidRPr="00397AF9">
              <w:rPr>
                <w:rFonts w:ascii="標楷體" w:eastAsia="標楷體" w:hAnsi="標楷體" w:hint="eastAsia"/>
                <w:szCs w:val="24"/>
              </w:rPr>
              <w:t>有共病的</w:t>
            </w:r>
            <w:proofErr w:type="gramEnd"/>
            <w:r w:rsidRPr="00397AF9">
              <w:rPr>
                <w:rFonts w:ascii="標楷體" w:eastAsia="標楷體" w:hAnsi="標楷體" w:hint="eastAsia"/>
                <w:szCs w:val="24"/>
              </w:rPr>
              <w:t>可能，例如：情緒行為障礙伴隨自閉症問題等，請於本欄位說明。</w:t>
            </w:r>
          </w:p>
          <w:p w:rsidR="00397AF9" w:rsidRPr="00397AF9" w:rsidRDefault="00397AF9" w:rsidP="00397AF9">
            <w:pPr>
              <w:rPr>
                <w:rFonts w:ascii="標楷體" w:eastAsia="標楷體" w:hAnsi="標楷體"/>
                <w:szCs w:val="24"/>
              </w:rPr>
            </w:pPr>
          </w:p>
        </w:tc>
      </w:tr>
      <w:tr w:rsidR="00397AF9" w:rsidRPr="00397AF9" w:rsidTr="00480A41">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A0" w:firstRow="1" w:lastRow="0" w:firstColumn="1" w:lastColumn="0" w:noHBand="0" w:noVBand="0"/>
        </w:tblPrEx>
        <w:trPr>
          <w:trHeight w:val="687"/>
        </w:trPr>
        <w:tc>
          <w:tcPr>
            <w:tcW w:w="3544" w:type="dxa"/>
            <w:tcBorders>
              <w:left w:val="single" w:sz="18" w:space="0" w:color="auto"/>
              <w:bottom w:val="single" w:sz="18" w:space="0" w:color="auto"/>
            </w:tcBorders>
            <w:shd w:val="clear" w:color="auto" w:fill="F2F2F2"/>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學校</w:t>
            </w:r>
            <w:proofErr w:type="gramStart"/>
            <w:r w:rsidRPr="00397AF9">
              <w:rPr>
                <w:rFonts w:ascii="標楷體" w:eastAsia="標楷體" w:hAnsi="標楷體" w:hint="eastAsia"/>
                <w:szCs w:val="24"/>
              </w:rPr>
              <w:t>鑑</w:t>
            </w:r>
            <w:proofErr w:type="gramEnd"/>
            <w:r w:rsidRPr="00397AF9">
              <w:rPr>
                <w:rFonts w:ascii="標楷體" w:eastAsia="標楷體" w:hAnsi="標楷體" w:hint="eastAsia"/>
                <w:szCs w:val="24"/>
              </w:rPr>
              <w:t>評人員(簽名/核章)</w:t>
            </w:r>
          </w:p>
          <w:p w:rsidR="00397AF9" w:rsidRPr="00397AF9" w:rsidRDefault="00397AF9" w:rsidP="00397AF9">
            <w:pPr>
              <w:rPr>
                <w:rFonts w:ascii="標楷體" w:eastAsia="標楷體" w:hAnsi="標楷體"/>
                <w:szCs w:val="24"/>
              </w:rPr>
            </w:pPr>
          </w:p>
          <w:p w:rsidR="00397AF9" w:rsidRPr="00397AF9" w:rsidRDefault="00397AF9" w:rsidP="00397AF9">
            <w:pPr>
              <w:rPr>
                <w:rFonts w:ascii="標楷體" w:eastAsia="標楷體" w:hAnsi="標楷體"/>
                <w:szCs w:val="24"/>
              </w:rPr>
            </w:pPr>
          </w:p>
        </w:tc>
        <w:tc>
          <w:tcPr>
            <w:tcW w:w="3544" w:type="dxa"/>
            <w:tcBorders>
              <w:bottom w:val="single" w:sz="18" w:space="0" w:color="auto"/>
            </w:tcBorders>
            <w:shd w:val="clear" w:color="auto" w:fill="F2F2F2"/>
          </w:tcPr>
          <w:p w:rsidR="00397AF9" w:rsidRPr="00397AF9" w:rsidRDefault="00397AF9" w:rsidP="00397AF9">
            <w:pPr>
              <w:rPr>
                <w:rFonts w:ascii="標楷體" w:eastAsia="標楷體" w:hAnsi="標楷體"/>
                <w:szCs w:val="24"/>
              </w:rPr>
            </w:pPr>
            <w:r w:rsidRPr="00397AF9">
              <w:rPr>
                <w:rFonts w:ascii="標楷體" w:eastAsia="標楷體" w:hAnsi="標楷體"/>
                <w:szCs w:val="24"/>
              </w:rPr>
              <w:t>覆核</w:t>
            </w:r>
            <w:r w:rsidRPr="00397AF9">
              <w:rPr>
                <w:rFonts w:ascii="標楷體" w:eastAsia="標楷體" w:hAnsi="標楷體" w:hint="eastAsia"/>
                <w:szCs w:val="24"/>
              </w:rPr>
              <w:t>學校</w:t>
            </w:r>
            <w:proofErr w:type="gramStart"/>
            <w:r w:rsidRPr="00397AF9">
              <w:rPr>
                <w:rFonts w:ascii="標楷體" w:eastAsia="標楷體" w:hAnsi="標楷體"/>
                <w:szCs w:val="24"/>
              </w:rPr>
              <w:t>鑑</w:t>
            </w:r>
            <w:proofErr w:type="gramEnd"/>
            <w:r w:rsidRPr="00397AF9">
              <w:rPr>
                <w:rFonts w:ascii="標楷體" w:eastAsia="標楷體" w:hAnsi="標楷體"/>
                <w:szCs w:val="24"/>
              </w:rPr>
              <w:t>評人員</w:t>
            </w:r>
            <w:r w:rsidRPr="00397AF9">
              <w:rPr>
                <w:rFonts w:ascii="標楷體" w:eastAsia="標楷體" w:hAnsi="標楷體" w:hint="eastAsia"/>
                <w:szCs w:val="24"/>
              </w:rPr>
              <w:t>(簽名/核章)</w:t>
            </w:r>
          </w:p>
          <w:p w:rsidR="00397AF9" w:rsidRPr="00397AF9" w:rsidRDefault="00397AF9" w:rsidP="00397AF9">
            <w:pPr>
              <w:rPr>
                <w:rFonts w:ascii="標楷體" w:eastAsia="標楷體" w:hAnsi="標楷體"/>
                <w:szCs w:val="24"/>
              </w:rPr>
            </w:pPr>
          </w:p>
        </w:tc>
        <w:tc>
          <w:tcPr>
            <w:tcW w:w="3544" w:type="dxa"/>
            <w:tcBorders>
              <w:bottom w:val="single" w:sz="18" w:space="0" w:color="auto"/>
              <w:right w:val="single" w:sz="18" w:space="0" w:color="auto"/>
            </w:tcBorders>
            <w:shd w:val="clear" w:color="auto" w:fill="F2F2F2"/>
          </w:tcPr>
          <w:p w:rsidR="00397AF9" w:rsidRPr="00397AF9" w:rsidRDefault="00397AF9" w:rsidP="00397AF9">
            <w:pPr>
              <w:rPr>
                <w:rFonts w:ascii="標楷體" w:eastAsia="標楷體" w:hAnsi="標楷體"/>
                <w:szCs w:val="24"/>
              </w:rPr>
            </w:pPr>
            <w:r w:rsidRPr="00397AF9">
              <w:rPr>
                <w:rFonts w:ascii="標楷體" w:eastAsia="標楷體" w:hAnsi="標楷體" w:hint="eastAsia"/>
                <w:szCs w:val="24"/>
              </w:rPr>
              <w:t>特教承辦人(簽名/核章)</w:t>
            </w:r>
          </w:p>
        </w:tc>
      </w:tr>
    </w:tbl>
    <w:p w:rsidR="00172A77" w:rsidRDefault="00172A77"/>
    <w:sectPr w:rsidR="00172A77" w:rsidSect="00827D37">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F9"/>
    <w:rsid w:val="00172A77"/>
    <w:rsid w:val="00371061"/>
    <w:rsid w:val="00397AF9"/>
    <w:rsid w:val="006472F0"/>
    <w:rsid w:val="00827D37"/>
    <w:rsid w:val="00C061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234E"/>
  <w15:chartTrackingRefBased/>
  <w15:docId w15:val="{F8131863-EB74-4926-A93D-D5399FE2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788</Words>
  <Characters>4494</Characters>
  <Application>Microsoft Office Word</Application>
  <DocSecurity>0</DocSecurity>
  <Lines>37</Lines>
  <Paragraphs>10</Paragraphs>
  <ScaleCrop>false</ScaleCrop>
  <Company>高雄市政府教育局</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User21H1</dc:creator>
  <cp:keywords/>
  <dc:description/>
  <cp:lastModifiedBy>User21H1</cp:lastModifiedBy>
  <cp:revision>2</cp:revision>
  <dcterms:created xsi:type="dcterms:W3CDTF">2025-07-19T06:05:00Z</dcterms:created>
  <dcterms:modified xsi:type="dcterms:W3CDTF">2025-07-19T06:10:00Z</dcterms:modified>
</cp:coreProperties>
</file>