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3773" w14:textId="77777777" w:rsidR="005724C9" w:rsidRPr="001D7A07" w:rsidRDefault="005724C9" w:rsidP="005724C9">
      <w:pPr>
        <w:spacing w:beforeLines="50" w:before="180" w:afterLines="50" w:after="180" w:line="240" w:lineRule="atLeast"/>
        <w:contextualSpacing/>
        <w:jc w:val="both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D7A07">
        <w:rPr>
          <w:rFonts w:ascii="楷體-繁" w:eastAsia="楷體-繁" w:hAnsi="楷體-繁" w:cs="標楷體"/>
          <w:noProof/>
          <w:color w:val="000000" w:themeColor="text1"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831DE" wp14:editId="044DEC51">
                <wp:simplePos x="0" y="0"/>
                <wp:positionH relativeFrom="column">
                  <wp:posOffset>9405620</wp:posOffset>
                </wp:positionH>
                <wp:positionV relativeFrom="paragraph">
                  <wp:posOffset>-4445</wp:posOffset>
                </wp:positionV>
                <wp:extent cx="572111" cy="562331"/>
                <wp:effectExtent l="12700" t="12700" r="12700" b="9525"/>
                <wp:wrapNone/>
                <wp:docPr id="183846309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11" cy="562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B21CA" w14:textId="77777777" w:rsidR="005724C9" w:rsidRPr="00DD29BE" w:rsidRDefault="005724C9" w:rsidP="005724C9">
                            <w:pPr>
                              <w:rPr>
                                <w:rFonts w:ascii="標楷體-繁" w:eastAsia="標楷體-繁" w:hAnsi="標楷體-繁"/>
                                <w:sz w:val="28"/>
                                <w:szCs w:val="28"/>
                              </w:rPr>
                            </w:pPr>
                            <w:r w:rsidRPr="00DD29BE">
                              <w:rPr>
                                <w:rFonts w:ascii="標楷體-繁" w:eastAsia="標楷體-繁" w:hAnsi="標楷體-繁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831D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40.6pt;margin-top:-.35pt;width:45.0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" fillcolor="white [3201]" strokeweight="1.5pt">
                <v:textbox>
                  <w:txbxContent>
                    <w:p w14:paraId="038B21CA" w14:textId="77777777" w:rsidR="005724C9" w:rsidRPr="00DD29BE" w:rsidRDefault="005724C9" w:rsidP="005724C9">
                      <w:pPr>
                        <w:rPr>
                          <w:rFonts w:ascii="標楷體-繁" w:eastAsia="標楷體-繁" w:hAnsi="標楷體-繁"/>
                          <w:sz w:val="28"/>
                          <w:szCs w:val="28"/>
                        </w:rPr>
                      </w:pPr>
                      <w:r w:rsidRPr="00DD29BE">
                        <w:rPr>
                          <w:rFonts w:ascii="標楷體-繁" w:eastAsia="標楷體-繁" w:hAnsi="標楷體-繁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A53A6E" w14:textId="77777777" w:rsidR="005724C9" w:rsidRPr="001D7A07" w:rsidRDefault="005724C9" w:rsidP="005724C9">
      <w:pPr>
        <w:suppressAutoHyphens/>
        <w:spacing w:beforeLines="50" w:before="180" w:line="240" w:lineRule="atLeast"/>
        <w:contextualSpacing/>
        <w:jc w:val="center"/>
        <w:rPr>
          <w:rFonts w:ascii="楷體-繁" w:eastAsia="楷體-繁" w:hAnsi="楷體-繁" w:cs="標楷體"/>
          <w:color w:val="000000" w:themeColor="text1"/>
          <w:kern w:val="1"/>
          <w:sz w:val="52"/>
          <w:szCs w:val="40"/>
        </w:rPr>
      </w:pPr>
      <w:r w:rsidRPr="001D7A07">
        <w:rPr>
          <w:rFonts w:ascii="楷體-繁" w:eastAsia="楷體-繁" w:hAnsi="楷體-繁" w:cs="標楷體" w:hint="eastAsia"/>
          <w:color w:val="000000" w:themeColor="text1"/>
          <w:kern w:val="1"/>
          <w:sz w:val="52"/>
          <w:szCs w:val="40"/>
        </w:rPr>
        <w:t>高雄市特殊需求學生緊急提報鑑定安置流程</w:t>
      </w:r>
    </w:p>
    <w:p w14:paraId="44BF46FB" w14:textId="77777777" w:rsidR="005724C9" w:rsidRPr="001D7A07" w:rsidRDefault="005724C9" w:rsidP="005724C9">
      <w:pPr>
        <w:spacing w:beforeLines="50" w:before="180" w:afterLines="50" w:after="180" w:line="240" w:lineRule="atLeast"/>
        <w:contextualSpacing/>
        <w:jc w:val="center"/>
        <w:rPr>
          <w:rFonts w:ascii="楷體-繁" w:eastAsia="楷體-繁" w:hAnsi="楷體-繁" w:cs="標楷體"/>
          <w:color w:val="000000" w:themeColor="text1"/>
          <w:sz w:val="28"/>
          <w:szCs w:val="28"/>
        </w:rPr>
      </w:pPr>
      <w:r w:rsidRPr="001D7A07">
        <w:rPr>
          <w:rFonts w:ascii="楷體-繁" w:eastAsia="楷體-繁" w:hAnsi="楷體-繁" w:cs="標楷體"/>
          <w:noProof/>
          <w:color w:val="000000" w:themeColor="text1"/>
          <w:sz w:val="28"/>
          <w:szCs w:val="28"/>
        </w:rPr>
        <w:drawing>
          <wp:inline distT="0" distB="0" distL="0" distR="0" wp14:anchorId="3C6F8AA9" wp14:editId="670BDCFD">
            <wp:extent cx="8798400" cy="4949100"/>
            <wp:effectExtent l="0" t="0" r="3175" b="4445"/>
            <wp:docPr id="1224631116" name="圖片 3" descr="一張含有 文字, 螢幕擷取畫面, 字型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31116" name="圖片 3" descr="一張含有 文字, 螢幕擷取畫面, 字型, 設計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8400" cy="49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4C9" w:rsidRPr="001D7A07" w:rsidSect="00BE79CA">
      <w:footerReference w:type="even" r:id="rId5"/>
      <w:footerReference w:type="default" r:id="rId6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微軟正黑體"/>
    <w:panose1 w:val="03000500000000000000"/>
    <w:charset w:val="88"/>
    <w:family w:val="script"/>
    <w:pitch w:val="variable"/>
    <w:sig w:usb0="800002E3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29287583"/>
      <w:docPartObj>
        <w:docPartGallery w:val="Page Numbers (Bottom of Page)"/>
        <w:docPartUnique/>
      </w:docPartObj>
    </w:sdtPr>
    <w:sdtContent>
      <w:p w14:paraId="63FAEF45" w14:textId="77777777" w:rsidR="00000000" w:rsidRDefault="00000000" w:rsidP="00926E12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- 1 -</w:t>
        </w:r>
        <w:r>
          <w:rPr>
            <w:rStyle w:val="af0"/>
          </w:rPr>
          <w:fldChar w:fldCharType="end"/>
        </w:r>
      </w:p>
    </w:sdtContent>
  </w:sdt>
  <w:p w14:paraId="2CBA1BCF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1265955081"/>
      <w:docPartObj>
        <w:docPartGallery w:val="Page Numbers (Bottom of Page)"/>
        <w:docPartUnique/>
      </w:docPartObj>
    </w:sdtPr>
    <w:sdtContent>
      <w:p w14:paraId="2499D927" w14:textId="77777777" w:rsidR="00000000" w:rsidRDefault="00000000" w:rsidP="00DA21F9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- 8 -</w:t>
        </w:r>
        <w:r>
          <w:rPr>
            <w:rStyle w:val="af0"/>
          </w:rPr>
          <w:fldChar w:fldCharType="end"/>
        </w:r>
      </w:p>
    </w:sdtContent>
  </w:sdt>
  <w:p w14:paraId="3D2C7FD0" w14:textId="77777777" w:rsidR="00000000" w:rsidRDefault="00000000" w:rsidP="006D45A1">
    <w:pPr>
      <w:pStyle w:val="ae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CA"/>
    <w:rsid w:val="003979D7"/>
    <w:rsid w:val="005724C9"/>
    <w:rsid w:val="008D61E5"/>
    <w:rsid w:val="00A716FA"/>
    <w:rsid w:val="00A754D1"/>
    <w:rsid w:val="00B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989C3"/>
  <w15:chartTrackingRefBased/>
  <w15:docId w15:val="{F5BA3CB6-21E1-EB40-B0F3-F15726EC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724C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79C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C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C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C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C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C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79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E7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E79C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E7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E79C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79C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79C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79C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7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9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E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C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E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C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E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C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BE79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E79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79C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572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724C9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57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2</cp:revision>
  <dcterms:created xsi:type="dcterms:W3CDTF">2024-07-21T13:35:00Z</dcterms:created>
  <dcterms:modified xsi:type="dcterms:W3CDTF">2024-07-21T13:36:00Z</dcterms:modified>
</cp:coreProperties>
</file>