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74A0" w14:textId="77777777" w:rsidR="000E21A3" w:rsidRPr="00225021" w:rsidRDefault="000E21A3" w:rsidP="000E21A3">
      <w:pPr>
        <w:snapToGrid w:val="0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高雄市</w:t>
      </w:r>
      <w:r w:rsidRPr="00B92061">
        <w:rPr>
          <w:rFonts w:ascii="標楷體" w:hAnsi="標楷體" w:hint="eastAsia"/>
          <w:b/>
          <w:bCs/>
          <w:color w:val="000000"/>
          <w:sz w:val="32"/>
          <w:szCs w:val="32"/>
        </w:rPr>
        <w:t>國中小階段</w: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學習障礙類個案綜合評估報告</w:t>
      </w:r>
      <w:r w:rsidRPr="00225021">
        <w:rPr>
          <w:rFonts w:eastAsia="新細明體" w:hAnsi="新細明體" w:hint="eastAsia"/>
          <w:b/>
          <w:bCs/>
          <w:color w:val="000000"/>
          <w:sz w:val="32"/>
          <w:szCs w:val="32"/>
        </w:rPr>
        <w:t>【</w:t>
      </w:r>
      <w:r w:rsidRPr="00225021">
        <w:rPr>
          <w:rFonts w:ascii="標楷體" w:hAnsi="標楷體" w:hint="eastAsia"/>
          <w:b/>
          <w:bCs/>
          <w:color w:val="000000"/>
          <w:sz w:val="32"/>
          <w:szCs w:val="32"/>
        </w:rPr>
        <w:t>新提報鑑定/轉換障別</w:t>
      </w:r>
      <w:r w:rsidRPr="00225021">
        <w:rPr>
          <w:rFonts w:eastAsia="新細明體" w:hAnsi="新細明體" w:hint="eastAsia"/>
          <w:b/>
          <w:bCs/>
          <w:color w:val="000000"/>
          <w:sz w:val="32"/>
          <w:szCs w:val="32"/>
        </w:rPr>
        <w:t>】</w:t>
      </w:r>
    </w:p>
    <w:p w14:paraId="1B4FD3B4" w14:textId="77777777" w:rsidR="000E21A3" w:rsidRPr="00225021" w:rsidRDefault="000E21A3" w:rsidP="000E21A3">
      <w:pPr>
        <w:ind w:leftChars="-59" w:left="-142" w:firstLineChars="59" w:firstLine="142"/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225021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壹、個案基本資料</w:t>
      </w:r>
    </w:p>
    <w:tbl>
      <w:tblPr>
        <w:tblW w:w="1049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1"/>
        <w:gridCol w:w="2196"/>
        <w:gridCol w:w="1031"/>
        <w:gridCol w:w="839"/>
        <w:gridCol w:w="985"/>
        <w:gridCol w:w="467"/>
        <w:gridCol w:w="1219"/>
        <w:gridCol w:w="884"/>
        <w:gridCol w:w="1748"/>
      </w:tblGrid>
      <w:tr w:rsidR="000E21A3" w:rsidRPr="00225021" w14:paraId="65E1CEE2" w14:textId="77777777" w:rsidTr="007F1602">
        <w:trPr>
          <w:trHeight w:val="419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94EFF" w14:textId="77777777" w:rsidR="000E21A3" w:rsidRPr="00225021" w:rsidRDefault="000E21A3" w:rsidP="007F1602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學校</w:t>
            </w:r>
          </w:p>
        </w:tc>
        <w:tc>
          <w:tcPr>
            <w:tcW w:w="21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D865BA" w14:textId="77777777" w:rsidR="000E21A3" w:rsidRPr="00225021" w:rsidRDefault="000E21A3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希望國中小</w:t>
            </w:r>
          </w:p>
        </w:tc>
        <w:tc>
          <w:tcPr>
            <w:tcW w:w="103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3694A" w14:textId="77777777" w:rsidR="000E21A3" w:rsidRPr="00225021" w:rsidRDefault="000E21A3" w:rsidP="007F1602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AAF1C2" w14:textId="77777777" w:rsidR="000E21A3" w:rsidRPr="00225021" w:rsidRDefault="000E21A3" w:rsidP="007F1602">
            <w:pPr>
              <w:ind w:leftChars="-43" w:hangingChars="43" w:hanging="103"/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陳○○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0969F5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班級</w:t>
            </w:r>
          </w:p>
        </w:tc>
        <w:tc>
          <w:tcPr>
            <w:tcW w:w="263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2A49C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    年    班</w:t>
            </w:r>
          </w:p>
        </w:tc>
      </w:tr>
      <w:tr w:rsidR="000E21A3" w:rsidRPr="00F315D4" w14:paraId="2C2163D0" w14:textId="77777777" w:rsidTr="007F1602">
        <w:trPr>
          <w:trHeight w:val="288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CAA89E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一、</w:t>
            </w:r>
            <w:r w:rsidRPr="00F315D4">
              <w:rPr>
                <w:rFonts w:ascii="標楷體" w:hAnsi="標楷體"/>
                <w:b/>
                <w:color w:val="000000"/>
                <w:szCs w:val="24"/>
              </w:rPr>
              <w:t>家庭狀況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B37A2F" w14:textId="77777777" w:rsidR="000E21A3" w:rsidRPr="00F315D4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632D2D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C8D17E" w14:textId="77777777" w:rsidR="000E21A3" w:rsidRPr="00F315D4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9A6D1" w14:textId="77777777" w:rsidR="000E21A3" w:rsidRPr="00F315D4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225021" w14:paraId="2A51BC04" w14:textId="77777777" w:rsidTr="007F1602">
        <w:trPr>
          <w:trHeight w:val="1368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7FEEBC5" w14:textId="77777777" w:rsidR="000E21A3" w:rsidRPr="00225021" w:rsidRDefault="000E21A3" w:rsidP="007F1602">
            <w:pPr>
              <w:jc w:val="both"/>
              <w:rPr>
                <w:rFonts w:ascii="標楷體" w:hAnsi="標楷體"/>
                <w:color w:val="000000"/>
                <w:sz w:val="22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請訪談學生家長詳述學生的家庭狀況，以做為學習障礙鑑定的基本陳述，學校端提報時請依實際需求參照引導問題進行充分敘寫。</w:t>
            </w:r>
          </w:p>
          <w:p w14:paraId="29A7A9CD" w14:textId="77777777" w:rsidR="000E21A3" w:rsidRPr="00225021" w:rsidRDefault="000E21A3" w:rsidP="000E21A3">
            <w:pPr>
              <w:pStyle w:val="a4"/>
              <w:numPr>
                <w:ilvl w:val="0"/>
                <w:numId w:val="5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排除文化不利或文化刺激不足</w:t>
            </w:r>
          </w:p>
          <w:p w14:paraId="2029F105" w14:textId="77777777" w:rsidR="000E21A3" w:rsidRPr="00225021" w:rsidRDefault="000E21A3" w:rsidP="007F1602">
            <w:pPr>
              <w:pStyle w:val="a4"/>
              <w:ind w:left="36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家庭組成情況、經濟狀況、同住家人、生活作息、父母教養態度、互動關係、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主要照顧者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、溝通語言、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教育程度及職業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；是否為外籍或原住民、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有無家族病史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、是否有參與課後照顧/攜手計畫/補救教學或安親班等學習支持。</w:t>
            </w:r>
          </w:p>
          <w:p w14:paraId="0410149A" w14:textId="77777777" w:rsidR="000E21A3" w:rsidRPr="00225021" w:rsidRDefault="000E21A3" w:rsidP="000E21A3">
            <w:pPr>
              <w:pStyle w:val="a4"/>
              <w:numPr>
                <w:ilvl w:val="0"/>
                <w:numId w:val="5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家長對孩子學習狀況的想法和期待</w:t>
            </w:r>
          </w:p>
          <w:p w14:paraId="77F30BDE" w14:textId="77777777" w:rsidR="000E21A3" w:rsidRPr="00225021" w:rsidRDefault="000E21A3" w:rsidP="000E21A3">
            <w:pPr>
              <w:pStyle w:val="a4"/>
              <w:numPr>
                <w:ilvl w:val="0"/>
                <w:numId w:val="5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個案及放學後的時間安排</w:t>
            </w:r>
          </w:p>
          <w:p w14:paraId="421B3F21" w14:textId="77777777" w:rsidR="000E21A3" w:rsidRPr="00225021" w:rsidRDefault="000E21A3" w:rsidP="000E21A3">
            <w:pPr>
              <w:pStyle w:val="a4"/>
              <w:numPr>
                <w:ilvl w:val="0"/>
                <w:numId w:val="5"/>
              </w:numPr>
              <w:suppressAutoHyphens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父母教導課業或聯絡簿的情況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 xml:space="preserve"> </w:t>
            </w:r>
          </w:p>
        </w:tc>
      </w:tr>
      <w:tr w:rsidR="000E21A3" w:rsidRPr="00225021" w14:paraId="0E417623" w14:textId="77777777" w:rsidTr="007F1602">
        <w:trPr>
          <w:trHeight w:val="146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6B5EE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</w:rPr>
              <w:t>二、</w:t>
            </w:r>
            <w:r w:rsidRPr="00225021">
              <w:rPr>
                <w:rFonts w:ascii="標楷體" w:hAnsi="標楷體"/>
                <w:b/>
                <w:color w:val="000000"/>
                <w:szCs w:val="24"/>
              </w:rPr>
              <w:t>生長發展史與醫療健康史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E2215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8E696D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6F66B8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47ECD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225021" w14:paraId="7ADA3A5E" w14:textId="77777777" w:rsidTr="007F1602">
        <w:trPr>
          <w:trHeight w:val="1046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5DD357" w14:textId="77777777" w:rsidR="000E21A3" w:rsidRPr="00225021" w:rsidRDefault="000E21A3" w:rsidP="007F1602">
            <w:pPr>
              <w:rPr>
                <w:rFonts w:ascii="標楷體" w:hAnsi="標楷體"/>
                <w:color w:val="000000"/>
                <w:sz w:val="22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詳述學生在生長發展與醫療的歷史脈絡，以瞭解相關資訊是否有疑似學習障礙的早期特徵，並就感官及情緒是否影響學習進行陳述。若無詳實陳述可能導致無法符合學習障礙類鑑定的必要排除標準，請以標題重點式條列後，逐條撰寫內容。</w:t>
            </w:r>
          </w:p>
          <w:p w14:paraId="2A81740B" w14:textId="77777777" w:rsidR="000E21A3" w:rsidRPr="00225021" w:rsidRDefault="000E21A3" w:rsidP="000E21A3">
            <w:pPr>
              <w:pStyle w:val="a4"/>
              <w:numPr>
                <w:ilvl w:val="0"/>
                <w:numId w:val="6"/>
              </w:numPr>
              <w:suppressAutoHyphens w:val="0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產程及產後的出生及發展情況，與同齡孩子在發展上的差異</w:t>
            </w:r>
          </w:p>
          <w:p w14:paraId="434D8FC2" w14:textId="77777777" w:rsidR="000E21A3" w:rsidRPr="00225021" w:rsidRDefault="000E21A3" w:rsidP="000E21A3">
            <w:pPr>
              <w:pStyle w:val="a4"/>
              <w:numPr>
                <w:ilvl w:val="0"/>
                <w:numId w:val="6"/>
              </w:numPr>
              <w:suppressAutoHyphens w:val="0"/>
              <w:rPr>
                <w:rFonts w:ascii="標楷體" w:eastAsia="標楷體" w:hAnsi="標楷體"/>
                <w:color w:val="000000"/>
                <w:sz w:val="22"/>
              </w:rPr>
            </w:pPr>
            <w:r w:rsidRPr="00225021">
              <w:rPr>
                <w:rFonts w:ascii="標楷體" w:eastAsia="標楷體" w:hAnsi="標楷體"/>
                <w:color w:val="000000"/>
                <w:sz w:val="22"/>
              </w:rPr>
              <w:t>目前有無任何疾病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(若有請詳述醫療診斷及治療或復健情況、是否有定期服藥、服藥次數、種類與劑量)，服藥前後</w:t>
            </w:r>
            <w:r w:rsidRPr="00225021">
              <w:rPr>
                <w:rFonts w:ascii="標楷體" w:eastAsia="標楷體" w:hAnsi="標楷體"/>
                <w:color w:val="000000"/>
                <w:sz w:val="22"/>
              </w:rPr>
              <w:t>對學習或生活適應情形影響</w:t>
            </w: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。</w:t>
            </w:r>
          </w:p>
          <w:p w14:paraId="1190CB76" w14:textId="77777777" w:rsidR="000E21A3" w:rsidRPr="00225021" w:rsidRDefault="000E21A3" w:rsidP="000E21A3">
            <w:pPr>
              <w:pStyle w:val="a4"/>
              <w:numPr>
                <w:ilvl w:val="0"/>
                <w:numId w:val="6"/>
              </w:numPr>
              <w:suppressAutoHyphens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25021">
              <w:rPr>
                <w:rFonts w:ascii="標楷體" w:eastAsia="標楷體" w:hAnsi="標楷體" w:hint="eastAsia"/>
                <w:color w:val="000000"/>
                <w:sz w:val="22"/>
              </w:rPr>
              <w:t>疾病、生理、感官與情緒對學習的影響。</w:t>
            </w:r>
          </w:p>
        </w:tc>
      </w:tr>
      <w:tr w:rsidR="000E21A3" w:rsidRPr="00225021" w14:paraId="6E027D6D" w14:textId="77777777" w:rsidTr="007F1602">
        <w:trPr>
          <w:trHeight w:val="406"/>
        </w:trPr>
        <w:tc>
          <w:tcPr>
            <w:tcW w:w="518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FE1373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</w:rPr>
              <w:t>三、</w:t>
            </w:r>
            <w:r w:rsidRPr="00225021">
              <w:rPr>
                <w:rFonts w:ascii="標楷體" w:hAnsi="標楷體"/>
                <w:b/>
                <w:color w:val="000000"/>
                <w:szCs w:val="24"/>
              </w:rPr>
              <w:t>教育史</w:t>
            </w:r>
          </w:p>
        </w:tc>
        <w:tc>
          <w:tcPr>
            <w:tcW w:w="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3CDA73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訪談人</w:t>
            </w:r>
          </w:p>
        </w:tc>
        <w:tc>
          <w:tcPr>
            <w:tcW w:w="1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95460C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8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ACECC9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關係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4BE3A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225021" w14:paraId="4627CD65" w14:textId="77777777" w:rsidTr="007F1602">
        <w:trPr>
          <w:trHeight w:val="705"/>
        </w:trPr>
        <w:tc>
          <w:tcPr>
            <w:tcW w:w="10490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92ADF0" w14:textId="77777777" w:rsidR="000E21A3" w:rsidRPr="00225021" w:rsidRDefault="000E21A3" w:rsidP="007F1602">
            <w:pPr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color w:val="000000"/>
                <w:sz w:val="22"/>
              </w:rPr>
              <w:t>請詳述學生在一般教育學習的主要困難，若個案為國小生，請說明個案在幼兒園時的發展及學習情形；若為國中生，請說明其在國小的學習表現情形，包括聽、說、讀、寫、算等基本學習能力的困難點，是否有特殊教育鑑定史，學習扶助進行的情況(新提報者請務必檢附補救教學資訊網的評量資料)，目前以非課堂式進行的補救教學(需檢附補教教學資料表)、個案曾接受的早期療育、特殊教育服務內容(課程、節數、持續時間)。</w:t>
            </w:r>
          </w:p>
        </w:tc>
      </w:tr>
    </w:tbl>
    <w:p w14:paraId="1FA7513C" w14:textId="77777777" w:rsidR="00334D2D" w:rsidRPr="000E21A3" w:rsidRDefault="00334D2D" w:rsidP="00334D2D">
      <w:pPr>
        <w:rPr>
          <w:rFonts w:ascii="Calibri" w:eastAsia="新細明體" w:hAnsi="Calibri"/>
          <w:color w:val="000000"/>
          <w:sz w:val="20"/>
          <w:szCs w:val="20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896"/>
      </w:tblGrid>
      <w:tr w:rsidR="00334D2D" w14:paraId="66466745" w14:textId="77777777" w:rsidTr="00E76574">
        <w:tc>
          <w:tcPr>
            <w:tcW w:w="1560" w:type="dxa"/>
          </w:tcPr>
          <w:p w14:paraId="70E43E0A" w14:textId="77777777" w:rsidR="00334D2D" w:rsidRDefault="00334D2D" w:rsidP="00E76574">
            <w:pPr>
              <w:jc w:val="center"/>
              <w:rPr>
                <w:rFonts w:hAnsi="新細明體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7D7D">
              <w:rPr>
                <w:rFonts w:hAnsi="新細明體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貳、量化</w:t>
            </w:r>
          </w:p>
          <w:p w14:paraId="7F2CFE44" w14:textId="77777777" w:rsidR="00334D2D" w:rsidRPr="00C37D7D" w:rsidRDefault="00334D2D" w:rsidP="00E76574">
            <w:pPr>
              <w:jc w:val="center"/>
              <w:rPr>
                <w:rFonts w:hAnsi="新細明體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7D7D">
              <w:rPr>
                <w:rFonts w:hAnsi="新細明體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測驗資訊</w:t>
            </w:r>
          </w:p>
        </w:tc>
        <w:tc>
          <w:tcPr>
            <w:tcW w:w="8896" w:type="dxa"/>
          </w:tcPr>
          <w:p w14:paraId="7C23619F" w14:textId="77777777" w:rsidR="00334D2D" w:rsidRDefault="00334D2D" w:rsidP="00E76574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1.</w:t>
            </w:r>
            <w:r w:rsidRPr="00C37D7D"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依據測驗目的及欲佐證個案之困難選用，勿全部施測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。</w:t>
            </w:r>
          </w:p>
          <w:p w14:paraId="746518C1" w14:textId="77777777" w:rsidR="00334D2D" w:rsidRDefault="00334D2D" w:rsidP="00E76574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2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成績與各測驗為獨立試算表，連點二次進入填寫，完成時需捲到最上方，表外任點一下即退出。</w:t>
            </w:r>
          </w:p>
          <w:p w14:paraId="65739807" w14:textId="77777777" w:rsidR="00334D2D" w:rsidRDefault="00334D2D" w:rsidP="00E76574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3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施測觀察請摘述重點，較長時點選該格後，游標移至最左方列號，按右鍵調整列高以完整呈現。</w:t>
            </w:r>
          </w:p>
          <w:p w14:paraId="1E9C1E62" w14:textId="77777777" w:rsidR="00334D2D" w:rsidRDefault="00334D2D" w:rsidP="00E76574">
            <w:pPr>
              <w:spacing w:line="240" w:lineRule="exact"/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4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.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未用之測驗請點一次，按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d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el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鍵刪除，【其他測驗】依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W</w:t>
            </w:r>
            <w:r>
              <w:rPr>
                <w:rFonts w:hAnsi="新細明體"/>
                <w:b/>
                <w:bCs/>
                <w:color w:val="000000"/>
                <w:szCs w:val="24"/>
                <w:shd w:val="clear" w:color="auto" w:fill="FFFFFF"/>
              </w:rPr>
              <w:t>ORD</w:t>
            </w:r>
            <w:r>
              <w:rPr>
                <w:rFonts w:hAnsi="新細明體" w:hint="eastAsia"/>
                <w:b/>
                <w:bCs/>
                <w:color w:val="000000"/>
                <w:szCs w:val="24"/>
                <w:shd w:val="clear" w:color="auto" w:fill="FFFFFF"/>
              </w:rPr>
              <w:t>方式刪除。</w:t>
            </w:r>
          </w:p>
        </w:tc>
      </w:tr>
    </w:tbl>
    <w:p w14:paraId="31D79AF5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bookmarkStart w:id="0" w:name="_Hlk79507450"/>
      <w:bookmarkStart w:id="1" w:name="_Hlk21202448"/>
    </w:p>
    <w:p w14:paraId="37606A4E" w14:textId="77777777" w:rsidR="0056472F" w:rsidRDefault="0056472F" w:rsidP="0056472F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1536" w:dyaOrig="1779" w14:anchorId="70F65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.75pt;height:86.25pt" o:ole="">
            <v:imagedata r:id="rId8" o:title=""/>
          </v:shape>
          <o:OLEObject Type="Embed" ProgID="Excel.Sheet.12" ShapeID="_x0000_i1025" DrawAspect="Content" ObjectID="_1720938175" r:id="rId9"/>
        </w:object>
      </w:r>
    </w:p>
    <w:p w14:paraId="08DB0480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55484950" w14:textId="77777777" w:rsidR="0056472F" w:rsidRDefault="0056472F" w:rsidP="0056472F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1536" w:dyaOrig="807" w14:anchorId="367693DE">
          <v:shape id="_x0000_i1026" type="#_x0000_t75" style="width:554.25pt;height:43.55pt" o:ole="">
            <v:imagedata r:id="rId10" o:title=""/>
          </v:shape>
          <o:OLEObject Type="Embed" ProgID="Excel.Sheet.12" ShapeID="_x0000_i1026" DrawAspect="Content" ObjectID="_1720938176" r:id="rId11"/>
        </w:object>
      </w:r>
    </w:p>
    <w:p w14:paraId="51315F59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6E23B8A3" w14:textId="77777777" w:rsidR="0056472F" w:rsidRDefault="0056472F" w:rsidP="0056472F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278" w:dyaOrig="908" w14:anchorId="7E1389AE">
          <v:shape id="_x0000_i1027" type="#_x0000_t75" style="width:554.25pt;height:43.55pt" o:ole="">
            <v:imagedata r:id="rId12" o:title=""/>
          </v:shape>
          <o:OLEObject Type="Embed" ProgID="Excel.Sheet.12" ShapeID="_x0000_i1027" DrawAspect="Content" ObjectID="_1720938177" r:id="rId13"/>
        </w:object>
      </w:r>
    </w:p>
    <w:p w14:paraId="6B6F4737" w14:textId="77777777" w:rsidR="0056472F" w:rsidRDefault="0056472F" w:rsidP="0056472F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83" w:dyaOrig="1302" w14:anchorId="4E95D6D7">
          <v:shape id="_x0000_i1028" type="#_x0000_t75" style="width:561.75pt;height:64.45pt" o:ole="">
            <v:imagedata r:id="rId14" o:title=""/>
          </v:shape>
          <o:OLEObject Type="Embed" ProgID="Excel.Sheet.12" ShapeID="_x0000_i1028" DrawAspect="Content" ObjectID="_1720938178" r:id="rId15"/>
        </w:object>
      </w:r>
    </w:p>
    <w:p w14:paraId="270BE884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</w:p>
    <w:p w14:paraId="0EE3DA36" w14:textId="77777777" w:rsidR="0056472F" w:rsidRDefault="0056472F" w:rsidP="0056472F">
      <w:pPr>
        <w:ind w:leftChars="-150" w:left="-360" w:rightChars="-200" w:right="-480"/>
        <w:rPr>
          <w:rFonts w:hAnsi="新細明體"/>
          <w:b/>
          <w:bCs/>
          <w:color w:val="000000"/>
          <w:szCs w:val="24"/>
          <w:shd w:val="clear" w:color="auto" w:fill="FFFFFF"/>
        </w:rPr>
      </w:pPr>
      <w:r>
        <w:rPr>
          <w:rFonts w:hAnsi="新細明體"/>
          <w:b/>
          <w:bCs/>
          <w:color w:val="000000"/>
          <w:szCs w:val="24"/>
          <w:shd w:val="clear" w:color="auto" w:fill="FFFFFF"/>
        </w:rPr>
        <w:object w:dxaOrig="12383" w:dyaOrig="789" w14:anchorId="655FCF0B">
          <v:shape id="_x0000_i1029" type="#_x0000_t75" style="width:561.75pt;height:36pt" o:ole="">
            <v:imagedata r:id="rId16" o:title=""/>
          </v:shape>
          <o:OLEObject Type="Embed" ProgID="Excel.Sheet.12" ShapeID="_x0000_i1029" DrawAspect="Content" ObjectID="_1720938179" r:id="rId17"/>
        </w:object>
      </w:r>
    </w:p>
    <w:p w14:paraId="5636FD51" w14:textId="77777777" w:rsidR="0056472F" w:rsidRPr="000C0100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16A0F301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301" w14:anchorId="2796CA24">
          <v:shape id="_x0000_i1030" type="#_x0000_t75" style="width:554.25pt;height:57.75pt" o:ole="">
            <v:imagedata r:id="rId18" o:title=""/>
          </v:shape>
          <o:OLEObject Type="Embed" ProgID="Excel.Sheet.12" ShapeID="_x0000_i1030" DrawAspect="Content" ObjectID="_1720938180" r:id="rId19"/>
        </w:object>
      </w:r>
    </w:p>
    <w:p w14:paraId="4118EBC0" w14:textId="77777777" w:rsidR="000208DF" w:rsidRDefault="000208DF" w:rsidP="000208D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0CF90410" w14:textId="6291AC4A" w:rsidR="0083392E" w:rsidRDefault="000208DF" w:rsidP="000208D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068" w14:anchorId="3C926238">
          <v:shape id="_x0000_i1031" type="#_x0000_t75" style="width:554.25pt;height:100.45pt" o:ole="">
            <v:imagedata r:id="rId20" o:title=""/>
          </v:shape>
          <o:OLEObject Type="Embed" ProgID="Excel.Sheet.12" ShapeID="_x0000_i1031" DrawAspect="Content" ObjectID="_1720938181" r:id="rId21"/>
        </w:object>
      </w:r>
    </w:p>
    <w:p w14:paraId="4BF3429B" w14:textId="77777777" w:rsidR="0083392E" w:rsidRDefault="0083392E" w:rsidP="0083392E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37973A64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143" w14:anchorId="5ED58531">
          <v:shape id="_x0000_i1032" type="#_x0000_t75" style="width:554.25pt;height:57.75pt" o:ole="">
            <v:imagedata r:id="rId22" o:title=""/>
          </v:shape>
          <o:OLEObject Type="Embed" ProgID="Excel.Sheet.12" ShapeID="_x0000_i1032" DrawAspect="Content" ObjectID="_1720938182" r:id="rId23"/>
        </w:object>
      </w:r>
    </w:p>
    <w:p w14:paraId="3FA7DDAD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25F01D67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1304" w14:anchorId="406398E5">
          <v:shape id="_x0000_i1033" type="#_x0000_t75" style="width:554.25pt;height:64.45pt" o:ole="">
            <v:imagedata r:id="rId24" o:title=""/>
          </v:shape>
          <o:OLEObject Type="Embed" ProgID="Excel.Sheet.12" ShapeID="_x0000_i1033" DrawAspect="Content" ObjectID="_1720938183" r:id="rId25"/>
        </w:object>
      </w:r>
    </w:p>
    <w:p w14:paraId="07A4ACF2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538B800D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58" w:dyaOrig="790" w14:anchorId="47ED58D7">
          <v:shape id="_x0000_i1034" type="#_x0000_t75" style="width:554.25pt;height:36pt" o:ole="">
            <v:imagedata r:id="rId26" o:title=""/>
          </v:shape>
          <o:OLEObject Type="Embed" ProgID="Excel.Sheet.12" ShapeID="_x0000_i1034" DrawAspect="Content" ObjectID="_1720938184" r:id="rId27"/>
        </w:object>
      </w:r>
    </w:p>
    <w:p w14:paraId="29BC5F25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3A9AE1EA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229" w14:anchorId="77760D2A">
          <v:shape id="_x0000_i1035" type="#_x0000_t75" style="width:554.25pt;height:57.75pt" o:ole="">
            <v:imagedata r:id="rId28" o:title=""/>
          </v:shape>
          <o:OLEObject Type="Embed" ProgID="Excel.Sheet.12" ShapeID="_x0000_i1035" DrawAspect="Content" ObjectID="_1720938185" r:id="rId29"/>
        </w:object>
      </w:r>
    </w:p>
    <w:p w14:paraId="62D98ED2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4F48ECB3" w14:textId="3AE9A384" w:rsidR="0056472F" w:rsidRDefault="00356C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524" w14:anchorId="08F98301">
          <v:shape id="_x0000_i1036" type="#_x0000_t75" style="width:554.25pt;height:122.25pt" o:ole="">
            <v:imagedata r:id="rId30" o:title=""/>
          </v:shape>
          <o:OLEObject Type="Embed" ProgID="Excel.Sheet.12" ShapeID="_x0000_i1036" DrawAspect="Content" ObjectID="_1720938186" r:id="rId31"/>
        </w:object>
      </w:r>
    </w:p>
    <w:p w14:paraId="3BAD63C6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05D9671E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580" w14:anchorId="723BCF41">
          <v:shape id="_x0000_i1037" type="#_x0000_t75" style="width:554.25pt;height:115.55pt" o:ole="">
            <v:imagedata r:id="rId32" o:title=""/>
          </v:shape>
          <o:OLEObject Type="Embed" ProgID="Excel.Sheet.12" ShapeID="_x0000_i1037" DrawAspect="Content" ObjectID="_1720938187" r:id="rId33"/>
        </w:object>
      </w:r>
    </w:p>
    <w:p w14:paraId="01D7BEDB" w14:textId="77777777" w:rsidR="00906C0A" w:rsidRDefault="00906C0A" w:rsidP="00906C0A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bookmarkStart w:id="2" w:name="_Hlk88315098"/>
    <w:p w14:paraId="0055A89E" w14:textId="0E93352B" w:rsidR="0056472F" w:rsidRDefault="00847C35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65" w:dyaOrig="3026" w14:anchorId="53503D7D">
          <v:shape id="_x0000_i1038" type="#_x0000_t75" style="width:554.25pt;height:151.55pt" o:ole="">
            <v:imagedata r:id="rId34" o:title=""/>
          </v:shape>
          <o:OLEObject Type="Embed" ProgID="Excel.Sheet.12" ShapeID="_x0000_i1038" DrawAspect="Content" ObjectID="_1720938188" r:id="rId35"/>
        </w:object>
      </w:r>
      <w:bookmarkEnd w:id="2"/>
    </w:p>
    <w:p w14:paraId="71326A25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361F08DA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1044" w14:anchorId="183D6207">
          <v:shape id="_x0000_i1039" type="#_x0000_t75" style="width:554.25pt;height:50.25pt" o:ole="">
            <v:imagedata r:id="rId36" o:title=""/>
          </v:shape>
          <o:OLEObject Type="Embed" ProgID="Excel.Sheet.12" ShapeID="_x0000_i1039" DrawAspect="Content" ObjectID="_1720938189" r:id="rId37"/>
        </w:object>
      </w:r>
    </w:p>
    <w:p w14:paraId="5FA35B5A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18F46277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383" w:dyaOrig="1591" w14:anchorId="05E66F4D">
          <v:shape id="_x0000_i1040" type="#_x0000_t75" style="width:561.75pt;height:79.55pt" o:ole="">
            <v:imagedata r:id="rId38" o:title=""/>
          </v:shape>
          <o:OLEObject Type="Embed" ProgID="Excel.Sheet.12" ShapeID="_x0000_i1040" DrawAspect="Content" ObjectID="_1720938190" r:id="rId39"/>
        </w:object>
      </w:r>
    </w:p>
    <w:p w14:paraId="72722FBE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219E74ED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2136" w14:anchorId="74489EC2">
          <v:shape id="_x0000_i1041" type="#_x0000_t75" style="width:554.25pt;height:93.75pt" o:ole="">
            <v:imagedata r:id="rId40" o:title=""/>
          </v:shape>
          <o:OLEObject Type="Embed" ProgID="Excel.Sheet.12" ShapeID="_x0000_i1041" DrawAspect="Content" ObjectID="_1720938191" r:id="rId41"/>
        </w:object>
      </w:r>
    </w:p>
    <w:p w14:paraId="56F866F6" w14:textId="77777777" w:rsidR="0056472F" w:rsidRDefault="0056472F" w:rsidP="0056472F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1292D46B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964" w14:anchorId="20FF64C0">
          <v:shape id="_x0000_i1042" type="#_x0000_t75" style="width:554.25pt;height:43.55pt" o:ole="">
            <v:imagedata r:id="rId42" o:title=""/>
          </v:shape>
          <o:OLEObject Type="Embed" ProgID="Excel.Sheet.12" ShapeID="_x0000_i1042" DrawAspect="Content" ObjectID="_1720938192" r:id="rId43"/>
        </w:object>
      </w:r>
    </w:p>
    <w:p w14:paraId="25EBD9AD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2278" w:dyaOrig="964" w14:anchorId="00C8DF5D">
          <v:shape id="_x0000_i1043" type="#_x0000_t75" style="width:554.25pt;height:43.55pt" o:ole="">
            <v:imagedata r:id="rId44" o:title=""/>
          </v:shape>
          <o:OLEObject Type="Embed" ProgID="Excel.Sheet.12" ShapeID="_x0000_i1043" DrawAspect="Content" ObjectID="_1720938193" r:id="rId45"/>
        </w:object>
      </w:r>
    </w:p>
    <w:p w14:paraId="52B30B57" w14:textId="77777777" w:rsidR="00906C0A" w:rsidRDefault="00906C0A" w:rsidP="00906C0A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640A7C4A" w14:textId="77777777" w:rsidR="0056472F" w:rsidRDefault="0056472F" w:rsidP="0056472F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1561" w:dyaOrig="1585" w14:anchorId="352D9C72">
          <v:shape id="_x0000_i1044" type="#_x0000_t75" style="width:561.75pt;height:79.55pt" o:ole="">
            <v:imagedata r:id="rId46" o:title=""/>
          </v:shape>
          <o:OLEObject Type="Embed" ProgID="Excel.Sheet.12" ShapeID="_x0000_i1044" DrawAspect="Content" ObjectID="_1720938194" r:id="rId47"/>
        </w:object>
      </w:r>
      <w:bookmarkEnd w:id="0"/>
    </w:p>
    <w:p w14:paraId="28E66A3C" w14:textId="77777777" w:rsidR="00906C0A" w:rsidRDefault="00906C0A" w:rsidP="004F336E">
      <w:pPr>
        <w:spacing w:line="140" w:lineRule="exact"/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</w:p>
    <w:p w14:paraId="057E34C5" w14:textId="0C7A707D" w:rsidR="004F336E" w:rsidRDefault="004F336E" w:rsidP="004F336E">
      <w:pPr>
        <w:ind w:leftChars="-150" w:left="-360" w:rightChars="-200" w:right="-480"/>
        <w:rPr>
          <w:rFonts w:hAnsi="新細明體"/>
          <w:color w:val="000000"/>
          <w:szCs w:val="24"/>
          <w:shd w:val="clear" w:color="auto" w:fill="FFFFFF"/>
        </w:rPr>
      </w:pPr>
      <w:r>
        <w:rPr>
          <w:rFonts w:hAnsi="新細明體"/>
          <w:color w:val="000000"/>
          <w:szCs w:val="24"/>
          <w:shd w:val="clear" w:color="auto" w:fill="FFFFFF"/>
        </w:rPr>
        <w:object w:dxaOrig="11522" w:dyaOrig="1900" w14:anchorId="07E86E91">
          <v:shape id="_x0000_i1045" type="#_x0000_t75" style="width:561.75pt;height:93.75pt" o:ole="">
            <v:imagedata r:id="rId48" o:title=""/>
          </v:shape>
          <o:OLEObject Type="Embed" ProgID="Excel.Sheet.12" ShapeID="_x0000_i1045" DrawAspect="Content" ObjectID="_1720938195" r:id="rId49"/>
        </w:object>
      </w:r>
    </w:p>
    <w:p w14:paraId="56E764F3" w14:textId="503A35D0" w:rsidR="00906C0A" w:rsidRPr="0056472F" w:rsidRDefault="00906C0A" w:rsidP="00924857">
      <w:pPr>
        <w:ind w:leftChars="-150" w:left="-360"/>
        <w:rPr>
          <w:rFonts w:ascii="Calibri" w:eastAsia="新細明體" w:hAnsi="Calibri"/>
          <w:color w:val="000000"/>
          <w:sz w:val="20"/>
          <w:szCs w:val="20"/>
        </w:rPr>
      </w:pP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51"/>
        <w:gridCol w:w="1276"/>
        <w:gridCol w:w="1276"/>
        <w:gridCol w:w="5386"/>
      </w:tblGrid>
      <w:tr w:rsidR="00334D2D" w:rsidRPr="006A5600" w14:paraId="6833049D" w14:textId="77777777" w:rsidTr="00E76574">
        <w:trPr>
          <w:trHeight w:val="379"/>
        </w:trPr>
        <w:tc>
          <w:tcPr>
            <w:tcW w:w="568" w:type="dxa"/>
            <w:vMerge w:val="restart"/>
          </w:tcPr>
          <w:p w14:paraId="3DB80C45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</w:rPr>
            </w:pPr>
            <w:r w:rsidRPr="006A5600">
              <w:rPr>
                <w:rFonts w:ascii="標楷體" w:hAnsi="標楷體" w:hint="eastAsia"/>
                <w:b/>
                <w:color w:val="000000"/>
                <w:szCs w:val="24"/>
              </w:rPr>
              <w:t>其他測驗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BB7D2B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  <w:r w:rsidRPr="006A5600">
              <w:rPr>
                <w:rFonts w:ascii="Calibri" w:eastAsia="新細明體" w:hAnsi="Calibri" w:hint="eastAsia"/>
                <w:color w:val="000000"/>
              </w:rPr>
              <w:t>測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驗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名</w:t>
            </w:r>
            <w:r w:rsidRPr="006A5600">
              <w:rPr>
                <w:rFonts w:ascii="Calibri" w:eastAsia="新細明體" w:hAnsi="Calibri" w:hint="eastAsia"/>
                <w:color w:val="000000"/>
              </w:rPr>
              <w:t xml:space="preserve"> </w:t>
            </w:r>
            <w:r w:rsidRPr="006A5600">
              <w:rPr>
                <w:rFonts w:ascii="Calibri" w:eastAsia="新細明體" w:hAnsi="Calibri" w:hint="eastAsia"/>
                <w:color w:val="000000"/>
              </w:rPr>
              <w:t>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DCD1D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  <w:r w:rsidRPr="006A5600">
              <w:rPr>
                <w:rFonts w:ascii="Calibri" w:eastAsia="新細明體" w:hAnsi="Calibri" w:hint="eastAsia"/>
                <w:color w:val="000000"/>
              </w:rPr>
              <w:t>施測者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299FE" w14:textId="77777777" w:rsidR="00334D2D" w:rsidRPr="00A60499" w:rsidRDefault="00334D2D" w:rsidP="00E76574">
            <w:pPr>
              <w:spacing w:line="320" w:lineRule="exact"/>
              <w:rPr>
                <w:rFonts w:ascii="Calibri" w:eastAsia="新細明體" w:hAnsi="Calibri"/>
                <w:color w:val="000000"/>
                <w:szCs w:val="24"/>
              </w:rPr>
            </w:pPr>
            <w:r w:rsidRPr="00A60499">
              <w:rPr>
                <w:rFonts w:ascii="Calibri" w:eastAsia="新細明體" w:hAnsi="Calibri" w:hint="eastAsia"/>
                <w:color w:val="000000"/>
                <w:szCs w:val="24"/>
              </w:rPr>
              <w:t>施測日期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8A718C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  <w:r w:rsidRPr="006A5600">
              <w:rPr>
                <w:rFonts w:ascii="Calibri" w:eastAsia="新細明體" w:hAnsi="Calibri" w:hint="eastAsia"/>
                <w:color w:val="000000"/>
                <w:sz w:val="20"/>
                <w:szCs w:val="20"/>
              </w:rPr>
              <w:t>測　　驗　　結　　果　　摘　　要</w:t>
            </w:r>
          </w:p>
        </w:tc>
      </w:tr>
      <w:tr w:rsidR="00334D2D" w:rsidRPr="006A5600" w14:paraId="21F14AB5" w14:textId="77777777" w:rsidTr="00E76574">
        <w:trPr>
          <w:trHeight w:val="379"/>
        </w:trPr>
        <w:tc>
          <w:tcPr>
            <w:tcW w:w="568" w:type="dxa"/>
            <w:vMerge/>
            <w:shd w:val="clear" w:color="auto" w:fill="B6DDE8"/>
          </w:tcPr>
          <w:p w14:paraId="0844E570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6DDE8"/>
            <w:vAlign w:val="center"/>
          </w:tcPr>
          <w:p w14:paraId="5622AA77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標楷體" w:hAnsi="標楷體" w:cs="新細明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0AF27A97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新細明體" w:cs="新細明體"/>
                <w:color w:val="000000"/>
                <w:szCs w:val="24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1355A0CA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B6DDE8"/>
            <w:vAlign w:val="center"/>
          </w:tcPr>
          <w:p w14:paraId="5706261F" w14:textId="77777777" w:rsidR="00334D2D" w:rsidRPr="006A5600" w:rsidRDefault="00334D2D" w:rsidP="00E76574">
            <w:pPr>
              <w:spacing w:line="320" w:lineRule="exact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</w:tr>
      <w:tr w:rsidR="00334D2D" w:rsidRPr="006A5600" w14:paraId="6EF2AAD7" w14:textId="77777777" w:rsidTr="00E76574">
        <w:trPr>
          <w:trHeight w:val="379"/>
        </w:trPr>
        <w:tc>
          <w:tcPr>
            <w:tcW w:w="568" w:type="dxa"/>
            <w:vMerge/>
            <w:shd w:val="clear" w:color="auto" w:fill="B6DDE8"/>
          </w:tcPr>
          <w:p w14:paraId="40CBB441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6DDE8"/>
            <w:vAlign w:val="center"/>
          </w:tcPr>
          <w:p w14:paraId="61CF0BC9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5F04069E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DE8"/>
            <w:vAlign w:val="center"/>
          </w:tcPr>
          <w:p w14:paraId="387ECB1E" w14:textId="77777777" w:rsidR="00334D2D" w:rsidRPr="006A5600" w:rsidRDefault="00334D2D" w:rsidP="00E76574">
            <w:pPr>
              <w:spacing w:line="320" w:lineRule="exact"/>
              <w:jc w:val="center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B6DDE8"/>
            <w:vAlign w:val="center"/>
          </w:tcPr>
          <w:p w14:paraId="73431111" w14:textId="77777777" w:rsidR="00334D2D" w:rsidRPr="006A5600" w:rsidRDefault="00334D2D" w:rsidP="00E76574">
            <w:pPr>
              <w:spacing w:line="320" w:lineRule="exact"/>
              <w:rPr>
                <w:rFonts w:ascii="Calibri" w:eastAsia="新細明體" w:hAnsi="Calibri"/>
                <w:color w:val="000000"/>
                <w:sz w:val="20"/>
                <w:szCs w:val="20"/>
              </w:rPr>
            </w:pPr>
          </w:p>
        </w:tc>
      </w:tr>
    </w:tbl>
    <w:p w14:paraId="6E90E912" w14:textId="77777777" w:rsidR="00334D2D" w:rsidRDefault="00334D2D" w:rsidP="00334D2D">
      <w:pPr>
        <w:spacing w:line="240" w:lineRule="exact"/>
        <w:ind w:leftChars="-150" w:left="-360"/>
        <w:rPr>
          <w:rFonts w:hAnsi="新細明體"/>
          <w:color w:val="000000"/>
          <w:szCs w:val="24"/>
          <w:shd w:val="clear" w:color="auto" w:fill="FFFFFF"/>
        </w:rPr>
      </w:pPr>
    </w:p>
    <w:bookmarkEnd w:id="1"/>
    <w:p w14:paraId="0B424A60" w14:textId="77777777" w:rsidR="000E21A3" w:rsidRPr="00F315D4" w:rsidRDefault="000E21A3" w:rsidP="000E21A3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參、個案學習表現</w:t>
      </w: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(各向度學習表現可從一般能力表現與特定學習困難進行說明與對比，並綜合摘述於後)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1559"/>
        <w:gridCol w:w="1559"/>
        <w:gridCol w:w="6510"/>
      </w:tblGrid>
      <w:tr w:rsidR="000E21A3" w:rsidRPr="00F315D4" w14:paraId="7D7767FE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2C0B03" w14:textId="77777777" w:rsidR="000E21A3" w:rsidRPr="00F315D4" w:rsidRDefault="000E21A3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學習表現向度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AF2629" w14:textId="77777777" w:rsidR="000E21A3" w:rsidRPr="00F315D4" w:rsidRDefault="000E21A3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與同儕相較</w:t>
            </w:r>
          </w:p>
        </w:tc>
        <w:tc>
          <w:tcPr>
            <w:tcW w:w="65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7FC50" w14:textId="77777777" w:rsidR="000E21A3" w:rsidRPr="00F315D4" w:rsidRDefault="000E21A3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一般能力/學習困難描述</w:t>
            </w:r>
          </w:p>
        </w:tc>
      </w:tr>
      <w:tr w:rsidR="000E21A3" w:rsidRPr="00F315D4" w14:paraId="53488EE7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DD80CB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注意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2DFF6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4776AFA4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D0729" w14:textId="77777777" w:rsidR="000E21A3" w:rsidRPr="00F315D4" w:rsidRDefault="000E21A3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375B7027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9F1A0C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記憶</w:t>
            </w:r>
          </w:p>
          <w:p w14:paraId="6FB707F0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(短期、長期)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86A43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4CD171B8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47078" w14:textId="77777777" w:rsidR="000E21A3" w:rsidRPr="00F315D4" w:rsidRDefault="000E21A3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2BD5F418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EA69B9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理解</w:t>
            </w:r>
          </w:p>
          <w:p w14:paraId="40E6CB14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(閱讀、聽覺)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09952E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17ACFA87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3C769" w14:textId="77777777" w:rsidR="000E21A3" w:rsidRPr="00F315D4" w:rsidRDefault="000E21A3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08BAF373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01F43E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推理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03B8DA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51D7643A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CE787" w14:textId="77777777" w:rsidR="000E21A3" w:rsidRPr="00F315D4" w:rsidRDefault="000E21A3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21B16ED7" w14:textId="77777777" w:rsidTr="007F1602">
        <w:trPr>
          <w:trHeight w:val="252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A283F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知覺及知覺動作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6A579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7586C95A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77CF4" w14:textId="77777777" w:rsidR="000E21A3" w:rsidRPr="00F315D4" w:rsidRDefault="000E21A3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2E0DFA81" w14:textId="77777777" w:rsidTr="007F1602">
        <w:trPr>
          <w:trHeight w:val="32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2EF5EB8C" w14:textId="77777777" w:rsidR="000E21A3" w:rsidRPr="00225021" w:rsidRDefault="000E21A3" w:rsidP="007F1602">
            <w:pPr>
              <w:ind w:left="113" w:right="113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基本學業技能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5A319A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聽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2DAF52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79ABB67A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4506B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215FAC16" w14:textId="77777777" w:rsidTr="007F1602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4FF456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5D8067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說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13BE3F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49762DA9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C27DC4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73F9259C" w14:textId="77777777" w:rsidTr="007F1602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598056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9D53DB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A6F911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20ADA212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F5C6A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4677D8AF" w14:textId="77777777" w:rsidTr="007F1602">
        <w:trPr>
          <w:trHeight w:val="213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24C4C3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9D46AD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寫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AD52E2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6D5181A3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74CBD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336EA16C" w14:textId="77777777" w:rsidTr="007F1602">
        <w:trPr>
          <w:trHeight w:val="65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C08C4F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D3B1A1" w14:textId="77777777" w:rsidR="000E21A3" w:rsidRPr="00225021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算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23BF0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□ 無明顯差異</w:t>
            </w:r>
          </w:p>
          <w:p w14:paraId="44D246D8" w14:textId="77777777" w:rsidR="000E21A3" w:rsidRPr="00225021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t>□</w:t>
            </w: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有明顯差異</w:t>
            </w:r>
          </w:p>
        </w:tc>
        <w:tc>
          <w:tcPr>
            <w:tcW w:w="651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4B272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0E21A3" w:rsidRPr="00F315D4" w14:paraId="3206EEDB" w14:textId="77777777" w:rsidTr="007F1602">
        <w:trPr>
          <w:trHeight w:val="405"/>
        </w:trPr>
        <w:tc>
          <w:tcPr>
            <w:tcW w:w="22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337631" w14:textId="77777777" w:rsidR="000E21A3" w:rsidRPr="00F315D4" w:rsidRDefault="000E21A3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學習困難綜合描述</w:t>
            </w:r>
          </w:p>
        </w:tc>
        <w:tc>
          <w:tcPr>
            <w:tcW w:w="806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9F3FD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32227FA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5064470F" w14:textId="77777777" w:rsidR="000E21A3" w:rsidRPr="00F315D4" w:rsidRDefault="000E21A3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F062152" w14:textId="77777777" w:rsidR="000E21A3" w:rsidRPr="00F315D4" w:rsidRDefault="000E21A3" w:rsidP="000E21A3">
      <w:pPr>
        <w:spacing w:line="120" w:lineRule="exact"/>
        <w:ind w:leftChars="-118" w:left="-283" w:firstLineChars="59" w:firstLine="142"/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p w14:paraId="393937DB" w14:textId="77777777" w:rsidR="000E21A3" w:rsidRPr="00AE0B7F" w:rsidRDefault="000E21A3" w:rsidP="000E21A3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>
        <w:rPr>
          <w:rFonts w:eastAsia="新細明體" w:hAnsi="新細明體" w:hint="eastAsia"/>
          <w:b/>
          <w:bCs/>
          <w:color w:val="000000"/>
          <w:szCs w:val="24"/>
          <w:shd w:val="clear" w:color="auto" w:fill="FFFFFF"/>
        </w:rPr>
        <w:lastRenderedPageBreak/>
        <w:t xml:space="preserve"> </w:t>
      </w:r>
      <w:r w:rsidRPr="00AE0B7F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t>肆、轉介前介入方案</w:t>
      </w:r>
    </w:p>
    <w:tbl>
      <w:tblPr>
        <w:tblpPr w:leftFromText="180" w:rightFromText="180" w:vertAnchor="text" w:horzAnchor="margin" w:tblpX="183" w:tblpY="47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99"/>
        <w:gridCol w:w="138"/>
        <w:gridCol w:w="2417"/>
        <w:gridCol w:w="1347"/>
        <w:gridCol w:w="1208"/>
        <w:gridCol w:w="2625"/>
      </w:tblGrid>
      <w:tr w:rsidR="000E21A3" w:rsidRPr="006C1922" w14:paraId="77294263" w14:textId="77777777" w:rsidTr="007F1602">
        <w:trPr>
          <w:trHeight w:val="351"/>
        </w:trPr>
        <w:tc>
          <w:tcPr>
            <w:tcW w:w="10234" w:type="dxa"/>
            <w:gridSpan w:val="6"/>
            <w:vAlign w:val="center"/>
          </w:tcPr>
          <w:p w14:paraId="6320AA11" w14:textId="77777777" w:rsidR="000E21A3" w:rsidRPr="006C1922" w:rsidRDefault="000E21A3" w:rsidP="007F1602">
            <w:pPr>
              <w:adjustRightInd w:val="0"/>
              <w:snapToGrid w:val="0"/>
              <w:spacing w:line="0" w:lineRule="atLeas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課後扶助成效</w:t>
            </w:r>
          </w:p>
        </w:tc>
      </w:tr>
      <w:tr w:rsidR="000E21A3" w:rsidRPr="006C1922" w14:paraId="31C5902E" w14:textId="77777777" w:rsidTr="007F1602">
        <w:trPr>
          <w:trHeight w:val="351"/>
        </w:trPr>
        <w:tc>
          <w:tcPr>
            <w:tcW w:w="2499" w:type="dxa"/>
            <w:vAlign w:val="center"/>
          </w:tcPr>
          <w:p w14:paraId="04E4C59B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學習困難</w:t>
            </w:r>
          </w:p>
        </w:tc>
        <w:tc>
          <w:tcPr>
            <w:tcW w:w="2555" w:type="dxa"/>
            <w:gridSpan w:val="2"/>
            <w:vAlign w:val="center"/>
          </w:tcPr>
          <w:p w14:paraId="577D85AD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教學重點/課程內容</w:t>
            </w:r>
          </w:p>
        </w:tc>
        <w:tc>
          <w:tcPr>
            <w:tcW w:w="2555" w:type="dxa"/>
            <w:gridSpan w:val="2"/>
            <w:vAlign w:val="center"/>
          </w:tcPr>
          <w:p w14:paraId="057E2ACC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介入頻率</w:t>
            </w:r>
          </w:p>
        </w:tc>
        <w:tc>
          <w:tcPr>
            <w:tcW w:w="2625" w:type="dxa"/>
            <w:vAlign w:val="center"/>
          </w:tcPr>
          <w:p w14:paraId="543C8BA1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介入成效</w:t>
            </w:r>
          </w:p>
        </w:tc>
      </w:tr>
      <w:tr w:rsidR="000E21A3" w:rsidRPr="006C1922" w14:paraId="437D540B" w14:textId="77777777" w:rsidTr="007F1602">
        <w:trPr>
          <w:trHeight w:val="364"/>
        </w:trPr>
        <w:tc>
          <w:tcPr>
            <w:tcW w:w="2499" w:type="dxa"/>
          </w:tcPr>
          <w:p w14:paraId="033915BF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ind w:rightChars="-14" w:right="-34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範例</w:t>
            </w:r>
          </w:p>
          <w:p w14:paraId="4003FC7B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ind w:rightChars="-14" w:right="-34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短篇閱讀理解困難</w:t>
            </w:r>
          </w:p>
        </w:tc>
        <w:tc>
          <w:tcPr>
            <w:tcW w:w="2555" w:type="dxa"/>
            <w:gridSpan w:val="2"/>
          </w:tcPr>
          <w:p w14:paraId="73F9C816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範例</w:t>
            </w:r>
          </w:p>
          <w:p w14:paraId="507DD6D2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尋找關鍵字</w:t>
            </w:r>
          </w:p>
          <w:p w14:paraId="06A7269C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前後文推論</w:t>
            </w:r>
          </w:p>
          <w:p w14:paraId="5580ECDD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</w:rPr>
            </w:pPr>
            <w:r w:rsidRPr="00225021">
              <w:rPr>
                <w:rFonts w:ascii="標楷體" w:hAnsi="標楷體" w:hint="eastAsia"/>
                <w:bCs/>
                <w:color w:val="000000"/>
              </w:rPr>
              <w:t>生活文章閱讀</w:t>
            </w:r>
          </w:p>
        </w:tc>
        <w:tc>
          <w:tcPr>
            <w:tcW w:w="2555" w:type="dxa"/>
            <w:gridSpan w:val="2"/>
          </w:tcPr>
          <w:p w14:paraId="4E0BAAFB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bCs/>
                <w:color w:val="000000"/>
                <w:szCs w:val="24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</w:rPr>
              <w:t>範例</w:t>
            </w:r>
          </w:p>
          <w:p w14:paraId="30AB5113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Cs/>
                <w:color w:val="000000"/>
                <w:sz w:val="20"/>
                <w:szCs w:val="20"/>
              </w:rPr>
            </w:pPr>
            <w:r w:rsidRPr="00225021">
              <w:rPr>
                <w:rFonts w:ascii="標楷體" w:hAnsi="標楷體" w:hint="eastAsia"/>
                <w:bCs/>
                <w:color w:val="000000"/>
                <w:sz w:val="20"/>
                <w:szCs w:val="20"/>
              </w:rPr>
              <w:t>時間；每週週一、週三下午4時到5時(非固定時間請寫出補救教學日期)、地點</w:t>
            </w:r>
          </w:p>
        </w:tc>
        <w:tc>
          <w:tcPr>
            <w:tcW w:w="2625" w:type="dxa"/>
            <w:vAlign w:val="center"/>
          </w:tcPr>
          <w:p w14:paraId="37522357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jc w:val="both"/>
              <w:outlineLvl w:val="0"/>
              <w:rPr>
                <w:rFonts w:ascii="標楷體" w:hAnsi="標楷體"/>
                <w:b/>
                <w:bCs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bCs/>
                <w:color w:val="000000"/>
                <w:u w:val="single"/>
              </w:rPr>
              <w:t>課程介入成效</w:t>
            </w:r>
          </w:p>
          <w:p w14:paraId="6522877C" w14:textId="77777777" w:rsidR="000E21A3" w:rsidRPr="00225021" w:rsidRDefault="000E21A3" w:rsidP="000E21A3">
            <w:pPr>
              <w:widowControl w:val="0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320" w:lineRule="exact"/>
              <w:ind w:left="250" w:hanging="250"/>
              <w:jc w:val="both"/>
              <w:outlineLvl w:val="0"/>
              <w:rPr>
                <w:rFonts w:ascii="標楷體" w:hAnsi="標楷體" w:cs="Calibri"/>
                <w:bCs/>
                <w:color w:val="000000"/>
              </w:rPr>
            </w:pPr>
            <w:r w:rsidRPr="00225021">
              <w:rPr>
                <w:rFonts w:ascii="標楷體" w:hAnsi="標楷體" w:cs="Calibri" w:hint="eastAsia"/>
                <w:bCs/>
                <w:color w:val="000000"/>
              </w:rPr>
              <w:t>能從句子的前後意思，推敲文章大概的文意，但對短文閱讀理解表現仍弱</w:t>
            </w:r>
          </w:p>
          <w:p w14:paraId="78B499CD" w14:textId="77777777" w:rsidR="000E21A3" w:rsidRPr="00225021" w:rsidRDefault="000E21A3" w:rsidP="000E21A3">
            <w:pPr>
              <w:widowControl w:val="0"/>
              <w:numPr>
                <w:ilvl w:val="0"/>
                <w:numId w:val="8"/>
              </w:numPr>
              <w:suppressAutoHyphens/>
              <w:adjustRightInd w:val="0"/>
              <w:snapToGrid w:val="0"/>
              <w:spacing w:line="320" w:lineRule="exact"/>
              <w:ind w:left="250" w:hanging="250"/>
              <w:jc w:val="both"/>
              <w:outlineLvl w:val="0"/>
              <w:rPr>
                <w:rFonts w:ascii="標楷體" w:hAnsi="標楷體" w:cs="Calibri"/>
                <w:bCs/>
                <w:color w:val="000000"/>
              </w:rPr>
            </w:pPr>
            <w:r w:rsidRPr="00225021">
              <w:rPr>
                <w:rFonts w:ascii="標楷體" w:hAnsi="標楷體" w:cs="Calibri" w:hint="eastAsia"/>
                <w:bCs/>
                <w:color w:val="000000"/>
              </w:rPr>
              <w:t>可以從短句或文章的關鍵字找出直接搜尋題型的答案</w:t>
            </w:r>
          </w:p>
        </w:tc>
      </w:tr>
      <w:tr w:rsidR="000E21A3" w:rsidRPr="006C1922" w14:paraId="48036B69" w14:textId="77777777" w:rsidTr="007F1602">
        <w:trPr>
          <w:trHeight w:val="356"/>
        </w:trPr>
        <w:tc>
          <w:tcPr>
            <w:tcW w:w="10234" w:type="dxa"/>
            <w:gridSpan w:val="6"/>
            <w:vAlign w:val="center"/>
          </w:tcPr>
          <w:p w14:paraId="3A0E0C87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策略介入成效</w:t>
            </w:r>
          </w:p>
        </w:tc>
      </w:tr>
      <w:tr w:rsidR="000E21A3" w:rsidRPr="006C1922" w14:paraId="26F0FB45" w14:textId="77777777" w:rsidTr="007F1602">
        <w:trPr>
          <w:trHeight w:val="356"/>
        </w:trPr>
        <w:tc>
          <w:tcPr>
            <w:tcW w:w="2637" w:type="dxa"/>
            <w:gridSpan w:val="2"/>
            <w:vAlign w:val="center"/>
          </w:tcPr>
          <w:p w14:paraId="463C8937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學習特質</w:t>
            </w:r>
          </w:p>
        </w:tc>
        <w:tc>
          <w:tcPr>
            <w:tcW w:w="3764" w:type="dxa"/>
            <w:gridSpan w:val="2"/>
            <w:vAlign w:val="center"/>
          </w:tcPr>
          <w:p w14:paraId="1B68D64E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調整策略</w:t>
            </w:r>
          </w:p>
        </w:tc>
        <w:tc>
          <w:tcPr>
            <w:tcW w:w="3833" w:type="dxa"/>
            <w:gridSpan w:val="2"/>
            <w:vAlign w:val="center"/>
          </w:tcPr>
          <w:p w14:paraId="1FF22137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jc w:val="center"/>
              <w:outlineLvl w:val="0"/>
              <w:rPr>
                <w:rFonts w:ascii="標楷體" w:hAnsi="標楷體"/>
                <w:b/>
                <w:color w:val="000000"/>
              </w:rPr>
            </w:pPr>
            <w:r w:rsidRPr="006C1922">
              <w:rPr>
                <w:rFonts w:ascii="標楷體" w:hAnsi="標楷體" w:hint="eastAsia"/>
                <w:b/>
                <w:color w:val="000000"/>
              </w:rPr>
              <w:t>介入成效</w:t>
            </w:r>
          </w:p>
        </w:tc>
      </w:tr>
      <w:tr w:rsidR="000E21A3" w:rsidRPr="006C1922" w14:paraId="016FAB09" w14:textId="77777777" w:rsidTr="007F1602">
        <w:trPr>
          <w:trHeight w:val="875"/>
        </w:trPr>
        <w:tc>
          <w:tcPr>
            <w:tcW w:w="2637" w:type="dxa"/>
            <w:gridSpan w:val="2"/>
          </w:tcPr>
          <w:p w14:paraId="05E45A11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245FE30B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注意力集中時間短</w:t>
            </w:r>
          </w:p>
        </w:tc>
        <w:tc>
          <w:tcPr>
            <w:tcW w:w="3764" w:type="dxa"/>
            <w:gridSpan w:val="2"/>
          </w:tcPr>
          <w:p w14:paraId="0D95DE90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4987EB51" w14:textId="77777777" w:rsidR="000E21A3" w:rsidRPr="00225021" w:rsidRDefault="000E21A3" w:rsidP="000E21A3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調整座位至教師前方左右側</w:t>
            </w:r>
          </w:p>
          <w:p w14:paraId="7E5B5452" w14:textId="77777777" w:rsidR="000E21A3" w:rsidRPr="00225021" w:rsidRDefault="000E21A3" w:rsidP="000E21A3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專注力不集中時增加提問頻率或詢問目前課程進度</w:t>
            </w:r>
          </w:p>
          <w:p w14:paraId="10BEBC16" w14:textId="77777777" w:rsidR="000E21A3" w:rsidRPr="00225021" w:rsidRDefault="000E21A3" w:rsidP="000E21A3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請小老師協助提醒注意力</w:t>
            </w:r>
          </w:p>
          <w:p w14:paraId="004259DC" w14:textId="77777777" w:rsidR="000E21A3" w:rsidRPr="00225021" w:rsidRDefault="000E21A3" w:rsidP="000E21A3">
            <w:pPr>
              <w:widowControl w:val="0"/>
              <w:numPr>
                <w:ilvl w:val="0"/>
                <w:numId w:val="7"/>
              </w:numPr>
              <w:suppressAutoHyphens/>
              <w:adjustRightInd w:val="0"/>
              <w:snapToGrid w:val="0"/>
              <w:spacing w:line="320" w:lineRule="exact"/>
              <w:ind w:left="255" w:hanging="255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請個案起身活動協助簡單事物</w:t>
            </w:r>
          </w:p>
        </w:tc>
        <w:tc>
          <w:tcPr>
            <w:tcW w:w="3833" w:type="dxa"/>
            <w:gridSpan w:val="2"/>
          </w:tcPr>
          <w:p w14:paraId="0C7DF370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56F0D11A" w14:textId="77777777" w:rsidR="000E21A3" w:rsidRPr="00225021" w:rsidRDefault="000E21A3" w:rsidP="000E21A3">
            <w:pPr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專注時間約5-10分鐘</w:t>
            </w:r>
          </w:p>
          <w:p w14:paraId="6F92AA40" w14:textId="77777777" w:rsidR="000E21A3" w:rsidRPr="00225021" w:rsidRDefault="000E21A3" w:rsidP="000E21A3">
            <w:pPr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color w:val="000000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給予間隔時間的彈性活動能增加學生持續專注力</w:t>
            </w:r>
          </w:p>
          <w:p w14:paraId="689A45AB" w14:textId="77777777" w:rsidR="000E21A3" w:rsidRPr="00225021" w:rsidRDefault="000E21A3" w:rsidP="000E21A3">
            <w:pPr>
              <w:widowControl w:val="0"/>
              <w:numPr>
                <w:ilvl w:val="0"/>
                <w:numId w:val="9"/>
              </w:numPr>
              <w:suppressAutoHyphens/>
              <w:adjustRightInd w:val="0"/>
              <w:snapToGrid w:val="0"/>
              <w:spacing w:line="320" w:lineRule="exact"/>
              <w:outlineLvl w:val="0"/>
              <w:rPr>
                <w:rFonts w:ascii="標楷體" w:hAnsi="標楷體" w:cs="Calibri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cs="Calibri" w:hint="eastAsia"/>
                <w:color w:val="000000"/>
              </w:rPr>
              <w:t>小老師提醒個案注意上課進度對個案的幫助有限，還是無法專注於上課內容</w:t>
            </w:r>
          </w:p>
        </w:tc>
      </w:tr>
      <w:tr w:rsidR="000E21A3" w:rsidRPr="006C1922" w14:paraId="3C9EBBD1" w14:textId="77777777" w:rsidTr="007F1602">
        <w:trPr>
          <w:trHeight w:val="875"/>
        </w:trPr>
        <w:tc>
          <w:tcPr>
            <w:tcW w:w="2637" w:type="dxa"/>
            <w:gridSpan w:val="2"/>
          </w:tcPr>
          <w:p w14:paraId="340119B0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29434F3B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自發性書寫字數少</w:t>
            </w:r>
          </w:p>
        </w:tc>
        <w:tc>
          <w:tcPr>
            <w:tcW w:w="3764" w:type="dxa"/>
            <w:gridSpan w:val="2"/>
          </w:tcPr>
          <w:p w14:paraId="164344B1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2DAF099D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以口語表達說明替代</w:t>
            </w:r>
          </w:p>
        </w:tc>
        <w:tc>
          <w:tcPr>
            <w:tcW w:w="3833" w:type="dxa"/>
            <w:gridSpan w:val="2"/>
            <w:vAlign w:val="center"/>
          </w:tcPr>
          <w:p w14:paraId="2F109CEC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b/>
                <w:color w:val="000000"/>
                <w:u w:val="single"/>
              </w:rPr>
            </w:pPr>
            <w:r w:rsidRPr="00225021">
              <w:rPr>
                <w:rFonts w:ascii="標楷體" w:hAnsi="標楷體" w:hint="eastAsia"/>
                <w:b/>
                <w:color w:val="000000"/>
                <w:u w:val="single"/>
              </w:rPr>
              <w:t>範例</w:t>
            </w:r>
          </w:p>
          <w:p w14:paraId="2B60D381" w14:textId="77777777" w:rsidR="000E21A3" w:rsidRPr="00225021" w:rsidRDefault="000E21A3" w:rsidP="007F1602">
            <w:pPr>
              <w:adjustRightInd w:val="0"/>
              <w:snapToGrid w:val="0"/>
              <w:spacing w:line="320" w:lineRule="exact"/>
              <w:outlineLvl w:val="0"/>
              <w:rPr>
                <w:rFonts w:ascii="標楷體" w:hAnsi="標楷體"/>
                <w:color w:val="000000"/>
              </w:rPr>
            </w:pPr>
            <w:r w:rsidRPr="00225021">
              <w:rPr>
                <w:rFonts w:ascii="標楷體" w:hAnsi="標楷體" w:hint="eastAsia"/>
                <w:color w:val="000000"/>
              </w:rPr>
              <w:t>註釋以口語表達時，比用書寫的內容多且豐富</w:t>
            </w:r>
          </w:p>
        </w:tc>
      </w:tr>
      <w:tr w:rsidR="000E21A3" w:rsidRPr="006C1922" w14:paraId="6DF0B396" w14:textId="77777777" w:rsidTr="007F1602">
        <w:trPr>
          <w:trHeight w:val="875"/>
        </w:trPr>
        <w:tc>
          <w:tcPr>
            <w:tcW w:w="10234" w:type="dxa"/>
            <w:gridSpan w:val="6"/>
          </w:tcPr>
          <w:p w14:paraId="309808BF" w14:textId="77777777" w:rsidR="000E21A3" w:rsidRPr="006C1922" w:rsidRDefault="000E21A3" w:rsidP="007F1602">
            <w:pPr>
              <w:spacing w:line="276" w:lineRule="auto"/>
              <w:rPr>
                <w:rFonts w:ascii="標楷體" w:hAnsi="標楷體"/>
                <w:color w:val="000000"/>
                <w:szCs w:val="24"/>
                <w:shd w:val="clear" w:color="auto" w:fill="FFFFFF"/>
              </w:rPr>
            </w:pPr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>轉介前介入方案及成效</w:t>
            </w:r>
          </w:p>
          <w:p w14:paraId="53945204" w14:textId="77777777" w:rsidR="000E21A3" w:rsidRPr="00C32B7C" w:rsidRDefault="000E21A3" w:rsidP="007F1602">
            <w:pPr>
              <w:spacing w:line="276" w:lineRule="auto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6C1922">
              <w:rPr>
                <w:rFonts w:ascii="標楷體" w:hAnsi="標楷體" w:hint="eastAsia"/>
                <w:color w:val="000000"/>
                <w:szCs w:val="24"/>
                <w:shd w:val="clear" w:color="auto" w:fill="FFFFFF"/>
              </w:rPr>
              <w:t xml:space="preserve">◎ 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同一學習困難，若有兩種以上的調整介入或課程教學，可自行合併學習困難。</w:t>
            </w:r>
          </w:p>
          <w:p w14:paraId="7C1B39FE" w14:textId="77777777" w:rsidR="000E21A3" w:rsidRPr="00C32B7C" w:rsidRDefault="000E21A3" w:rsidP="007F1602">
            <w:pPr>
              <w:spacing w:line="276" w:lineRule="auto"/>
              <w:rPr>
                <w:rFonts w:ascii="標楷體" w:hAnsi="標楷體"/>
                <w:color w:val="FF0000"/>
                <w:sz w:val="22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調整策略包括</w:t>
            </w:r>
            <w:r w:rsidRPr="00C32B7C">
              <w:rPr>
                <w:rFonts w:ascii="標楷體" w:hAnsi="標楷體" w:hint="eastAsia"/>
                <w:color w:val="000000"/>
                <w:sz w:val="22"/>
              </w:rPr>
              <w:t>調整座位、評量調整、介入策略等，詳見轉介前介入策略指引範例</w:t>
            </w:r>
            <w:r w:rsidRPr="00C32B7C">
              <w:rPr>
                <w:rFonts w:ascii="標楷體" w:hAnsi="標楷體" w:hint="eastAsia"/>
                <w:color w:val="FF0000"/>
                <w:sz w:val="22"/>
              </w:rPr>
              <w:t>。</w:t>
            </w:r>
          </w:p>
          <w:p w14:paraId="3B8CBD9C" w14:textId="77777777" w:rsidR="000E21A3" w:rsidRPr="00C32B7C" w:rsidRDefault="000E21A3" w:rsidP="007F1602">
            <w:pPr>
              <w:spacing w:line="276" w:lineRule="auto"/>
              <w:rPr>
                <w:rFonts w:ascii="標楷體" w:hAnsi="標楷體"/>
                <w:color w:val="000000"/>
                <w:sz w:val="22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轉介前介入是學習障礙鑑定的要件，初次提報個案請針對學生學習困難進行。</w:t>
            </w:r>
          </w:p>
          <w:p w14:paraId="2152D8B9" w14:textId="77777777" w:rsidR="000E21A3" w:rsidRPr="00C32B7C" w:rsidRDefault="000E21A3" w:rsidP="007F1602">
            <w:pPr>
              <w:spacing w:line="276" w:lineRule="auto"/>
              <w:ind w:left="352" w:hangingChars="160" w:hanging="352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國中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小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階段有參加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學習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扶助方案者，請檢附學習扶助科技化評量系統前後測資料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，及學習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扶助課程學習資料，並註明指導下完成或獨立完成。</w:t>
            </w:r>
          </w:p>
          <w:p w14:paraId="0250FCE4" w14:textId="77777777" w:rsidR="000E21A3" w:rsidRPr="00C32B7C" w:rsidRDefault="000E21A3" w:rsidP="007F1602">
            <w:pPr>
              <w:spacing w:line="276" w:lineRule="auto"/>
              <w:ind w:left="352" w:hangingChars="160" w:hanging="352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 xml:space="preserve"> 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國中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小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階段若未及或沒有參與課後扶助方案者，若為個別指導者，請具體說明個別指導的內容與時間，並檢附教學進度及教學時間等描述，請自行下載「疑似學習障礙學生轉介前輔導教學記錄表」，並詳實填寫。</w:t>
            </w:r>
          </w:p>
          <w:p w14:paraId="78025579" w14:textId="77777777" w:rsidR="000E21A3" w:rsidRPr="00C32B7C" w:rsidRDefault="000E21A3" w:rsidP="007F1602">
            <w:pPr>
              <w:spacing w:line="276" w:lineRule="auto"/>
              <w:rPr>
                <w:rFonts w:ascii="標楷體" w:hAnsi="標楷體"/>
                <w:color w:val="000000"/>
                <w:sz w:val="22"/>
                <w:shd w:val="clear" w:color="auto" w:fill="FFFFFF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 其他可提供的學習扶助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(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包括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均一、永齡、博幼等非正式教學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)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之前後測資料。</w:t>
            </w:r>
          </w:p>
          <w:p w14:paraId="0C95E7F7" w14:textId="77777777" w:rsidR="000E21A3" w:rsidRPr="006C1922" w:rsidRDefault="000E21A3" w:rsidP="007F1602">
            <w:pPr>
              <w:adjustRightInd w:val="0"/>
              <w:snapToGrid w:val="0"/>
              <w:spacing w:line="320" w:lineRule="exact"/>
              <w:ind w:left="352" w:hangingChars="160" w:hanging="352"/>
              <w:outlineLvl w:val="0"/>
              <w:rPr>
                <w:rFonts w:ascii="標楷體" w:hAnsi="標楷體"/>
                <w:b/>
                <w:color w:val="FF0000"/>
                <w:u w:val="single"/>
              </w:rPr>
            </w:pP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◎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 xml:space="preserve"> 學障相關鑑定資料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請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至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高雄市鑑定安置資訊網/文件</w:t>
            </w:r>
            <w:r w:rsidRPr="00C32B7C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表單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區/</w:t>
            </w:r>
            <w:r w:rsidRPr="00B92061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國</w:t>
            </w:r>
            <w:r w:rsidRPr="00B92061"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中小</w:t>
            </w:r>
            <w:r w:rsidRPr="00B92061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階段/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11</w:t>
            </w:r>
            <w:r>
              <w:rPr>
                <w:rFonts w:ascii="標楷體" w:hAnsi="標楷體" w:hint="eastAsia"/>
                <w:color w:val="000000"/>
                <w:sz w:val="22"/>
                <w:shd w:val="clear" w:color="auto" w:fill="FFFFFF"/>
              </w:rPr>
              <w:t>1</w:t>
            </w:r>
            <w:r w:rsidRPr="00C32B7C">
              <w:rPr>
                <w:rFonts w:ascii="標楷體" w:hAnsi="標楷體"/>
                <w:color w:val="000000"/>
                <w:sz w:val="22"/>
                <w:shd w:val="clear" w:color="auto" w:fill="FFFFFF"/>
              </w:rPr>
              <w:t>學年度/學障鑑定下載。</w:t>
            </w:r>
          </w:p>
        </w:tc>
      </w:tr>
    </w:tbl>
    <w:p w14:paraId="46267EEC" w14:textId="77777777" w:rsidR="000E21A3" w:rsidRDefault="000E21A3" w:rsidP="000E21A3">
      <w:pPr>
        <w:spacing w:line="276" w:lineRule="auto"/>
        <w:rPr>
          <w:rFonts w:ascii="標楷體" w:hAnsi="標楷體"/>
          <w:b/>
          <w:color w:val="000000"/>
          <w:szCs w:val="24"/>
          <w:shd w:val="clear" w:color="auto" w:fill="FFFFFF"/>
        </w:rPr>
      </w:pPr>
    </w:p>
    <w:p w14:paraId="5FEF779D" w14:textId="77777777" w:rsidR="003B7D82" w:rsidRPr="00F315D4" w:rsidRDefault="003B7D82" w:rsidP="003B7D82">
      <w:pPr>
        <w:spacing w:line="276" w:lineRule="auto"/>
        <w:rPr>
          <w:rFonts w:ascii="標楷體" w:hAnsi="標楷體"/>
          <w:b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color w:val="000000"/>
          <w:szCs w:val="24"/>
          <w:shd w:val="clear" w:color="auto" w:fill="FFFFFF"/>
        </w:rPr>
        <w:t>伍、主訴學習困難與資料佐證</w:t>
      </w:r>
    </w:p>
    <w:p w14:paraId="00CCA2B2" w14:textId="77777777" w:rsidR="003B7D82" w:rsidRPr="00F315D4" w:rsidRDefault="003B7D82" w:rsidP="003B7D82">
      <w:pPr>
        <w:spacing w:line="276" w:lineRule="auto"/>
        <w:rPr>
          <w:rFonts w:ascii="標楷體" w:hAnsi="標楷體"/>
          <w:color w:val="000000"/>
          <w:sz w:val="22"/>
          <w:shd w:val="clear" w:color="auto" w:fill="FFFFFF"/>
        </w:rPr>
      </w:pP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一、請主述1-4個學習困難點，並依以下資料佐證</w:t>
      </w:r>
      <w:r w:rsidRPr="00225021">
        <w:rPr>
          <w:rFonts w:ascii="標楷體" w:hAnsi="標楷體" w:hint="eastAsia"/>
          <w:color w:val="000000"/>
          <w:sz w:val="22"/>
          <w:shd w:val="clear" w:color="auto" w:fill="FFFFFF"/>
        </w:rPr>
        <w:t>(未用到的表格請刪除)</w:t>
      </w:r>
    </w:p>
    <w:p w14:paraId="458A4647" w14:textId="77777777" w:rsidR="003B7D82" w:rsidRPr="00977ED0" w:rsidRDefault="003B7D82" w:rsidP="003B7D82">
      <w:pPr>
        <w:spacing w:line="276" w:lineRule="auto"/>
        <w:ind w:left="425" w:hangingChars="193" w:hanging="425"/>
        <w:rPr>
          <w:rFonts w:ascii="標楷體" w:hAnsi="標楷體"/>
          <w:color w:val="000000"/>
          <w:sz w:val="22"/>
          <w:shd w:val="clear" w:color="auto" w:fill="FFFFFF"/>
        </w:rPr>
      </w:pP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t>二、質性資料泛指段考試卷、習作、作業單、學習行為、學習困難、學習歷程、錯誤類型、行為特徵等描述；對應量化資料請註明相關測驗結果，當質性描述與量化測驗不一致時，請從多元面向並充分利用非正式評量加以釐清，例如報讀後作答、電腦打字、唸讀課文的速度、口語對話的語言樣本等進行釐清，以確認學</w:t>
      </w:r>
      <w:r w:rsidRPr="00F315D4">
        <w:rPr>
          <w:rFonts w:ascii="標楷體" w:hAnsi="標楷體" w:hint="eastAsia"/>
          <w:color w:val="000000"/>
          <w:sz w:val="22"/>
          <w:shd w:val="clear" w:color="auto" w:fill="FFFFFF"/>
        </w:rPr>
        <w:lastRenderedPageBreak/>
        <w:t>生的學習困難。</w:t>
      </w:r>
      <w:r w:rsidRPr="00881AF8">
        <w:rPr>
          <w:rFonts w:ascii="標楷體" w:hAnsi="標楷體" w:hint="eastAsia"/>
          <w:color w:val="000000"/>
          <w:sz w:val="22"/>
          <w:shd w:val="clear" w:color="auto" w:fill="FFFFFF"/>
        </w:rPr>
        <w:t>(可參考「學習障礙次類別行為特徵及建議檢附資料」</w:t>
      </w:r>
      <w:r>
        <w:rPr>
          <w:rFonts w:eastAsia="新細明體" w:hAnsi="新細明體" w:hint="eastAsia"/>
          <w:color w:val="000000"/>
          <w:sz w:val="22"/>
          <w:shd w:val="clear" w:color="auto" w:fill="FFFFFF"/>
        </w:rPr>
        <w:t>，</w:t>
      </w:r>
      <w:r>
        <w:rPr>
          <w:rFonts w:ascii="標楷體" w:hAnsi="標楷體" w:hint="eastAsia"/>
          <w:color w:val="000000"/>
          <w:sz w:val="22"/>
          <w:shd w:val="clear" w:color="auto" w:fill="FFFFFF"/>
        </w:rPr>
        <w:t>請於高雄市鑑定安置資訊網文件表單區/國中小階段/</w:t>
      </w:r>
      <w:r w:rsidRPr="006C1922">
        <w:rPr>
          <w:rFonts w:ascii="標楷體" w:hAnsi="標楷體"/>
          <w:color w:val="000000"/>
          <w:sz w:val="22"/>
          <w:shd w:val="clear" w:color="auto" w:fill="FFFFFF"/>
        </w:rPr>
        <w:t>11</w:t>
      </w:r>
      <w:r>
        <w:rPr>
          <w:rFonts w:ascii="標楷體" w:hAnsi="標楷體" w:hint="eastAsia"/>
          <w:color w:val="000000"/>
          <w:sz w:val="22"/>
          <w:shd w:val="clear" w:color="auto" w:fill="FFFFFF"/>
        </w:rPr>
        <w:t>1</w:t>
      </w:r>
      <w:r w:rsidRPr="006C1922">
        <w:rPr>
          <w:rFonts w:ascii="標楷體" w:hAnsi="標楷體"/>
          <w:color w:val="000000"/>
          <w:sz w:val="22"/>
          <w:shd w:val="clear" w:color="auto" w:fill="FFFFFF"/>
        </w:rPr>
        <w:t>學年度/學障鑑定</w:t>
      </w:r>
      <w:r>
        <w:rPr>
          <w:rFonts w:ascii="標楷體" w:hAnsi="標楷體" w:hint="eastAsia"/>
          <w:color w:val="000000"/>
          <w:sz w:val="22"/>
          <w:shd w:val="clear" w:color="auto" w:fill="FFFFFF"/>
        </w:rPr>
        <w:t>下載。)</w:t>
      </w:r>
    </w:p>
    <w:p w14:paraId="64B6F3CC" w14:textId="77777777" w:rsidR="003B7D82" w:rsidRPr="00F315D4" w:rsidRDefault="003B7D82" w:rsidP="003B7D8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3B7D82" w:rsidRPr="00F315D4" w14:paraId="53EFD523" w14:textId="77777777" w:rsidTr="007F1602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59B3D4E4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62FB0B5D" w14:textId="77777777" w:rsidR="003B7D82" w:rsidRPr="00F315D4" w:rsidRDefault="003B7D82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3B7D82" w:rsidRPr="00F315D4" w14:paraId="51417896" w14:textId="77777777" w:rsidTr="007F1602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32D07E33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0386463E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3B7D82" w:rsidRPr="00F315D4" w14:paraId="44467E76" w14:textId="77777777" w:rsidTr="007F1602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57BBF7F2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123D681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6E8F9AA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2BED0B1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D58D94A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494AE32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76EB847C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B7D82" w:rsidRPr="00F315D4" w14:paraId="23B1DFBE" w14:textId="77777777" w:rsidTr="007F1602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F6E409E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質性與量化資料不一致時之疑義釐清</w:t>
            </w:r>
          </w:p>
        </w:tc>
      </w:tr>
      <w:tr w:rsidR="003B7D82" w:rsidRPr="00F315D4" w14:paraId="4FF64704" w14:textId="77777777" w:rsidTr="007F1602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79E1368A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質性與量化資料達一致性(本項免填)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質性與量化資料不一致，釐清如下：</w:t>
            </w:r>
          </w:p>
        </w:tc>
      </w:tr>
    </w:tbl>
    <w:p w14:paraId="360F3A19" w14:textId="77777777" w:rsidR="003B7D82" w:rsidRPr="00977ED0" w:rsidRDefault="003B7D82" w:rsidP="003B7D82">
      <w:pPr>
        <w:rPr>
          <w:vanish/>
        </w:rPr>
      </w:pPr>
    </w:p>
    <w:p w14:paraId="01349C2A" w14:textId="77777777" w:rsidR="003B7D82" w:rsidRDefault="003B7D82" w:rsidP="003B7D8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3B7D82" w:rsidRPr="00F315D4" w14:paraId="688745BA" w14:textId="77777777" w:rsidTr="007F1602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5A57AAE2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70437FB5" w14:textId="77777777" w:rsidR="003B7D82" w:rsidRPr="00F315D4" w:rsidRDefault="003B7D82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3B7D82" w:rsidRPr="00F315D4" w14:paraId="331789E4" w14:textId="77777777" w:rsidTr="007F1602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288ADDE4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726F4E30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3B7D82" w:rsidRPr="00F315D4" w14:paraId="14400D6D" w14:textId="77777777" w:rsidTr="007F1602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2911AC72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611693B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4FED1C8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EC294DD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45D4ECE" w14:textId="77777777" w:rsidR="003B7D82" w:rsidRPr="00F315D4" w:rsidRDefault="003B7D82" w:rsidP="007F1602">
            <w:pPr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2AA4EDB5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B7D82" w:rsidRPr="00F315D4" w14:paraId="284AD3C3" w14:textId="77777777" w:rsidTr="007F1602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784FCBD0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質性與量化資料不一致時之疑義釐清</w:t>
            </w:r>
          </w:p>
        </w:tc>
      </w:tr>
      <w:tr w:rsidR="003B7D82" w:rsidRPr="00F315D4" w14:paraId="05C49856" w14:textId="77777777" w:rsidTr="007F1602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59AABA94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質性與量化資料達一致性(本項免填)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質性與量化資料不一致，釐清如下：</w:t>
            </w:r>
          </w:p>
        </w:tc>
      </w:tr>
    </w:tbl>
    <w:p w14:paraId="6214C32D" w14:textId="77777777" w:rsidR="003B7D82" w:rsidRDefault="003B7D82" w:rsidP="003B7D8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-17"/>
        <w:tblW w:w="106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12"/>
        <w:gridCol w:w="2466"/>
        <w:gridCol w:w="5254"/>
      </w:tblGrid>
      <w:tr w:rsidR="003B7D82" w:rsidRPr="00F315D4" w14:paraId="07D4C5F9" w14:textId="77777777" w:rsidTr="007F1602">
        <w:trPr>
          <w:trHeight w:val="390"/>
        </w:trPr>
        <w:tc>
          <w:tcPr>
            <w:tcW w:w="2912" w:type="dxa"/>
            <w:shd w:val="clear" w:color="auto" w:fill="auto"/>
            <w:vAlign w:val="center"/>
          </w:tcPr>
          <w:p w14:paraId="51908E6E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主述提報個案學習困難</w:t>
            </w:r>
          </w:p>
        </w:tc>
        <w:tc>
          <w:tcPr>
            <w:tcW w:w="7720" w:type="dxa"/>
            <w:gridSpan w:val="2"/>
            <w:shd w:val="clear" w:color="auto" w:fill="auto"/>
            <w:vAlign w:val="center"/>
          </w:tcPr>
          <w:p w14:paraId="31B5002F" w14:textId="77777777" w:rsidR="003B7D82" w:rsidRPr="00F315D4" w:rsidRDefault="003B7D82" w:rsidP="007F1602">
            <w:pPr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假設個案有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困難</w:t>
            </w:r>
          </w:p>
        </w:tc>
      </w:tr>
      <w:tr w:rsidR="003B7D82" w:rsidRPr="00F315D4" w14:paraId="22ED206E" w14:textId="77777777" w:rsidTr="007F1602">
        <w:trPr>
          <w:trHeight w:val="399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08BB8C18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225021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質性資料</w:t>
            </w: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/行為特徵/錯誤類型描述</w:t>
            </w:r>
          </w:p>
        </w:tc>
        <w:tc>
          <w:tcPr>
            <w:tcW w:w="5254" w:type="dxa"/>
            <w:shd w:val="clear" w:color="auto" w:fill="auto"/>
            <w:vAlign w:val="center"/>
          </w:tcPr>
          <w:p w14:paraId="1DFA35C2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color w:val="000000"/>
                <w:szCs w:val="24"/>
                <w:shd w:val="clear" w:color="auto" w:fill="FFFFFF"/>
              </w:rPr>
              <w:t>對應量化資料</w:t>
            </w:r>
          </w:p>
        </w:tc>
      </w:tr>
      <w:tr w:rsidR="003B7D82" w:rsidRPr="00F315D4" w14:paraId="7D957A0B" w14:textId="77777777" w:rsidTr="007F1602">
        <w:trPr>
          <w:trHeight w:val="1830"/>
        </w:trPr>
        <w:tc>
          <w:tcPr>
            <w:tcW w:w="5378" w:type="dxa"/>
            <w:gridSpan w:val="2"/>
            <w:shd w:val="clear" w:color="auto" w:fill="auto"/>
            <w:vAlign w:val="center"/>
          </w:tcPr>
          <w:p w14:paraId="7E01E457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29A1C947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EB38362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7C4113C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07D5DAFB" w14:textId="77777777" w:rsidR="003B7D82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323E7ACB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254" w:type="dxa"/>
            <w:shd w:val="clear" w:color="auto" w:fill="auto"/>
            <w:vAlign w:val="center"/>
          </w:tcPr>
          <w:p w14:paraId="21F98CA6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B7D82" w:rsidRPr="00F315D4" w14:paraId="1596A401" w14:textId="77777777" w:rsidTr="007F1602">
        <w:trPr>
          <w:trHeight w:val="413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6A77EB9C" w14:textId="77777777" w:rsidR="003B7D82" w:rsidRPr="00F315D4" w:rsidRDefault="003B7D82" w:rsidP="007F1602">
            <w:pPr>
              <w:jc w:val="center"/>
              <w:rPr>
                <w:rFonts w:ascii="標楷體" w:hAnsi="標楷體"/>
                <w:b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/>
                <w:bCs/>
                <w:color w:val="000000"/>
                <w:szCs w:val="24"/>
                <w:shd w:val="clear" w:color="auto" w:fill="FFFFFF"/>
              </w:rPr>
              <w:t>質性與量化資料不一致時之疑義釐清</w:t>
            </w:r>
          </w:p>
        </w:tc>
      </w:tr>
      <w:tr w:rsidR="003B7D82" w:rsidRPr="00F315D4" w14:paraId="5EA7B46C" w14:textId="77777777" w:rsidTr="007F1602">
        <w:trPr>
          <w:trHeight w:val="700"/>
        </w:trPr>
        <w:tc>
          <w:tcPr>
            <w:tcW w:w="10632" w:type="dxa"/>
            <w:gridSpan w:val="3"/>
            <w:shd w:val="clear" w:color="auto" w:fill="auto"/>
          </w:tcPr>
          <w:p w14:paraId="4F1E7628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 xml:space="preserve"> 質性與量化資料達一致性(本項免填)    </w:t>
            </w:r>
            <w:r w:rsidRPr="00F315D4">
              <w:rPr>
                <w:rFonts w:ascii="標楷體" w:hAnsi="標楷體"/>
                <w:bCs/>
                <w:color w:val="000000"/>
                <w:sz w:val="20"/>
                <w:szCs w:val="20"/>
                <w:shd w:val="clear" w:color="auto" w:fill="FFFFFF"/>
              </w:rPr>
              <w:sym w:font="Wingdings 2" w:char="F0A3"/>
            </w:r>
            <w:r w:rsidRPr="00F315D4">
              <w:rPr>
                <w:rFonts w:ascii="標楷體" w:hAnsi="標楷體" w:hint="eastAsia"/>
                <w:bCs/>
                <w:color w:val="000000"/>
                <w:sz w:val="20"/>
                <w:szCs w:val="20"/>
                <w:shd w:val="clear" w:color="auto" w:fill="FFFFFF"/>
              </w:rPr>
              <w:t>質性與量化資料不一致，釐清如下：</w:t>
            </w:r>
          </w:p>
        </w:tc>
      </w:tr>
    </w:tbl>
    <w:p w14:paraId="31E11F4F" w14:textId="77777777" w:rsidR="003B7D82" w:rsidRPr="00F315D4" w:rsidRDefault="003B7D82" w:rsidP="003B7D82">
      <w:pPr>
        <w:rPr>
          <w:rFonts w:ascii="標楷體" w:hAnsi="標楷體"/>
          <w:b/>
          <w:bCs/>
          <w:color w:val="000000"/>
          <w:szCs w:val="24"/>
          <w:shd w:val="clear" w:color="auto" w:fill="FFFFFF"/>
        </w:rPr>
      </w:pPr>
      <w:r w:rsidRPr="00F315D4">
        <w:rPr>
          <w:rFonts w:ascii="標楷體" w:hAnsi="標楷體" w:hint="eastAsia"/>
          <w:b/>
          <w:bCs/>
          <w:color w:val="000000"/>
          <w:szCs w:val="24"/>
          <w:shd w:val="clear" w:color="auto" w:fill="FFFFFF"/>
        </w:rPr>
        <w:lastRenderedPageBreak/>
        <w:t>陸、對應學習障礙鑑定基準</w:t>
      </w: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1711"/>
        <w:gridCol w:w="1844"/>
        <w:gridCol w:w="3249"/>
      </w:tblGrid>
      <w:tr w:rsidR="003B7D82" w:rsidRPr="00F315D4" w14:paraId="61BCC362" w14:textId="77777777" w:rsidTr="007F1602">
        <w:trPr>
          <w:trHeight w:val="428"/>
        </w:trPr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7ADE30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鑑定基準依據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A8BAA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現況說明欄</w:t>
            </w:r>
          </w:p>
        </w:tc>
      </w:tr>
      <w:tr w:rsidR="003B7D82" w:rsidRPr="00F315D4" w14:paraId="65FC476D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A08382" w14:textId="77777777" w:rsidR="003B7D82" w:rsidRPr="00F315D4" w:rsidRDefault="003B7D82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智力正常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或正常以上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E433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B7D82" w:rsidRPr="00F315D4" w14:paraId="5E6889D5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4D04B4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個人內在能力有顯著差異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A3AA5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B7D82" w:rsidRPr="00F315D4" w14:paraId="031D5259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C8B90" w14:textId="77777777" w:rsidR="003B7D82" w:rsidRPr="00F315D4" w:rsidRDefault="003B7D82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 w:hint="eastAsia"/>
                <w:color w:val="000000"/>
                <w:szCs w:val="24"/>
              </w:rPr>
              <w:t>基本學習能力</w:t>
            </w:r>
            <w:r w:rsidRPr="00F315D4">
              <w:rPr>
                <w:rFonts w:ascii="標楷體" w:hAnsi="標楷體"/>
                <w:color w:val="000000"/>
                <w:szCs w:val="24"/>
              </w:rPr>
              <w:t>有顯著困難</w:t>
            </w:r>
          </w:p>
          <w:p w14:paraId="240315B1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(聽、說、讀、寫、算)</w:t>
            </w:r>
            <w:r w:rsidRPr="00F315D4"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3DCE0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B7D82" w:rsidRPr="00F315D4" w14:paraId="785B6CE9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ECD310" w14:textId="77777777" w:rsidR="003B7D82" w:rsidRPr="00F315D4" w:rsidRDefault="003B7D82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轉介前介入</w:t>
            </w:r>
          </w:p>
          <w:p w14:paraId="1669BF2B" w14:textId="77777777" w:rsidR="003B7D82" w:rsidRPr="00F315D4" w:rsidRDefault="003B7D82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經一般教育介入無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顯著成</w:t>
            </w:r>
            <w:r w:rsidRPr="00F315D4">
              <w:rPr>
                <w:rFonts w:ascii="標楷體" w:hAnsi="標楷體"/>
                <w:color w:val="000000"/>
                <w:szCs w:val="24"/>
              </w:rPr>
              <w:t>效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7A17F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B7D82" w:rsidRPr="00F315D4" w14:paraId="34D2A387" w14:textId="77777777" w:rsidTr="007F1602">
        <w:trPr>
          <w:trHeight w:val="937"/>
        </w:trPr>
        <w:tc>
          <w:tcPr>
            <w:tcW w:w="3544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6E1683" w14:textId="77777777" w:rsidR="003B7D82" w:rsidRPr="00F315D4" w:rsidRDefault="003B7D82" w:rsidP="007F1602">
            <w:pPr>
              <w:jc w:val="center"/>
              <w:rPr>
                <w:rFonts w:ascii="標楷體" w:hAnsi="標楷體"/>
                <w:color w:val="000000"/>
                <w:szCs w:val="24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排他</w:t>
            </w:r>
            <w:r w:rsidRPr="00F315D4">
              <w:rPr>
                <w:rFonts w:ascii="標楷體" w:hAnsi="標楷體" w:hint="eastAsia"/>
                <w:color w:val="000000"/>
                <w:szCs w:val="24"/>
              </w:rPr>
              <w:t>性</w:t>
            </w:r>
          </w:p>
          <w:p w14:paraId="286280C6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color w:val="000000"/>
                <w:szCs w:val="24"/>
              </w:rPr>
              <w:t>非因感官、情緒、教學不當或文化不利等因素造成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2F5F5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B7D82" w:rsidRPr="00F315D4" w14:paraId="75E725A9" w14:textId="77777777" w:rsidTr="007F1602">
        <w:trPr>
          <w:trHeight w:val="393"/>
        </w:trPr>
        <w:tc>
          <w:tcPr>
            <w:tcW w:w="10348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FD83E9F" w14:textId="77777777" w:rsidR="003B7D82" w:rsidRPr="00AE0B7F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AE0B7F">
              <w:rPr>
                <w:rFonts w:ascii="標楷體" w:hAnsi="標楷體" w:hint="eastAsia"/>
                <w:bCs/>
                <w:color w:val="000000"/>
                <w:szCs w:val="24"/>
              </w:rPr>
              <w:t>總結性個案學習困難摘述</w:t>
            </w:r>
          </w:p>
        </w:tc>
      </w:tr>
      <w:tr w:rsidR="003B7D82" w:rsidRPr="00F315D4" w14:paraId="7C31D31F" w14:textId="77777777" w:rsidTr="007F1602">
        <w:trPr>
          <w:trHeight w:val="2951"/>
        </w:trPr>
        <w:tc>
          <w:tcPr>
            <w:tcW w:w="10348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9CC4AC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B7D82" w:rsidRPr="00F315D4" w14:paraId="1848E09F" w14:textId="77777777" w:rsidTr="007F1602">
        <w:trPr>
          <w:trHeight w:val="763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D47E5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疑似類型</w:t>
            </w:r>
          </w:p>
        </w:tc>
        <w:tc>
          <w:tcPr>
            <w:tcW w:w="327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BEAF1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□ 符合學習障礙</w:t>
            </w:r>
          </w:p>
          <w:p w14:paraId="60B0F5B7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  <w:t>□</w:t>
            </w: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 xml:space="preserve"> 疑似學習障礙</w:t>
            </w: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F6955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F315D4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心評</w:t>
            </w:r>
            <w:r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人員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08EBBF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3B7D82" w:rsidRPr="00F315D4" w14:paraId="35C00039" w14:textId="77777777" w:rsidTr="007F1602">
        <w:trPr>
          <w:trHeight w:val="706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DDEC42" w14:textId="77777777" w:rsidR="003B7D82" w:rsidRPr="00B92061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B92061">
              <w:rPr>
                <w:rFonts w:ascii="標楷體" w:hAnsi="標楷體" w:hint="eastAsia"/>
                <w:bCs/>
                <w:color w:val="000000"/>
                <w:szCs w:val="24"/>
                <w:shd w:val="clear" w:color="auto" w:fill="FFFFFF"/>
              </w:rPr>
              <w:t>疑似亞型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2BD782A" w14:textId="77777777" w:rsidR="003B7D82" w:rsidRPr="00F315D4" w:rsidRDefault="003B7D82" w:rsidP="007F1602">
            <w:pPr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9B7DB72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  <w:r w:rsidRPr="009E3F66">
              <w:rPr>
                <w:rFonts w:ascii="標楷體" w:hAnsi="標楷體" w:cs="標楷體"/>
              </w:rPr>
              <w:t>覆核心評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A6561" w14:textId="77777777" w:rsidR="003B7D82" w:rsidRPr="00F315D4" w:rsidRDefault="003B7D82" w:rsidP="007F1602">
            <w:pPr>
              <w:jc w:val="center"/>
              <w:rPr>
                <w:rFonts w:ascii="標楷體" w:hAnsi="標楷體"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14:paraId="35AF38BD" w14:textId="77777777" w:rsidR="00C26400" w:rsidRPr="00F315D4" w:rsidRDefault="00C26400" w:rsidP="003B7D82">
      <w:pPr>
        <w:spacing w:line="276" w:lineRule="auto"/>
        <w:rPr>
          <w:rFonts w:ascii="標楷體" w:hAnsi="標楷體" w:hint="eastAsia"/>
        </w:rPr>
      </w:pPr>
    </w:p>
    <w:sectPr w:rsidR="00C26400" w:rsidRPr="00F315D4" w:rsidSect="00496D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D066" w14:textId="77777777" w:rsidR="003F398C" w:rsidRDefault="003F398C" w:rsidP="005D2143">
      <w:r>
        <w:separator/>
      </w:r>
    </w:p>
  </w:endnote>
  <w:endnote w:type="continuationSeparator" w:id="0">
    <w:p w14:paraId="0813ED0E" w14:textId="77777777" w:rsidR="003F398C" w:rsidRDefault="003F398C" w:rsidP="005D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C11B" w14:textId="77777777" w:rsidR="003F398C" w:rsidRDefault="003F398C" w:rsidP="005D2143">
      <w:r>
        <w:separator/>
      </w:r>
    </w:p>
  </w:footnote>
  <w:footnote w:type="continuationSeparator" w:id="0">
    <w:p w14:paraId="2A42088B" w14:textId="77777777" w:rsidR="003F398C" w:rsidRDefault="003F398C" w:rsidP="005D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8A7"/>
    <w:multiLevelType w:val="hybridMultilevel"/>
    <w:tmpl w:val="900C8B50"/>
    <w:lvl w:ilvl="0" w:tplc="93DCE2DC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75745"/>
    <w:multiLevelType w:val="hybridMultilevel"/>
    <w:tmpl w:val="AA809E40"/>
    <w:lvl w:ilvl="0" w:tplc="BFEA1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CE0B6A"/>
    <w:multiLevelType w:val="hybridMultilevel"/>
    <w:tmpl w:val="5432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D46AE7"/>
    <w:multiLevelType w:val="hybridMultilevel"/>
    <w:tmpl w:val="09B4B330"/>
    <w:lvl w:ilvl="0" w:tplc="AB9639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943104"/>
    <w:multiLevelType w:val="hybridMultilevel"/>
    <w:tmpl w:val="89D4F594"/>
    <w:lvl w:ilvl="0" w:tplc="D76CDA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27ACC"/>
    <w:multiLevelType w:val="hybridMultilevel"/>
    <w:tmpl w:val="9FDEB318"/>
    <w:lvl w:ilvl="0" w:tplc="E7623BE8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EC5B22"/>
    <w:multiLevelType w:val="hybridMultilevel"/>
    <w:tmpl w:val="DE98F5AE"/>
    <w:lvl w:ilvl="0" w:tplc="CC64B7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1168184">
    <w:abstractNumId w:val="2"/>
  </w:num>
  <w:num w:numId="2" w16cid:durableId="222956035">
    <w:abstractNumId w:val="7"/>
  </w:num>
  <w:num w:numId="3" w16cid:durableId="1295285979">
    <w:abstractNumId w:val="5"/>
  </w:num>
  <w:num w:numId="4" w16cid:durableId="194467605">
    <w:abstractNumId w:val="3"/>
  </w:num>
  <w:num w:numId="5" w16cid:durableId="1648826206">
    <w:abstractNumId w:val="0"/>
  </w:num>
  <w:num w:numId="6" w16cid:durableId="2067222384">
    <w:abstractNumId w:val="6"/>
  </w:num>
  <w:num w:numId="7" w16cid:durableId="1290894075">
    <w:abstractNumId w:val="4"/>
  </w:num>
  <w:num w:numId="8" w16cid:durableId="109056858">
    <w:abstractNumId w:val="1"/>
  </w:num>
  <w:num w:numId="9" w16cid:durableId="107088634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400"/>
    <w:rsid w:val="00013A5F"/>
    <w:rsid w:val="000208DF"/>
    <w:rsid w:val="00031167"/>
    <w:rsid w:val="0005732D"/>
    <w:rsid w:val="00072A65"/>
    <w:rsid w:val="000748D1"/>
    <w:rsid w:val="000A69CB"/>
    <w:rsid w:val="000C469E"/>
    <w:rsid w:val="000E21A3"/>
    <w:rsid w:val="00124910"/>
    <w:rsid w:val="001469F8"/>
    <w:rsid w:val="001A7223"/>
    <w:rsid w:val="00225C1A"/>
    <w:rsid w:val="0027604A"/>
    <w:rsid w:val="002F34D7"/>
    <w:rsid w:val="00315032"/>
    <w:rsid w:val="00331B7B"/>
    <w:rsid w:val="00334D2D"/>
    <w:rsid w:val="00356C2F"/>
    <w:rsid w:val="003A65C9"/>
    <w:rsid w:val="003B7D82"/>
    <w:rsid w:val="003F26E0"/>
    <w:rsid w:val="003F398C"/>
    <w:rsid w:val="00421541"/>
    <w:rsid w:val="004407C2"/>
    <w:rsid w:val="00442B64"/>
    <w:rsid w:val="00496D29"/>
    <w:rsid w:val="004C72D5"/>
    <w:rsid w:val="004D7FEA"/>
    <w:rsid w:val="004F336E"/>
    <w:rsid w:val="0056472F"/>
    <w:rsid w:val="00570CAB"/>
    <w:rsid w:val="005D2143"/>
    <w:rsid w:val="0060048A"/>
    <w:rsid w:val="00621C8D"/>
    <w:rsid w:val="00635301"/>
    <w:rsid w:val="00643913"/>
    <w:rsid w:val="0065053A"/>
    <w:rsid w:val="00665862"/>
    <w:rsid w:val="006A256C"/>
    <w:rsid w:val="006F6D13"/>
    <w:rsid w:val="00731648"/>
    <w:rsid w:val="0074525E"/>
    <w:rsid w:val="00766383"/>
    <w:rsid w:val="0077650B"/>
    <w:rsid w:val="007B1ED1"/>
    <w:rsid w:val="007C70E3"/>
    <w:rsid w:val="00806F68"/>
    <w:rsid w:val="00810DD0"/>
    <w:rsid w:val="0083392E"/>
    <w:rsid w:val="00847C35"/>
    <w:rsid w:val="00855DDC"/>
    <w:rsid w:val="008D3B43"/>
    <w:rsid w:val="00904243"/>
    <w:rsid w:val="00906C0A"/>
    <w:rsid w:val="00907879"/>
    <w:rsid w:val="00915CCA"/>
    <w:rsid w:val="00924857"/>
    <w:rsid w:val="0093382E"/>
    <w:rsid w:val="00933B52"/>
    <w:rsid w:val="00A74E77"/>
    <w:rsid w:val="00AC0EE2"/>
    <w:rsid w:val="00B6088F"/>
    <w:rsid w:val="00B80BB6"/>
    <w:rsid w:val="00B8186D"/>
    <w:rsid w:val="00B93892"/>
    <w:rsid w:val="00BC687F"/>
    <w:rsid w:val="00C03B58"/>
    <w:rsid w:val="00C26400"/>
    <w:rsid w:val="00C61648"/>
    <w:rsid w:val="00C72AAA"/>
    <w:rsid w:val="00CB08E5"/>
    <w:rsid w:val="00CE5F2F"/>
    <w:rsid w:val="00D02D10"/>
    <w:rsid w:val="00D0471B"/>
    <w:rsid w:val="00D40C29"/>
    <w:rsid w:val="00D70BA9"/>
    <w:rsid w:val="00DA454F"/>
    <w:rsid w:val="00DA6A06"/>
    <w:rsid w:val="00E60412"/>
    <w:rsid w:val="00E6324B"/>
    <w:rsid w:val="00E71C2D"/>
    <w:rsid w:val="00E721BB"/>
    <w:rsid w:val="00E97EF4"/>
    <w:rsid w:val="00EC1EF7"/>
    <w:rsid w:val="00EC61DF"/>
    <w:rsid w:val="00F25C59"/>
    <w:rsid w:val="00F315D4"/>
    <w:rsid w:val="00FC1737"/>
    <w:rsid w:val="00FC1F62"/>
    <w:rsid w:val="00FD24C5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28ECEE"/>
  <w15:docId w15:val="{4BDB1CCF-F656-4D4F-94F6-4E3474CF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26400"/>
    <w:rPr>
      <w:rFonts w:ascii="新細明體" w:eastAsia="標楷體" w:hAnsi="微軟正黑體" w:cs="Times New Roman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C26400"/>
    <w:pPr>
      <w:keepNext/>
      <w:widowControl w:val="0"/>
      <w:numPr>
        <w:numId w:val="3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6400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26400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26400"/>
    <w:pPr>
      <w:widowControl w:val="0"/>
      <w:suppressAutoHyphens/>
      <w:ind w:left="480"/>
    </w:pPr>
    <w:rPr>
      <w:rFonts w:ascii="Calibri" w:eastAsia="新細明體" w:hAnsi="Calibri" w:cs="Calibri"/>
    </w:rPr>
  </w:style>
  <w:style w:type="character" w:customStyle="1" w:styleId="10">
    <w:name w:val="標題 1 字元"/>
    <w:aliases w:val="標題附件 字元"/>
    <w:basedOn w:val="a1"/>
    <w:link w:val="1"/>
    <w:uiPriority w:val="9"/>
    <w:rsid w:val="00C26400"/>
    <w:rPr>
      <w:rFonts w:ascii="Calibri Light" w:eastAsia="標楷體" w:hAnsi="Calibri Light" w:cs="Times New Roman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C26400"/>
    <w:rPr>
      <w:rFonts w:ascii="Calibri Light" w:eastAsia="新細明體" w:hAnsi="Calibri Light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C26400"/>
    <w:rPr>
      <w:rFonts w:ascii="Calibri Light" w:eastAsia="新細明體" w:hAnsi="Calibri Light" w:cs="Times New Roman"/>
      <w:b/>
      <w:bCs/>
      <w:sz w:val="36"/>
      <w:szCs w:val="36"/>
    </w:rPr>
  </w:style>
  <w:style w:type="paragraph" w:styleId="a5">
    <w:name w:val="Title"/>
    <w:basedOn w:val="a0"/>
    <w:next w:val="a0"/>
    <w:link w:val="a6"/>
    <w:qFormat/>
    <w:rsid w:val="00C26400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6">
    <w:name w:val="標題 字元"/>
    <w:basedOn w:val="a1"/>
    <w:link w:val="a5"/>
    <w:rsid w:val="00C26400"/>
    <w:rPr>
      <w:rFonts w:ascii="Calibri Light" w:eastAsia="標楷體" w:hAnsi="Calibri Light" w:cs="Times New Roman"/>
      <w:b/>
      <w:bCs/>
      <w:sz w:val="32"/>
      <w:szCs w:val="32"/>
    </w:rPr>
  </w:style>
  <w:style w:type="paragraph" w:styleId="a7">
    <w:name w:val="header"/>
    <w:aliases w:val=" 字元 字元"/>
    <w:basedOn w:val="a0"/>
    <w:link w:val="a8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basedOn w:val="a1"/>
    <w:link w:val="a7"/>
    <w:rsid w:val="00C26400"/>
    <w:rPr>
      <w:rFonts w:ascii="新細明體" w:eastAsia="標楷體" w:hAnsi="微軟正黑體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C26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C26400"/>
    <w:rPr>
      <w:rFonts w:ascii="新細明體" w:eastAsia="標楷體" w:hAnsi="微軟正黑體" w:cs="Times New Roman"/>
      <w:sz w:val="20"/>
      <w:szCs w:val="20"/>
    </w:rPr>
  </w:style>
  <w:style w:type="table" w:customStyle="1" w:styleId="TableGrid">
    <w:name w:val="TableGrid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rsid w:val="00C26400"/>
    <w:rPr>
      <w:color w:val="0000FF"/>
      <w:u w:val="single"/>
    </w:rPr>
  </w:style>
  <w:style w:type="paragraph" w:styleId="ac">
    <w:name w:val="Body Text"/>
    <w:basedOn w:val="a0"/>
    <w:link w:val="ad"/>
    <w:rsid w:val="00C26400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basedOn w:val="a1"/>
    <w:link w:val="ac"/>
    <w:rsid w:val="00C26400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C26400"/>
  </w:style>
  <w:style w:type="paragraph" w:customStyle="1" w:styleId="C">
    <w:name w:val="樣式C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C26400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C26400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C26400"/>
    <w:rPr>
      <w:rFonts w:cs="標楷體" w:hint="default"/>
    </w:rPr>
  </w:style>
  <w:style w:type="character" w:customStyle="1" w:styleId="WW8Num4z0">
    <w:name w:val="WW8Num4z0"/>
    <w:rsid w:val="00C26400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C26400"/>
    <w:rPr>
      <w:rFonts w:cs="標楷體" w:hint="default"/>
    </w:rPr>
  </w:style>
  <w:style w:type="character" w:customStyle="1" w:styleId="WW8Num6z0">
    <w:name w:val="WW8Num6z0"/>
    <w:rsid w:val="00C26400"/>
    <w:rPr>
      <w:rFonts w:ascii="新細明體" w:hAnsi="新細明體" w:cs="Times New Roman" w:hint="eastAsia"/>
    </w:rPr>
  </w:style>
  <w:style w:type="character" w:customStyle="1" w:styleId="WW8Num7z0">
    <w:name w:val="WW8Num7z0"/>
    <w:rsid w:val="00C26400"/>
  </w:style>
  <w:style w:type="character" w:customStyle="1" w:styleId="WW8Num7z1">
    <w:name w:val="WW8Num7z1"/>
    <w:rsid w:val="00C26400"/>
  </w:style>
  <w:style w:type="character" w:customStyle="1" w:styleId="WW8Num7z2">
    <w:name w:val="WW8Num7z2"/>
    <w:rsid w:val="00C26400"/>
  </w:style>
  <w:style w:type="character" w:customStyle="1" w:styleId="WW8Num7z3">
    <w:name w:val="WW8Num7z3"/>
    <w:rsid w:val="00C26400"/>
  </w:style>
  <w:style w:type="character" w:customStyle="1" w:styleId="WW8Num7z4">
    <w:name w:val="WW8Num7z4"/>
    <w:rsid w:val="00C26400"/>
  </w:style>
  <w:style w:type="character" w:customStyle="1" w:styleId="WW8Num7z5">
    <w:name w:val="WW8Num7z5"/>
    <w:rsid w:val="00C26400"/>
  </w:style>
  <w:style w:type="character" w:customStyle="1" w:styleId="WW8Num7z6">
    <w:name w:val="WW8Num7z6"/>
    <w:rsid w:val="00C26400"/>
  </w:style>
  <w:style w:type="character" w:customStyle="1" w:styleId="WW8Num7z7">
    <w:name w:val="WW8Num7z7"/>
    <w:rsid w:val="00C26400"/>
  </w:style>
  <w:style w:type="character" w:customStyle="1" w:styleId="WW8Num7z8">
    <w:name w:val="WW8Num7z8"/>
    <w:rsid w:val="00C26400"/>
  </w:style>
  <w:style w:type="character" w:customStyle="1" w:styleId="WW8Num1z1">
    <w:name w:val="WW8Num1z1"/>
    <w:rsid w:val="00C26400"/>
    <w:rPr>
      <w:rFonts w:ascii="Wingdings" w:hAnsi="Wingdings" w:cs="Wingdings" w:hint="default"/>
    </w:rPr>
  </w:style>
  <w:style w:type="character" w:customStyle="1" w:styleId="WW8Num2z1">
    <w:name w:val="WW8Num2z1"/>
    <w:rsid w:val="00C26400"/>
  </w:style>
  <w:style w:type="character" w:customStyle="1" w:styleId="WW8Num2z2">
    <w:name w:val="WW8Num2z2"/>
    <w:rsid w:val="00C26400"/>
  </w:style>
  <w:style w:type="character" w:customStyle="1" w:styleId="WW8Num2z3">
    <w:name w:val="WW8Num2z3"/>
    <w:rsid w:val="00C26400"/>
  </w:style>
  <w:style w:type="character" w:customStyle="1" w:styleId="WW8Num2z4">
    <w:name w:val="WW8Num2z4"/>
    <w:rsid w:val="00C26400"/>
  </w:style>
  <w:style w:type="character" w:customStyle="1" w:styleId="WW8Num2z5">
    <w:name w:val="WW8Num2z5"/>
    <w:rsid w:val="00C26400"/>
  </w:style>
  <w:style w:type="character" w:customStyle="1" w:styleId="WW8Num2z6">
    <w:name w:val="WW8Num2z6"/>
    <w:rsid w:val="00C26400"/>
  </w:style>
  <w:style w:type="character" w:customStyle="1" w:styleId="WW8Num2z7">
    <w:name w:val="WW8Num2z7"/>
    <w:rsid w:val="00C26400"/>
  </w:style>
  <w:style w:type="character" w:customStyle="1" w:styleId="WW8Num2z8">
    <w:name w:val="WW8Num2z8"/>
    <w:rsid w:val="00C26400"/>
  </w:style>
  <w:style w:type="character" w:customStyle="1" w:styleId="WW8Num3z1">
    <w:name w:val="WW8Num3z1"/>
    <w:rsid w:val="00C26400"/>
  </w:style>
  <w:style w:type="character" w:customStyle="1" w:styleId="WW8Num3z2">
    <w:name w:val="WW8Num3z2"/>
    <w:rsid w:val="00C26400"/>
  </w:style>
  <w:style w:type="character" w:customStyle="1" w:styleId="WW8Num3z3">
    <w:name w:val="WW8Num3z3"/>
    <w:rsid w:val="00C26400"/>
  </w:style>
  <w:style w:type="character" w:customStyle="1" w:styleId="WW8Num3z4">
    <w:name w:val="WW8Num3z4"/>
    <w:rsid w:val="00C26400"/>
  </w:style>
  <w:style w:type="character" w:customStyle="1" w:styleId="WW8Num3z5">
    <w:name w:val="WW8Num3z5"/>
    <w:rsid w:val="00C26400"/>
  </w:style>
  <w:style w:type="character" w:customStyle="1" w:styleId="WW8Num3z6">
    <w:name w:val="WW8Num3z6"/>
    <w:rsid w:val="00C26400"/>
  </w:style>
  <w:style w:type="character" w:customStyle="1" w:styleId="WW8Num3z7">
    <w:name w:val="WW8Num3z7"/>
    <w:rsid w:val="00C26400"/>
  </w:style>
  <w:style w:type="character" w:customStyle="1" w:styleId="WW8Num3z8">
    <w:name w:val="WW8Num3z8"/>
    <w:rsid w:val="00C26400"/>
  </w:style>
  <w:style w:type="character" w:customStyle="1" w:styleId="WW8Num4z1">
    <w:name w:val="WW8Num4z1"/>
    <w:rsid w:val="00C26400"/>
  </w:style>
  <w:style w:type="character" w:customStyle="1" w:styleId="WW8Num4z2">
    <w:name w:val="WW8Num4z2"/>
    <w:rsid w:val="00C26400"/>
  </w:style>
  <w:style w:type="character" w:customStyle="1" w:styleId="WW8Num4z3">
    <w:name w:val="WW8Num4z3"/>
    <w:rsid w:val="00C26400"/>
  </w:style>
  <w:style w:type="character" w:customStyle="1" w:styleId="WW8Num4z4">
    <w:name w:val="WW8Num4z4"/>
    <w:rsid w:val="00C26400"/>
  </w:style>
  <w:style w:type="character" w:customStyle="1" w:styleId="WW8Num4z5">
    <w:name w:val="WW8Num4z5"/>
    <w:rsid w:val="00C26400"/>
  </w:style>
  <w:style w:type="character" w:customStyle="1" w:styleId="WW8Num4z6">
    <w:name w:val="WW8Num4z6"/>
    <w:rsid w:val="00C26400"/>
  </w:style>
  <w:style w:type="character" w:customStyle="1" w:styleId="WW8Num4z7">
    <w:name w:val="WW8Num4z7"/>
    <w:rsid w:val="00C26400"/>
  </w:style>
  <w:style w:type="character" w:customStyle="1" w:styleId="WW8Num4z8">
    <w:name w:val="WW8Num4z8"/>
    <w:rsid w:val="00C26400"/>
  </w:style>
  <w:style w:type="character" w:customStyle="1" w:styleId="WW8Num5z1">
    <w:name w:val="WW8Num5z1"/>
    <w:rsid w:val="00C26400"/>
  </w:style>
  <w:style w:type="character" w:customStyle="1" w:styleId="WW8Num5z2">
    <w:name w:val="WW8Num5z2"/>
    <w:rsid w:val="00C26400"/>
  </w:style>
  <w:style w:type="character" w:customStyle="1" w:styleId="WW8Num5z3">
    <w:name w:val="WW8Num5z3"/>
    <w:rsid w:val="00C26400"/>
  </w:style>
  <w:style w:type="character" w:customStyle="1" w:styleId="WW8Num5z4">
    <w:name w:val="WW8Num5z4"/>
    <w:rsid w:val="00C26400"/>
  </w:style>
  <w:style w:type="character" w:customStyle="1" w:styleId="WW8Num5z5">
    <w:name w:val="WW8Num5z5"/>
    <w:rsid w:val="00C26400"/>
  </w:style>
  <w:style w:type="character" w:customStyle="1" w:styleId="WW8Num5z6">
    <w:name w:val="WW8Num5z6"/>
    <w:rsid w:val="00C26400"/>
  </w:style>
  <w:style w:type="character" w:customStyle="1" w:styleId="WW8Num5z7">
    <w:name w:val="WW8Num5z7"/>
    <w:rsid w:val="00C26400"/>
  </w:style>
  <w:style w:type="character" w:customStyle="1" w:styleId="WW8Num5z8">
    <w:name w:val="WW8Num5z8"/>
    <w:rsid w:val="00C26400"/>
  </w:style>
  <w:style w:type="character" w:customStyle="1" w:styleId="WW8Num6z1">
    <w:name w:val="WW8Num6z1"/>
    <w:rsid w:val="00C26400"/>
  </w:style>
  <w:style w:type="character" w:customStyle="1" w:styleId="WW8Num6z2">
    <w:name w:val="WW8Num6z2"/>
    <w:rsid w:val="00C26400"/>
  </w:style>
  <w:style w:type="character" w:customStyle="1" w:styleId="WW8Num6z3">
    <w:name w:val="WW8Num6z3"/>
    <w:rsid w:val="00C26400"/>
  </w:style>
  <w:style w:type="character" w:customStyle="1" w:styleId="WW8Num6z4">
    <w:name w:val="WW8Num6z4"/>
    <w:rsid w:val="00C26400"/>
  </w:style>
  <w:style w:type="character" w:customStyle="1" w:styleId="WW8Num6z5">
    <w:name w:val="WW8Num6z5"/>
    <w:rsid w:val="00C26400"/>
  </w:style>
  <w:style w:type="character" w:customStyle="1" w:styleId="WW8Num6z6">
    <w:name w:val="WW8Num6z6"/>
    <w:rsid w:val="00C26400"/>
  </w:style>
  <w:style w:type="character" w:customStyle="1" w:styleId="WW8Num6z7">
    <w:name w:val="WW8Num6z7"/>
    <w:rsid w:val="00C26400"/>
  </w:style>
  <w:style w:type="character" w:customStyle="1" w:styleId="WW8Num6z8">
    <w:name w:val="WW8Num6z8"/>
    <w:rsid w:val="00C26400"/>
  </w:style>
  <w:style w:type="character" w:customStyle="1" w:styleId="WW8Num8z0">
    <w:name w:val="WW8Num8z0"/>
    <w:rsid w:val="00C26400"/>
    <w:rPr>
      <w:rFonts w:hint="default"/>
    </w:rPr>
  </w:style>
  <w:style w:type="character" w:customStyle="1" w:styleId="WW8Num8z1">
    <w:name w:val="WW8Num8z1"/>
    <w:rsid w:val="00C26400"/>
  </w:style>
  <w:style w:type="character" w:customStyle="1" w:styleId="WW8Num8z2">
    <w:name w:val="WW8Num8z2"/>
    <w:rsid w:val="00C26400"/>
  </w:style>
  <w:style w:type="character" w:customStyle="1" w:styleId="WW8Num8z3">
    <w:name w:val="WW8Num8z3"/>
    <w:rsid w:val="00C26400"/>
  </w:style>
  <w:style w:type="character" w:customStyle="1" w:styleId="WW8Num8z4">
    <w:name w:val="WW8Num8z4"/>
    <w:rsid w:val="00C26400"/>
  </w:style>
  <w:style w:type="character" w:customStyle="1" w:styleId="WW8Num8z5">
    <w:name w:val="WW8Num8z5"/>
    <w:rsid w:val="00C26400"/>
  </w:style>
  <w:style w:type="character" w:customStyle="1" w:styleId="WW8Num8z6">
    <w:name w:val="WW8Num8z6"/>
    <w:rsid w:val="00C26400"/>
  </w:style>
  <w:style w:type="character" w:customStyle="1" w:styleId="WW8Num8z7">
    <w:name w:val="WW8Num8z7"/>
    <w:rsid w:val="00C26400"/>
  </w:style>
  <w:style w:type="character" w:customStyle="1" w:styleId="WW8Num8z8">
    <w:name w:val="WW8Num8z8"/>
    <w:rsid w:val="00C26400"/>
  </w:style>
  <w:style w:type="character" w:customStyle="1" w:styleId="WW8Num9z0">
    <w:name w:val="WW8Num9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C26400"/>
    <w:rPr>
      <w:rFonts w:ascii="Wingdings" w:hAnsi="Wingdings" w:cs="Wingdings" w:hint="default"/>
    </w:rPr>
  </w:style>
  <w:style w:type="character" w:customStyle="1" w:styleId="WW8Num10z0">
    <w:name w:val="WW8Num10z0"/>
    <w:rsid w:val="00C26400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C26400"/>
  </w:style>
  <w:style w:type="character" w:customStyle="1" w:styleId="WW8Num10z2">
    <w:name w:val="WW8Num10z2"/>
    <w:rsid w:val="00C26400"/>
  </w:style>
  <w:style w:type="character" w:customStyle="1" w:styleId="WW8Num10z3">
    <w:name w:val="WW8Num10z3"/>
    <w:rsid w:val="00C26400"/>
  </w:style>
  <w:style w:type="character" w:customStyle="1" w:styleId="WW8Num10z4">
    <w:name w:val="WW8Num10z4"/>
    <w:rsid w:val="00C26400"/>
  </w:style>
  <w:style w:type="character" w:customStyle="1" w:styleId="WW8Num10z5">
    <w:name w:val="WW8Num10z5"/>
    <w:rsid w:val="00C26400"/>
  </w:style>
  <w:style w:type="character" w:customStyle="1" w:styleId="WW8Num10z6">
    <w:name w:val="WW8Num10z6"/>
    <w:rsid w:val="00C26400"/>
  </w:style>
  <w:style w:type="character" w:customStyle="1" w:styleId="WW8Num10z7">
    <w:name w:val="WW8Num10z7"/>
    <w:rsid w:val="00C26400"/>
  </w:style>
  <w:style w:type="character" w:customStyle="1" w:styleId="WW8Num10z8">
    <w:name w:val="WW8Num10z8"/>
    <w:rsid w:val="00C26400"/>
  </w:style>
  <w:style w:type="character" w:customStyle="1" w:styleId="WW8Num11z0">
    <w:name w:val="WW8Num11z0"/>
    <w:rsid w:val="00C26400"/>
    <w:rPr>
      <w:rFonts w:hint="default"/>
    </w:rPr>
  </w:style>
  <w:style w:type="character" w:customStyle="1" w:styleId="WW8Num11z1">
    <w:name w:val="WW8Num11z1"/>
    <w:rsid w:val="00C26400"/>
  </w:style>
  <w:style w:type="character" w:customStyle="1" w:styleId="WW8Num11z2">
    <w:name w:val="WW8Num11z2"/>
    <w:rsid w:val="00C26400"/>
  </w:style>
  <w:style w:type="character" w:customStyle="1" w:styleId="WW8Num11z3">
    <w:name w:val="WW8Num11z3"/>
    <w:rsid w:val="00C26400"/>
  </w:style>
  <w:style w:type="character" w:customStyle="1" w:styleId="WW8Num11z4">
    <w:name w:val="WW8Num11z4"/>
    <w:rsid w:val="00C26400"/>
  </w:style>
  <w:style w:type="character" w:customStyle="1" w:styleId="WW8Num11z5">
    <w:name w:val="WW8Num11z5"/>
    <w:rsid w:val="00C26400"/>
  </w:style>
  <w:style w:type="character" w:customStyle="1" w:styleId="WW8Num11z6">
    <w:name w:val="WW8Num11z6"/>
    <w:rsid w:val="00C26400"/>
  </w:style>
  <w:style w:type="character" w:customStyle="1" w:styleId="WW8Num11z7">
    <w:name w:val="WW8Num11z7"/>
    <w:rsid w:val="00C26400"/>
  </w:style>
  <w:style w:type="character" w:customStyle="1" w:styleId="WW8Num11z8">
    <w:name w:val="WW8Num11z8"/>
    <w:rsid w:val="00C26400"/>
  </w:style>
  <w:style w:type="character" w:customStyle="1" w:styleId="WW8Num12z0">
    <w:name w:val="WW8Num12z0"/>
    <w:rsid w:val="00C26400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C26400"/>
  </w:style>
  <w:style w:type="character" w:customStyle="1" w:styleId="WW8Num12z2">
    <w:name w:val="WW8Num12z2"/>
    <w:rsid w:val="00C26400"/>
  </w:style>
  <w:style w:type="character" w:customStyle="1" w:styleId="WW8Num12z3">
    <w:name w:val="WW8Num12z3"/>
    <w:rsid w:val="00C26400"/>
  </w:style>
  <w:style w:type="character" w:customStyle="1" w:styleId="WW8Num12z4">
    <w:name w:val="WW8Num12z4"/>
    <w:rsid w:val="00C26400"/>
  </w:style>
  <w:style w:type="character" w:customStyle="1" w:styleId="WW8Num12z5">
    <w:name w:val="WW8Num12z5"/>
    <w:rsid w:val="00C26400"/>
  </w:style>
  <w:style w:type="character" w:customStyle="1" w:styleId="WW8Num12z6">
    <w:name w:val="WW8Num12z6"/>
    <w:rsid w:val="00C26400"/>
  </w:style>
  <w:style w:type="character" w:customStyle="1" w:styleId="WW8Num12z7">
    <w:name w:val="WW8Num12z7"/>
    <w:rsid w:val="00C26400"/>
  </w:style>
  <w:style w:type="character" w:customStyle="1" w:styleId="WW8Num12z8">
    <w:name w:val="WW8Num12z8"/>
    <w:rsid w:val="00C26400"/>
  </w:style>
  <w:style w:type="character" w:customStyle="1" w:styleId="WW8Num13z0">
    <w:name w:val="WW8Num13z0"/>
    <w:rsid w:val="00C26400"/>
    <w:rPr>
      <w:rFonts w:hint="default"/>
    </w:rPr>
  </w:style>
  <w:style w:type="character" w:customStyle="1" w:styleId="WW8Num13z1">
    <w:name w:val="WW8Num13z1"/>
    <w:rsid w:val="00C26400"/>
  </w:style>
  <w:style w:type="character" w:customStyle="1" w:styleId="WW8Num13z2">
    <w:name w:val="WW8Num13z2"/>
    <w:rsid w:val="00C26400"/>
  </w:style>
  <w:style w:type="character" w:customStyle="1" w:styleId="WW8Num13z3">
    <w:name w:val="WW8Num13z3"/>
    <w:rsid w:val="00C26400"/>
  </w:style>
  <w:style w:type="character" w:customStyle="1" w:styleId="WW8Num13z4">
    <w:name w:val="WW8Num13z4"/>
    <w:rsid w:val="00C26400"/>
  </w:style>
  <w:style w:type="character" w:customStyle="1" w:styleId="WW8Num13z5">
    <w:name w:val="WW8Num13z5"/>
    <w:rsid w:val="00C26400"/>
  </w:style>
  <w:style w:type="character" w:customStyle="1" w:styleId="WW8Num13z6">
    <w:name w:val="WW8Num13z6"/>
    <w:rsid w:val="00C26400"/>
  </w:style>
  <w:style w:type="character" w:customStyle="1" w:styleId="WW8Num13z7">
    <w:name w:val="WW8Num13z7"/>
    <w:rsid w:val="00C26400"/>
  </w:style>
  <w:style w:type="character" w:customStyle="1" w:styleId="WW8Num13z8">
    <w:name w:val="WW8Num13z8"/>
    <w:rsid w:val="00C26400"/>
  </w:style>
  <w:style w:type="character" w:customStyle="1" w:styleId="WW8Num14z0">
    <w:name w:val="WW8Num14z0"/>
    <w:rsid w:val="00C26400"/>
    <w:rPr>
      <w:rFonts w:hint="default"/>
    </w:rPr>
  </w:style>
  <w:style w:type="character" w:customStyle="1" w:styleId="WW8Num14z1">
    <w:name w:val="WW8Num14z1"/>
    <w:rsid w:val="00C26400"/>
  </w:style>
  <w:style w:type="character" w:customStyle="1" w:styleId="WW8Num14z2">
    <w:name w:val="WW8Num14z2"/>
    <w:rsid w:val="00C26400"/>
  </w:style>
  <w:style w:type="character" w:customStyle="1" w:styleId="WW8Num14z3">
    <w:name w:val="WW8Num14z3"/>
    <w:rsid w:val="00C26400"/>
  </w:style>
  <w:style w:type="character" w:customStyle="1" w:styleId="WW8Num14z4">
    <w:name w:val="WW8Num14z4"/>
    <w:rsid w:val="00C26400"/>
  </w:style>
  <w:style w:type="character" w:customStyle="1" w:styleId="WW8Num14z5">
    <w:name w:val="WW8Num14z5"/>
    <w:rsid w:val="00C26400"/>
  </w:style>
  <w:style w:type="character" w:customStyle="1" w:styleId="WW8Num14z6">
    <w:name w:val="WW8Num14z6"/>
    <w:rsid w:val="00C26400"/>
  </w:style>
  <w:style w:type="character" w:customStyle="1" w:styleId="WW8Num14z7">
    <w:name w:val="WW8Num14z7"/>
    <w:rsid w:val="00C26400"/>
  </w:style>
  <w:style w:type="character" w:customStyle="1" w:styleId="WW8Num14z8">
    <w:name w:val="WW8Num14z8"/>
    <w:rsid w:val="00C26400"/>
  </w:style>
  <w:style w:type="character" w:customStyle="1" w:styleId="WW8Num15z0">
    <w:name w:val="WW8Num15z0"/>
    <w:rsid w:val="00C26400"/>
    <w:rPr>
      <w:rFonts w:hint="default"/>
    </w:rPr>
  </w:style>
  <w:style w:type="character" w:customStyle="1" w:styleId="WW8Num15z1">
    <w:name w:val="WW8Num15z1"/>
    <w:rsid w:val="00C26400"/>
  </w:style>
  <w:style w:type="character" w:customStyle="1" w:styleId="WW8Num15z2">
    <w:name w:val="WW8Num15z2"/>
    <w:rsid w:val="00C26400"/>
  </w:style>
  <w:style w:type="character" w:customStyle="1" w:styleId="WW8Num15z3">
    <w:name w:val="WW8Num15z3"/>
    <w:rsid w:val="00C26400"/>
  </w:style>
  <w:style w:type="character" w:customStyle="1" w:styleId="WW8Num15z4">
    <w:name w:val="WW8Num15z4"/>
    <w:rsid w:val="00C26400"/>
  </w:style>
  <w:style w:type="character" w:customStyle="1" w:styleId="WW8Num15z5">
    <w:name w:val="WW8Num15z5"/>
    <w:rsid w:val="00C26400"/>
  </w:style>
  <w:style w:type="character" w:customStyle="1" w:styleId="WW8Num15z6">
    <w:name w:val="WW8Num15z6"/>
    <w:rsid w:val="00C26400"/>
  </w:style>
  <w:style w:type="character" w:customStyle="1" w:styleId="WW8Num15z7">
    <w:name w:val="WW8Num15z7"/>
    <w:rsid w:val="00C26400"/>
  </w:style>
  <w:style w:type="character" w:customStyle="1" w:styleId="WW8Num15z8">
    <w:name w:val="WW8Num15z8"/>
    <w:rsid w:val="00C26400"/>
  </w:style>
  <w:style w:type="character" w:customStyle="1" w:styleId="WW8Num16z0">
    <w:name w:val="WW8Num16z0"/>
    <w:rsid w:val="00C26400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C26400"/>
    <w:rPr>
      <w:rFonts w:ascii="Wingdings" w:hAnsi="Wingdings" w:cs="Wingdings" w:hint="default"/>
    </w:rPr>
  </w:style>
  <w:style w:type="character" w:customStyle="1" w:styleId="WW8Num17z0">
    <w:name w:val="WW8Num17z0"/>
    <w:rsid w:val="00C26400"/>
    <w:rPr>
      <w:rFonts w:hint="default"/>
    </w:rPr>
  </w:style>
  <w:style w:type="character" w:customStyle="1" w:styleId="WW8Num17z1">
    <w:name w:val="WW8Num17z1"/>
    <w:rsid w:val="00C26400"/>
  </w:style>
  <w:style w:type="character" w:customStyle="1" w:styleId="WW8Num17z2">
    <w:name w:val="WW8Num17z2"/>
    <w:rsid w:val="00C26400"/>
  </w:style>
  <w:style w:type="character" w:customStyle="1" w:styleId="WW8Num17z3">
    <w:name w:val="WW8Num17z3"/>
    <w:rsid w:val="00C26400"/>
  </w:style>
  <w:style w:type="character" w:customStyle="1" w:styleId="WW8Num17z4">
    <w:name w:val="WW8Num17z4"/>
    <w:rsid w:val="00C26400"/>
  </w:style>
  <w:style w:type="character" w:customStyle="1" w:styleId="WW8Num17z5">
    <w:name w:val="WW8Num17z5"/>
    <w:rsid w:val="00C26400"/>
  </w:style>
  <w:style w:type="character" w:customStyle="1" w:styleId="WW8Num17z6">
    <w:name w:val="WW8Num17z6"/>
    <w:rsid w:val="00C26400"/>
  </w:style>
  <w:style w:type="character" w:customStyle="1" w:styleId="WW8Num17z7">
    <w:name w:val="WW8Num17z7"/>
    <w:rsid w:val="00C26400"/>
  </w:style>
  <w:style w:type="character" w:customStyle="1" w:styleId="WW8Num17z8">
    <w:name w:val="WW8Num17z8"/>
    <w:rsid w:val="00C26400"/>
  </w:style>
  <w:style w:type="character" w:customStyle="1" w:styleId="WW8Num18z0">
    <w:name w:val="WW8Num18z0"/>
    <w:rsid w:val="00C26400"/>
    <w:rPr>
      <w:rFonts w:hint="default"/>
      <w:color w:val="FF0000"/>
    </w:rPr>
  </w:style>
  <w:style w:type="character" w:customStyle="1" w:styleId="WW8Num18z1">
    <w:name w:val="WW8Num18z1"/>
    <w:rsid w:val="00C26400"/>
  </w:style>
  <w:style w:type="character" w:customStyle="1" w:styleId="WW8Num18z2">
    <w:name w:val="WW8Num18z2"/>
    <w:rsid w:val="00C26400"/>
  </w:style>
  <w:style w:type="character" w:customStyle="1" w:styleId="WW8Num18z3">
    <w:name w:val="WW8Num18z3"/>
    <w:rsid w:val="00C26400"/>
  </w:style>
  <w:style w:type="character" w:customStyle="1" w:styleId="WW8Num18z4">
    <w:name w:val="WW8Num18z4"/>
    <w:rsid w:val="00C26400"/>
  </w:style>
  <w:style w:type="character" w:customStyle="1" w:styleId="WW8Num18z5">
    <w:name w:val="WW8Num18z5"/>
    <w:rsid w:val="00C26400"/>
  </w:style>
  <w:style w:type="character" w:customStyle="1" w:styleId="WW8Num18z6">
    <w:name w:val="WW8Num18z6"/>
    <w:rsid w:val="00C26400"/>
  </w:style>
  <w:style w:type="character" w:customStyle="1" w:styleId="WW8Num18z7">
    <w:name w:val="WW8Num18z7"/>
    <w:rsid w:val="00C26400"/>
  </w:style>
  <w:style w:type="character" w:customStyle="1" w:styleId="WW8Num18z8">
    <w:name w:val="WW8Num18z8"/>
    <w:rsid w:val="00C26400"/>
  </w:style>
  <w:style w:type="character" w:customStyle="1" w:styleId="WW8Num19z0">
    <w:name w:val="WW8Num19z0"/>
    <w:rsid w:val="00C26400"/>
    <w:rPr>
      <w:rFonts w:hint="default"/>
    </w:rPr>
  </w:style>
  <w:style w:type="character" w:customStyle="1" w:styleId="WW8Num19z1">
    <w:name w:val="WW8Num19z1"/>
    <w:rsid w:val="00C26400"/>
  </w:style>
  <w:style w:type="character" w:customStyle="1" w:styleId="WW8Num19z2">
    <w:name w:val="WW8Num19z2"/>
    <w:rsid w:val="00C26400"/>
  </w:style>
  <w:style w:type="character" w:customStyle="1" w:styleId="WW8Num19z3">
    <w:name w:val="WW8Num19z3"/>
    <w:rsid w:val="00C26400"/>
  </w:style>
  <w:style w:type="character" w:customStyle="1" w:styleId="WW8Num19z4">
    <w:name w:val="WW8Num19z4"/>
    <w:rsid w:val="00C26400"/>
  </w:style>
  <w:style w:type="character" w:customStyle="1" w:styleId="WW8Num19z5">
    <w:name w:val="WW8Num19z5"/>
    <w:rsid w:val="00C26400"/>
  </w:style>
  <w:style w:type="character" w:customStyle="1" w:styleId="WW8Num19z6">
    <w:name w:val="WW8Num19z6"/>
    <w:rsid w:val="00C26400"/>
  </w:style>
  <w:style w:type="character" w:customStyle="1" w:styleId="WW8Num19z7">
    <w:name w:val="WW8Num19z7"/>
    <w:rsid w:val="00C26400"/>
  </w:style>
  <w:style w:type="character" w:customStyle="1" w:styleId="WW8Num19z8">
    <w:name w:val="WW8Num19z8"/>
    <w:rsid w:val="00C26400"/>
  </w:style>
  <w:style w:type="character" w:customStyle="1" w:styleId="WW8Num20z0">
    <w:name w:val="WW8Num20z0"/>
    <w:rsid w:val="00C26400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C26400"/>
    <w:rPr>
      <w:rFonts w:ascii="Wingdings" w:hAnsi="Wingdings" w:cs="Wingdings" w:hint="default"/>
    </w:rPr>
  </w:style>
  <w:style w:type="character" w:customStyle="1" w:styleId="WW8Num21z0">
    <w:name w:val="WW8Num21z0"/>
    <w:rsid w:val="00C26400"/>
    <w:rPr>
      <w:rFonts w:hint="default"/>
    </w:rPr>
  </w:style>
  <w:style w:type="character" w:customStyle="1" w:styleId="WW8Num21z1">
    <w:name w:val="WW8Num21z1"/>
    <w:rsid w:val="00C26400"/>
  </w:style>
  <w:style w:type="character" w:customStyle="1" w:styleId="WW8Num21z2">
    <w:name w:val="WW8Num21z2"/>
    <w:rsid w:val="00C26400"/>
  </w:style>
  <w:style w:type="character" w:customStyle="1" w:styleId="WW8Num21z3">
    <w:name w:val="WW8Num21z3"/>
    <w:rsid w:val="00C26400"/>
  </w:style>
  <w:style w:type="character" w:customStyle="1" w:styleId="WW8Num21z4">
    <w:name w:val="WW8Num21z4"/>
    <w:rsid w:val="00C26400"/>
  </w:style>
  <w:style w:type="character" w:customStyle="1" w:styleId="WW8Num21z5">
    <w:name w:val="WW8Num21z5"/>
    <w:rsid w:val="00C26400"/>
  </w:style>
  <w:style w:type="character" w:customStyle="1" w:styleId="WW8Num21z6">
    <w:name w:val="WW8Num21z6"/>
    <w:rsid w:val="00C26400"/>
  </w:style>
  <w:style w:type="character" w:customStyle="1" w:styleId="WW8Num21z7">
    <w:name w:val="WW8Num21z7"/>
    <w:rsid w:val="00C26400"/>
  </w:style>
  <w:style w:type="character" w:customStyle="1" w:styleId="WW8Num21z8">
    <w:name w:val="WW8Num21z8"/>
    <w:rsid w:val="00C26400"/>
  </w:style>
  <w:style w:type="character" w:customStyle="1" w:styleId="WW8Num22z0">
    <w:name w:val="WW8Num22z0"/>
    <w:rsid w:val="00C26400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C26400"/>
    <w:rPr>
      <w:rFonts w:ascii="Wingdings" w:hAnsi="Wingdings" w:cs="Wingdings" w:hint="default"/>
    </w:rPr>
  </w:style>
  <w:style w:type="character" w:customStyle="1" w:styleId="WW8Num23z0">
    <w:name w:val="WW8Num23z0"/>
    <w:rsid w:val="00C26400"/>
    <w:rPr>
      <w:rFonts w:cs="新細明體" w:hint="default"/>
    </w:rPr>
  </w:style>
  <w:style w:type="character" w:customStyle="1" w:styleId="WW8Num23z1">
    <w:name w:val="WW8Num23z1"/>
    <w:rsid w:val="00C26400"/>
  </w:style>
  <w:style w:type="character" w:customStyle="1" w:styleId="WW8Num23z2">
    <w:name w:val="WW8Num23z2"/>
    <w:rsid w:val="00C26400"/>
  </w:style>
  <w:style w:type="character" w:customStyle="1" w:styleId="WW8Num23z3">
    <w:name w:val="WW8Num23z3"/>
    <w:rsid w:val="00C26400"/>
  </w:style>
  <w:style w:type="character" w:customStyle="1" w:styleId="WW8Num23z4">
    <w:name w:val="WW8Num23z4"/>
    <w:rsid w:val="00C26400"/>
  </w:style>
  <w:style w:type="character" w:customStyle="1" w:styleId="WW8Num23z5">
    <w:name w:val="WW8Num23z5"/>
    <w:rsid w:val="00C26400"/>
  </w:style>
  <w:style w:type="character" w:customStyle="1" w:styleId="WW8Num23z6">
    <w:name w:val="WW8Num23z6"/>
    <w:rsid w:val="00C26400"/>
  </w:style>
  <w:style w:type="character" w:customStyle="1" w:styleId="WW8Num23z7">
    <w:name w:val="WW8Num23z7"/>
    <w:rsid w:val="00C26400"/>
  </w:style>
  <w:style w:type="character" w:customStyle="1" w:styleId="WW8Num23z8">
    <w:name w:val="WW8Num23z8"/>
    <w:rsid w:val="00C26400"/>
  </w:style>
  <w:style w:type="character" w:customStyle="1" w:styleId="WW8Num24z0">
    <w:name w:val="WW8Num24z0"/>
    <w:rsid w:val="00C26400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C26400"/>
    <w:rPr>
      <w:rFonts w:ascii="Wingdings" w:hAnsi="Wingdings" w:cs="Wingdings" w:hint="default"/>
    </w:rPr>
  </w:style>
  <w:style w:type="character" w:customStyle="1" w:styleId="WW8Num25z0">
    <w:name w:val="WW8Num25z0"/>
    <w:rsid w:val="00C26400"/>
    <w:rPr>
      <w:rFonts w:hint="default"/>
    </w:rPr>
  </w:style>
  <w:style w:type="character" w:customStyle="1" w:styleId="WW8Num25z1">
    <w:name w:val="WW8Num25z1"/>
    <w:rsid w:val="00C26400"/>
  </w:style>
  <w:style w:type="character" w:customStyle="1" w:styleId="WW8Num25z2">
    <w:name w:val="WW8Num25z2"/>
    <w:rsid w:val="00C26400"/>
  </w:style>
  <w:style w:type="character" w:customStyle="1" w:styleId="WW8Num25z3">
    <w:name w:val="WW8Num25z3"/>
    <w:rsid w:val="00C26400"/>
  </w:style>
  <w:style w:type="character" w:customStyle="1" w:styleId="WW8Num25z4">
    <w:name w:val="WW8Num25z4"/>
    <w:rsid w:val="00C26400"/>
  </w:style>
  <w:style w:type="character" w:customStyle="1" w:styleId="WW8Num25z5">
    <w:name w:val="WW8Num25z5"/>
    <w:rsid w:val="00C26400"/>
  </w:style>
  <w:style w:type="character" w:customStyle="1" w:styleId="WW8Num25z6">
    <w:name w:val="WW8Num25z6"/>
    <w:rsid w:val="00C26400"/>
  </w:style>
  <w:style w:type="character" w:customStyle="1" w:styleId="WW8Num25z7">
    <w:name w:val="WW8Num25z7"/>
    <w:rsid w:val="00C26400"/>
  </w:style>
  <w:style w:type="character" w:customStyle="1" w:styleId="WW8Num25z8">
    <w:name w:val="WW8Num25z8"/>
    <w:rsid w:val="00C26400"/>
  </w:style>
  <w:style w:type="character" w:customStyle="1" w:styleId="WW8Num26z0">
    <w:name w:val="WW8Num26z0"/>
    <w:rsid w:val="00C26400"/>
    <w:rPr>
      <w:rFonts w:hint="default"/>
      <w:color w:val="FF0000"/>
    </w:rPr>
  </w:style>
  <w:style w:type="character" w:customStyle="1" w:styleId="WW8Num26z1">
    <w:name w:val="WW8Num26z1"/>
    <w:rsid w:val="00C26400"/>
  </w:style>
  <w:style w:type="character" w:customStyle="1" w:styleId="WW8Num26z2">
    <w:name w:val="WW8Num26z2"/>
    <w:rsid w:val="00C26400"/>
  </w:style>
  <w:style w:type="character" w:customStyle="1" w:styleId="WW8Num26z3">
    <w:name w:val="WW8Num26z3"/>
    <w:rsid w:val="00C26400"/>
  </w:style>
  <w:style w:type="character" w:customStyle="1" w:styleId="WW8Num26z4">
    <w:name w:val="WW8Num26z4"/>
    <w:rsid w:val="00C26400"/>
  </w:style>
  <w:style w:type="character" w:customStyle="1" w:styleId="WW8Num26z5">
    <w:name w:val="WW8Num26z5"/>
    <w:rsid w:val="00C26400"/>
  </w:style>
  <w:style w:type="character" w:customStyle="1" w:styleId="WW8Num26z6">
    <w:name w:val="WW8Num26z6"/>
    <w:rsid w:val="00C26400"/>
  </w:style>
  <w:style w:type="character" w:customStyle="1" w:styleId="WW8Num26z7">
    <w:name w:val="WW8Num26z7"/>
    <w:rsid w:val="00C26400"/>
  </w:style>
  <w:style w:type="character" w:customStyle="1" w:styleId="WW8Num26z8">
    <w:name w:val="WW8Num26z8"/>
    <w:rsid w:val="00C26400"/>
  </w:style>
  <w:style w:type="character" w:customStyle="1" w:styleId="WW8Num27z0">
    <w:name w:val="WW8Num27z0"/>
    <w:rsid w:val="00C26400"/>
    <w:rPr>
      <w:rFonts w:hint="default"/>
    </w:rPr>
  </w:style>
  <w:style w:type="character" w:customStyle="1" w:styleId="WW8Num27z1">
    <w:name w:val="WW8Num27z1"/>
    <w:rsid w:val="00C26400"/>
  </w:style>
  <w:style w:type="character" w:customStyle="1" w:styleId="WW8Num27z2">
    <w:name w:val="WW8Num27z2"/>
    <w:rsid w:val="00C26400"/>
  </w:style>
  <w:style w:type="character" w:customStyle="1" w:styleId="WW8Num27z3">
    <w:name w:val="WW8Num27z3"/>
    <w:rsid w:val="00C26400"/>
  </w:style>
  <w:style w:type="character" w:customStyle="1" w:styleId="WW8Num27z4">
    <w:name w:val="WW8Num27z4"/>
    <w:rsid w:val="00C26400"/>
  </w:style>
  <w:style w:type="character" w:customStyle="1" w:styleId="WW8Num27z5">
    <w:name w:val="WW8Num27z5"/>
    <w:rsid w:val="00C26400"/>
  </w:style>
  <w:style w:type="character" w:customStyle="1" w:styleId="WW8Num27z6">
    <w:name w:val="WW8Num27z6"/>
    <w:rsid w:val="00C26400"/>
  </w:style>
  <w:style w:type="character" w:customStyle="1" w:styleId="WW8Num27z7">
    <w:name w:val="WW8Num27z7"/>
    <w:rsid w:val="00C26400"/>
  </w:style>
  <w:style w:type="character" w:customStyle="1" w:styleId="WW8Num27z8">
    <w:name w:val="WW8Num27z8"/>
    <w:rsid w:val="00C26400"/>
  </w:style>
  <w:style w:type="character" w:customStyle="1" w:styleId="WW8Num28z0">
    <w:name w:val="WW8Num28z0"/>
    <w:rsid w:val="00C26400"/>
    <w:rPr>
      <w:rFonts w:hint="default"/>
      <w:color w:val="000000"/>
    </w:rPr>
  </w:style>
  <w:style w:type="character" w:customStyle="1" w:styleId="WW8Num28z1">
    <w:name w:val="WW8Num28z1"/>
    <w:rsid w:val="00C26400"/>
  </w:style>
  <w:style w:type="character" w:customStyle="1" w:styleId="WW8Num28z2">
    <w:name w:val="WW8Num28z2"/>
    <w:rsid w:val="00C26400"/>
  </w:style>
  <w:style w:type="character" w:customStyle="1" w:styleId="WW8Num28z3">
    <w:name w:val="WW8Num28z3"/>
    <w:rsid w:val="00C26400"/>
  </w:style>
  <w:style w:type="character" w:customStyle="1" w:styleId="WW8Num28z4">
    <w:name w:val="WW8Num28z4"/>
    <w:rsid w:val="00C26400"/>
  </w:style>
  <w:style w:type="character" w:customStyle="1" w:styleId="WW8Num28z5">
    <w:name w:val="WW8Num28z5"/>
    <w:rsid w:val="00C26400"/>
  </w:style>
  <w:style w:type="character" w:customStyle="1" w:styleId="WW8Num28z6">
    <w:name w:val="WW8Num28z6"/>
    <w:rsid w:val="00C26400"/>
  </w:style>
  <w:style w:type="character" w:customStyle="1" w:styleId="WW8Num28z7">
    <w:name w:val="WW8Num28z7"/>
    <w:rsid w:val="00C26400"/>
  </w:style>
  <w:style w:type="character" w:customStyle="1" w:styleId="WW8Num28z8">
    <w:name w:val="WW8Num28z8"/>
    <w:rsid w:val="00C26400"/>
  </w:style>
  <w:style w:type="character" w:customStyle="1" w:styleId="WW8Num29z0">
    <w:name w:val="WW8Num29z0"/>
    <w:rsid w:val="00C26400"/>
    <w:rPr>
      <w:rFonts w:hint="eastAsia"/>
    </w:rPr>
  </w:style>
  <w:style w:type="character" w:customStyle="1" w:styleId="WW8Num29z1">
    <w:name w:val="WW8Num29z1"/>
    <w:rsid w:val="00C26400"/>
  </w:style>
  <w:style w:type="character" w:customStyle="1" w:styleId="WW8Num29z2">
    <w:name w:val="WW8Num29z2"/>
    <w:rsid w:val="00C26400"/>
  </w:style>
  <w:style w:type="character" w:customStyle="1" w:styleId="WW8Num29z3">
    <w:name w:val="WW8Num29z3"/>
    <w:rsid w:val="00C26400"/>
  </w:style>
  <w:style w:type="character" w:customStyle="1" w:styleId="WW8Num29z4">
    <w:name w:val="WW8Num29z4"/>
    <w:rsid w:val="00C26400"/>
  </w:style>
  <w:style w:type="character" w:customStyle="1" w:styleId="WW8Num29z5">
    <w:name w:val="WW8Num29z5"/>
    <w:rsid w:val="00C26400"/>
  </w:style>
  <w:style w:type="character" w:customStyle="1" w:styleId="WW8Num29z6">
    <w:name w:val="WW8Num29z6"/>
    <w:rsid w:val="00C26400"/>
  </w:style>
  <w:style w:type="character" w:customStyle="1" w:styleId="WW8Num29z7">
    <w:name w:val="WW8Num29z7"/>
    <w:rsid w:val="00C26400"/>
  </w:style>
  <w:style w:type="character" w:customStyle="1" w:styleId="WW8Num29z8">
    <w:name w:val="WW8Num29z8"/>
    <w:rsid w:val="00C26400"/>
  </w:style>
  <w:style w:type="character" w:customStyle="1" w:styleId="WW8Num30z0">
    <w:name w:val="WW8Num30z0"/>
    <w:rsid w:val="00C26400"/>
    <w:rPr>
      <w:rFonts w:hint="default"/>
    </w:rPr>
  </w:style>
  <w:style w:type="character" w:customStyle="1" w:styleId="WW8Num30z1">
    <w:name w:val="WW8Num30z1"/>
    <w:rsid w:val="00C26400"/>
  </w:style>
  <w:style w:type="character" w:customStyle="1" w:styleId="WW8Num30z2">
    <w:name w:val="WW8Num30z2"/>
    <w:rsid w:val="00C26400"/>
  </w:style>
  <w:style w:type="character" w:customStyle="1" w:styleId="WW8Num30z3">
    <w:name w:val="WW8Num30z3"/>
    <w:rsid w:val="00C26400"/>
  </w:style>
  <w:style w:type="character" w:customStyle="1" w:styleId="WW8Num30z4">
    <w:name w:val="WW8Num30z4"/>
    <w:rsid w:val="00C26400"/>
  </w:style>
  <w:style w:type="character" w:customStyle="1" w:styleId="WW8Num30z5">
    <w:name w:val="WW8Num30z5"/>
    <w:rsid w:val="00C26400"/>
  </w:style>
  <w:style w:type="character" w:customStyle="1" w:styleId="WW8Num30z6">
    <w:name w:val="WW8Num30z6"/>
    <w:rsid w:val="00C26400"/>
  </w:style>
  <w:style w:type="character" w:customStyle="1" w:styleId="WW8Num30z7">
    <w:name w:val="WW8Num30z7"/>
    <w:rsid w:val="00C26400"/>
  </w:style>
  <w:style w:type="character" w:customStyle="1" w:styleId="WW8Num30z8">
    <w:name w:val="WW8Num30z8"/>
    <w:rsid w:val="00C26400"/>
  </w:style>
  <w:style w:type="character" w:customStyle="1" w:styleId="WW8Num31z0">
    <w:name w:val="WW8Num31z0"/>
    <w:rsid w:val="00C26400"/>
    <w:rPr>
      <w:rFonts w:hint="default"/>
    </w:rPr>
  </w:style>
  <w:style w:type="character" w:customStyle="1" w:styleId="WW8Num31z1">
    <w:name w:val="WW8Num31z1"/>
    <w:rsid w:val="00C26400"/>
  </w:style>
  <w:style w:type="character" w:customStyle="1" w:styleId="WW8Num31z2">
    <w:name w:val="WW8Num31z2"/>
    <w:rsid w:val="00C26400"/>
  </w:style>
  <w:style w:type="character" w:customStyle="1" w:styleId="WW8Num31z3">
    <w:name w:val="WW8Num31z3"/>
    <w:rsid w:val="00C26400"/>
  </w:style>
  <w:style w:type="character" w:customStyle="1" w:styleId="WW8Num31z4">
    <w:name w:val="WW8Num31z4"/>
    <w:rsid w:val="00C26400"/>
  </w:style>
  <w:style w:type="character" w:customStyle="1" w:styleId="WW8Num31z5">
    <w:name w:val="WW8Num31z5"/>
    <w:rsid w:val="00C26400"/>
  </w:style>
  <w:style w:type="character" w:customStyle="1" w:styleId="WW8Num31z6">
    <w:name w:val="WW8Num31z6"/>
    <w:rsid w:val="00C26400"/>
  </w:style>
  <w:style w:type="character" w:customStyle="1" w:styleId="WW8Num31z7">
    <w:name w:val="WW8Num31z7"/>
    <w:rsid w:val="00C26400"/>
  </w:style>
  <w:style w:type="character" w:customStyle="1" w:styleId="WW8Num31z8">
    <w:name w:val="WW8Num31z8"/>
    <w:rsid w:val="00C26400"/>
  </w:style>
  <w:style w:type="character" w:customStyle="1" w:styleId="WW8Num32z0">
    <w:name w:val="WW8Num32z0"/>
    <w:rsid w:val="00C26400"/>
    <w:rPr>
      <w:rFonts w:hint="default"/>
    </w:rPr>
  </w:style>
  <w:style w:type="character" w:customStyle="1" w:styleId="WW8Num32z1">
    <w:name w:val="WW8Num32z1"/>
    <w:rsid w:val="00C26400"/>
  </w:style>
  <w:style w:type="character" w:customStyle="1" w:styleId="WW8Num32z2">
    <w:name w:val="WW8Num32z2"/>
    <w:rsid w:val="00C26400"/>
  </w:style>
  <w:style w:type="character" w:customStyle="1" w:styleId="WW8Num32z3">
    <w:name w:val="WW8Num32z3"/>
    <w:rsid w:val="00C26400"/>
  </w:style>
  <w:style w:type="character" w:customStyle="1" w:styleId="WW8Num32z4">
    <w:name w:val="WW8Num32z4"/>
    <w:rsid w:val="00C26400"/>
  </w:style>
  <w:style w:type="character" w:customStyle="1" w:styleId="WW8Num32z5">
    <w:name w:val="WW8Num32z5"/>
    <w:rsid w:val="00C26400"/>
  </w:style>
  <w:style w:type="character" w:customStyle="1" w:styleId="WW8Num32z6">
    <w:name w:val="WW8Num32z6"/>
    <w:rsid w:val="00C26400"/>
  </w:style>
  <w:style w:type="character" w:customStyle="1" w:styleId="WW8Num32z7">
    <w:name w:val="WW8Num32z7"/>
    <w:rsid w:val="00C26400"/>
  </w:style>
  <w:style w:type="character" w:customStyle="1" w:styleId="WW8Num32z8">
    <w:name w:val="WW8Num32z8"/>
    <w:rsid w:val="00C26400"/>
  </w:style>
  <w:style w:type="character" w:customStyle="1" w:styleId="WW8Num33z0">
    <w:name w:val="WW8Num33z0"/>
    <w:rsid w:val="00C26400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C26400"/>
  </w:style>
  <w:style w:type="character" w:customStyle="1" w:styleId="WW8Num33z2">
    <w:name w:val="WW8Num33z2"/>
    <w:rsid w:val="00C26400"/>
  </w:style>
  <w:style w:type="character" w:customStyle="1" w:styleId="WW8Num33z3">
    <w:name w:val="WW8Num33z3"/>
    <w:rsid w:val="00C26400"/>
  </w:style>
  <w:style w:type="character" w:customStyle="1" w:styleId="WW8Num33z4">
    <w:name w:val="WW8Num33z4"/>
    <w:rsid w:val="00C26400"/>
  </w:style>
  <w:style w:type="character" w:customStyle="1" w:styleId="WW8Num33z5">
    <w:name w:val="WW8Num33z5"/>
    <w:rsid w:val="00C26400"/>
  </w:style>
  <w:style w:type="character" w:customStyle="1" w:styleId="WW8Num33z6">
    <w:name w:val="WW8Num33z6"/>
    <w:rsid w:val="00C26400"/>
  </w:style>
  <w:style w:type="character" w:customStyle="1" w:styleId="WW8Num33z7">
    <w:name w:val="WW8Num33z7"/>
    <w:rsid w:val="00C26400"/>
  </w:style>
  <w:style w:type="character" w:customStyle="1" w:styleId="WW8Num33z8">
    <w:name w:val="WW8Num33z8"/>
    <w:rsid w:val="00C26400"/>
  </w:style>
  <w:style w:type="character" w:customStyle="1" w:styleId="WW8Num34z0">
    <w:name w:val="WW8Num34z0"/>
    <w:rsid w:val="00C26400"/>
    <w:rPr>
      <w:rFonts w:hint="default"/>
    </w:rPr>
  </w:style>
  <w:style w:type="character" w:customStyle="1" w:styleId="WW8Num34z1">
    <w:name w:val="WW8Num34z1"/>
    <w:rsid w:val="00C26400"/>
  </w:style>
  <w:style w:type="character" w:customStyle="1" w:styleId="WW8Num34z2">
    <w:name w:val="WW8Num34z2"/>
    <w:rsid w:val="00C26400"/>
  </w:style>
  <w:style w:type="character" w:customStyle="1" w:styleId="WW8Num34z3">
    <w:name w:val="WW8Num34z3"/>
    <w:rsid w:val="00C26400"/>
  </w:style>
  <w:style w:type="character" w:customStyle="1" w:styleId="WW8Num34z4">
    <w:name w:val="WW8Num34z4"/>
    <w:rsid w:val="00C26400"/>
  </w:style>
  <w:style w:type="character" w:customStyle="1" w:styleId="WW8Num34z5">
    <w:name w:val="WW8Num34z5"/>
    <w:rsid w:val="00C26400"/>
  </w:style>
  <w:style w:type="character" w:customStyle="1" w:styleId="WW8Num34z6">
    <w:name w:val="WW8Num34z6"/>
    <w:rsid w:val="00C26400"/>
  </w:style>
  <w:style w:type="character" w:customStyle="1" w:styleId="WW8Num34z7">
    <w:name w:val="WW8Num34z7"/>
    <w:rsid w:val="00C26400"/>
  </w:style>
  <w:style w:type="character" w:customStyle="1" w:styleId="WW8Num34z8">
    <w:name w:val="WW8Num34z8"/>
    <w:rsid w:val="00C26400"/>
  </w:style>
  <w:style w:type="character" w:customStyle="1" w:styleId="WW8Num35z0">
    <w:name w:val="WW8Num35z0"/>
    <w:rsid w:val="00C26400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C26400"/>
    <w:rPr>
      <w:rFonts w:ascii="Wingdings" w:hAnsi="Wingdings" w:cs="Wingdings" w:hint="default"/>
    </w:rPr>
  </w:style>
  <w:style w:type="character" w:customStyle="1" w:styleId="WW8Num36z0">
    <w:name w:val="WW8Num36z0"/>
    <w:rsid w:val="00C26400"/>
    <w:rPr>
      <w:rFonts w:hint="default"/>
      <w:color w:val="000000"/>
    </w:rPr>
  </w:style>
  <w:style w:type="character" w:customStyle="1" w:styleId="WW8Num36z1">
    <w:name w:val="WW8Num36z1"/>
    <w:rsid w:val="00C26400"/>
  </w:style>
  <w:style w:type="character" w:customStyle="1" w:styleId="WW8Num36z2">
    <w:name w:val="WW8Num36z2"/>
    <w:rsid w:val="00C26400"/>
  </w:style>
  <w:style w:type="character" w:customStyle="1" w:styleId="WW8Num36z3">
    <w:name w:val="WW8Num36z3"/>
    <w:rsid w:val="00C26400"/>
  </w:style>
  <w:style w:type="character" w:customStyle="1" w:styleId="WW8Num36z4">
    <w:name w:val="WW8Num36z4"/>
    <w:rsid w:val="00C26400"/>
  </w:style>
  <w:style w:type="character" w:customStyle="1" w:styleId="WW8Num36z5">
    <w:name w:val="WW8Num36z5"/>
    <w:rsid w:val="00C26400"/>
  </w:style>
  <w:style w:type="character" w:customStyle="1" w:styleId="WW8Num36z6">
    <w:name w:val="WW8Num36z6"/>
    <w:rsid w:val="00C26400"/>
  </w:style>
  <w:style w:type="character" w:customStyle="1" w:styleId="WW8Num36z7">
    <w:name w:val="WW8Num36z7"/>
    <w:rsid w:val="00C26400"/>
  </w:style>
  <w:style w:type="character" w:customStyle="1" w:styleId="WW8Num36z8">
    <w:name w:val="WW8Num36z8"/>
    <w:rsid w:val="00C26400"/>
  </w:style>
  <w:style w:type="character" w:customStyle="1" w:styleId="WW8Num37z0">
    <w:name w:val="WW8Num37z0"/>
    <w:rsid w:val="00C26400"/>
    <w:rPr>
      <w:rFonts w:hint="default"/>
      <w:color w:val="000000"/>
    </w:rPr>
  </w:style>
  <w:style w:type="character" w:customStyle="1" w:styleId="WW8Num37z1">
    <w:name w:val="WW8Num37z1"/>
    <w:rsid w:val="00C26400"/>
  </w:style>
  <w:style w:type="character" w:customStyle="1" w:styleId="WW8Num37z2">
    <w:name w:val="WW8Num37z2"/>
    <w:rsid w:val="00C26400"/>
  </w:style>
  <w:style w:type="character" w:customStyle="1" w:styleId="WW8Num37z3">
    <w:name w:val="WW8Num37z3"/>
    <w:rsid w:val="00C26400"/>
  </w:style>
  <w:style w:type="character" w:customStyle="1" w:styleId="WW8Num37z4">
    <w:name w:val="WW8Num37z4"/>
    <w:rsid w:val="00C26400"/>
  </w:style>
  <w:style w:type="character" w:customStyle="1" w:styleId="WW8Num37z5">
    <w:name w:val="WW8Num37z5"/>
    <w:rsid w:val="00C26400"/>
  </w:style>
  <w:style w:type="character" w:customStyle="1" w:styleId="WW8Num37z6">
    <w:name w:val="WW8Num37z6"/>
    <w:rsid w:val="00C26400"/>
  </w:style>
  <w:style w:type="character" w:customStyle="1" w:styleId="WW8Num37z7">
    <w:name w:val="WW8Num37z7"/>
    <w:rsid w:val="00C26400"/>
  </w:style>
  <w:style w:type="character" w:customStyle="1" w:styleId="WW8Num37z8">
    <w:name w:val="WW8Num37z8"/>
    <w:rsid w:val="00C26400"/>
  </w:style>
  <w:style w:type="character" w:customStyle="1" w:styleId="WW8Num38z0">
    <w:name w:val="WW8Num38z0"/>
    <w:rsid w:val="00C26400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C26400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C26400"/>
    <w:rPr>
      <w:rFonts w:ascii="Wingdings" w:hAnsi="Wingdings" w:cs="Wingdings" w:hint="default"/>
    </w:rPr>
  </w:style>
  <w:style w:type="character" w:customStyle="1" w:styleId="WW8Num40z0">
    <w:name w:val="WW8Num40z0"/>
    <w:rsid w:val="00C26400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C26400"/>
    <w:rPr>
      <w:rFonts w:ascii="Wingdings" w:hAnsi="Wingdings" w:cs="Wingdings" w:hint="default"/>
    </w:rPr>
  </w:style>
  <w:style w:type="character" w:customStyle="1" w:styleId="WW8Num41z0">
    <w:name w:val="WW8Num41z0"/>
    <w:rsid w:val="00C26400"/>
    <w:rPr>
      <w:rFonts w:hint="default"/>
    </w:rPr>
  </w:style>
  <w:style w:type="character" w:customStyle="1" w:styleId="WW8Num41z1">
    <w:name w:val="WW8Num41z1"/>
    <w:rsid w:val="00C26400"/>
  </w:style>
  <w:style w:type="character" w:customStyle="1" w:styleId="WW8Num41z2">
    <w:name w:val="WW8Num41z2"/>
    <w:rsid w:val="00C26400"/>
  </w:style>
  <w:style w:type="character" w:customStyle="1" w:styleId="WW8Num41z3">
    <w:name w:val="WW8Num41z3"/>
    <w:rsid w:val="00C26400"/>
  </w:style>
  <w:style w:type="character" w:customStyle="1" w:styleId="WW8Num41z4">
    <w:name w:val="WW8Num41z4"/>
    <w:rsid w:val="00C26400"/>
  </w:style>
  <w:style w:type="character" w:customStyle="1" w:styleId="WW8Num41z5">
    <w:name w:val="WW8Num41z5"/>
    <w:rsid w:val="00C26400"/>
  </w:style>
  <w:style w:type="character" w:customStyle="1" w:styleId="WW8Num41z6">
    <w:name w:val="WW8Num41z6"/>
    <w:rsid w:val="00C26400"/>
  </w:style>
  <w:style w:type="character" w:customStyle="1" w:styleId="WW8Num41z7">
    <w:name w:val="WW8Num41z7"/>
    <w:rsid w:val="00C26400"/>
  </w:style>
  <w:style w:type="character" w:customStyle="1" w:styleId="WW8Num41z8">
    <w:name w:val="WW8Num41z8"/>
    <w:rsid w:val="00C26400"/>
  </w:style>
  <w:style w:type="character" w:customStyle="1" w:styleId="WW8Num42z0">
    <w:name w:val="WW8Num42z0"/>
    <w:rsid w:val="00C2640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C26400"/>
    <w:rPr>
      <w:rFonts w:hint="default"/>
      <w:color w:val="000000"/>
    </w:rPr>
  </w:style>
  <w:style w:type="character" w:customStyle="1" w:styleId="WW8Num43z1">
    <w:name w:val="WW8Num43z1"/>
    <w:rsid w:val="00C26400"/>
  </w:style>
  <w:style w:type="character" w:customStyle="1" w:styleId="WW8Num43z2">
    <w:name w:val="WW8Num43z2"/>
    <w:rsid w:val="00C26400"/>
  </w:style>
  <w:style w:type="character" w:customStyle="1" w:styleId="WW8Num43z3">
    <w:name w:val="WW8Num43z3"/>
    <w:rsid w:val="00C26400"/>
  </w:style>
  <w:style w:type="character" w:customStyle="1" w:styleId="WW8Num43z4">
    <w:name w:val="WW8Num43z4"/>
    <w:rsid w:val="00C26400"/>
  </w:style>
  <w:style w:type="character" w:customStyle="1" w:styleId="WW8Num43z5">
    <w:name w:val="WW8Num43z5"/>
    <w:rsid w:val="00C26400"/>
  </w:style>
  <w:style w:type="character" w:customStyle="1" w:styleId="WW8Num43z6">
    <w:name w:val="WW8Num43z6"/>
    <w:rsid w:val="00C26400"/>
  </w:style>
  <w:style w:type="character" w:customStyle="1" w:styleId="WW8Num43z7">
    <w:name w:val="WW8Num43z7"/>
    <w:rsid w:val="00C26400"/>
  </w:style>
  <w:style w:type="character" w:customStyle="1" w:styleId="WW8Num43z8">
    <w:name w:val="WW8Num43z8"/>
    <w:rsid w:val="00C26400"/>
  </w:style>
  <w:style w:type="character" w:customStyle="1" w:styleId="22">
    <w:name w:val="本文縮排 2 字元"/>
    <w:aliases w:val=" 字元 字元1"/>
    <w:rsid w:val="00C26400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C26400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C26400"/>
    <w:rPr>
      <w:sz w:val="18"/>
      <w:szCs w:val="18"/>
    </w:rPr>
  </w:style>
  <w:style w:type="character" w:customStyle="1" w:styleId="footeren">
    <w:name w:val="footeren"/>
    <w:basedOn w:val="a1"/>
    <w:rsid w:val="00C26400"/>
  </w:style>
  <w:style w:type="character" w:customStyle="1" w:styleId="style1">
    <w:name w:val="style1"/>
    <w:basedOn w:val="a1"/>
    <w:rsid w:val="00C26400"/>
  </w:style>
  <w:style w:type="character" w:customStyle="1" w:styleId="up011">
    <w:name w:val="up011"/>
    <w:rsid w:val="00C26400"/>
    <w:rPr>
      <w:color w:val="767773"/>
      <w:sz w:val="26"/>
      <w:szCs w:val="26"/>
    </w:rPr>
  </w:style>
  <w:style w:type="character" w:customStyle="1" w:styleId="style8">
    <w:name w:val="style8"/>
    <w:basedOn w:val="a1"/>
    <w:rsid w:val="00C26400"/>
  </w:style>
  <w:style w:type="character" w:styleId="af2">
    <w:name w:val="Strong"/>
    <w:qFormat/>
    <w:rsid w:val="00C26400"/>
    <w:rPr>
      <w:b/>
      <w:bCs/>
    </w:rPr>
  </w:style>
  <w:style w:type="character" w:customStyle="1" w:styleId="apple-converted-space">
    <w:name w:val="apple-converted-space"/>
    <w:basedOn w:val="a1"/>
    <w:rsid w:val="00C26400"/>
  </w:style>
  <w:style w:type="paragraph" w:styleId="af3">
    <w:name w:val="List"/>
    <w:basedOn w:val="ac"/>
    <w:rsid w:val="00C26400"/>
    <w:rPr>
      <w:rFonts w:cs="Mangal"/>
    </w:rPr>
  </w:style>
  <w:style w:type="paragraph" w:styleId="af4">
    <w:name w:val="caption"/>
    <w:basedOn w:val="a0"/>
    <w:qFormat/>
    <w:rsid w:val="00C26400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C26400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basedOn w:val="a1"/>
    <w:link w:val="23"/>
    <w:rsid w:val="00C26400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C26400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C26400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basedOn w:val="a1"/>
    <w:link w:val="af7"/>
    <w:rsid w:val="00C26400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C26400"/>
    <w:rPr>
      <w:b/>
      <w:bCs/>
    </w:rPr>
  </w:style>
  <w:style w:type="character" w:customStyle="1" w:styleId="afa">
    <w:name w:val="註解主旨 字元"/>
    <w:basedOn w:val="af8"/>
    <w:link w:val="af9"/>
    <w:rsid w:val="00C26400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C26400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basedOn w:val="a1"/>
    <w:link w:val="afb"/>
    <w:rsid w:val="00C26400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aliases w:val=" 字元 字元 字元1"/>
    <w:rsid w:val="00C26400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C26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C26400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C26400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C26400"/>
    <w:pPr>
      <w:suppressAutoHyphens/>
    </w:pPr>
    <w:rPr>
      <w:rFonts w:ascii="Calibri" w:eastAsia="Calibri" w:hAnsi="Calibri" w:cs="Calibri"/>
      <w:color w:val="000000"/>
      <w:kern w:val="1"/>
    </w:rPr>
  </w:style>
  <w:style w:type="paragraph" w:customStyle="1" w:styleId="afe">
    <w:name w:val="表格內容"/>
    <w:basedOn w:val="a0"/>
    <w:rsid w:val="00C26400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C26400"/>
    <w:pPr>
      <w:jc w:val="center"/>
    </w:pPr>
    <w:rPr>
      <w:b/>
      <w:bCs/>
    </w:rPr>
  </w:style>
  <w:style w:type="paragraph" w:customStyle="1" w:styleId="aff0">
    <w:name w:val="框架內容"/>
    <w:basedOn w:val="a0"/>
    <w:rsid w:val="00C26400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C2640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C26400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basedOn w:val="a1"/>
    <w:link w:val="aff1"/>
    <w:uiPriority w:val="29"/>
    <w:rsid w:val="00C26400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C26400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C26400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26400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C26400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C26400"/>
    <w:rPr>
      <w:rFonts w:ascii="Calibri" w:eastAsia="新細明體" w:hAnsi="Calibri" w:cs="Times New Roman"/>
    </w:rPr>
  </w:style>
  <w:style w:type="table" w:styleId="aff6">
    <w:name w:val="Light Shading"/>
    <w:basedOn w:val="a2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C26400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C26400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basedOn w:val="a1"/>
    <w:link w:val="aff8"/>
    <w:uiPriority w:val="11"/>
    <w:rsid w:val="00C26400"/>
    <w:rPr>
      <w:rFonts w:ascii="Calibri" w:eastAsia="標楷體" w:hAnsi="Calibri" w:cs="Times New Roman"/>
      <w:szCs w:val="24"/>
    </w:rPr>
  </w:style>
  <w:style w:type="character" w:styleId="affa">
    <w:name w:val="Subtle Reference"/>
    <w:aliases w:val="內文標題"/>
    <w:uiPriority w:val="31"/>
    <w:qFormat/>
    <w:rsid w:val="00C26400"/>
    <w:rPr>
      <w:smallCaps/>
      <w:color w:val="5A5A5A"/>
    </w:rPr>
  </w:style>
  <w:style w:type="paragraph" w:styleId="a">
    <w:name w:val="No Spacing"/>
    <w:aliases w:val="附件標題1"/>
    <w:uiPriority w:val="1"/>
    <w:rsid w:val="00C26400"/>
    <w:pPr>
      <w:numPr>
        <w:numId w:val="2"/>
      </w:numPr>
    </w:pPr>
    <w:rPr>
      <w:rFonts w:ascii="新細明體" w:eastAsia="標楷體" w:hAnsi="微軟正黑體" w:cs="Times New Roman"/>
      <w:sz w:val="28"/>
    </w:rPr>
  </w:style>
  <w:style w:type="character" w:styleId="affb">
    <w:name w:val="Book Title"/>
    <w:aliases w:val="內文說明"/>
    <w:uiPriority w:val="33"/>
    <w:qFormat/>
    <w:rsid w:val="00C26400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C26400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C26400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C26400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C26400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C26400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C26400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C26400"/>
  </w:style>
  <w:style w:type="table" w:customStyle="1" w:styleId="25">
    <w:name w:val="表格格線2"/>
    <w:basedOn w:val="a2"/>
    <w:next w:val="aff4"/>
    <w:uiPriority w:val="59"/>
    <w:rsid w:val="00C264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C2640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26400"/>
  </w:style>
  <w:style w:type="table" w:customStyle="1" w:styleId="TableGrid1">
    <w:name w:val="TableGrid1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C26400"/>
    <w:rPr>
      <w:rFonts w:ascii="Calibri" w:eastAsia="Calibri" w:hAnsi="Calibri" w:cs="Calibri"/>
      <w:color w:val="000000"/>
    </w:rPr>
  </w:style>
  <w:style w:type="table" w:customStyle="1" w:styleId="112">
    <w:name w:val="淺色網底11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C26400"/>
  </w:style>
  <w:style w:type="table" w:customStyle="1" w:styleId="32">
    <w:name w:val="表格格線3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C26400"/>
  </w:style>
  <w:style w:type="table" w:customStyle="1" w:styleId="40">
    <w:name w:val="表格格線4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C26400"/>
  </w:style>
  <w:style w:type="table" w:customStyle="1" w:styleId="50">
    <w:name w:val="表格格線5"/>
    <w:basedOn w:val="a2"/>
    <w:next w:val="aff4"/>
    <w:uiPriority w:val="3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C26400"/>
  </w:style>
  <w:style w:type="numbering" w:customStyle="1" w:styleId="51">
    <w:name w:val="無清單5"/>
    <w:next w:val="a3"/>
    <w:uiPriority w:val="99"/>
    <w:semiHidden/>
    <w:unhideWhenUsed/>
    <w:rsid w:val="00C26400"/>
  </w:style>
  <w:style w:type="numbering" w:customStyle="1" w:styleId="120">
    <w:name w:val="無清單12"/>
    <w:next w:val="a3"/>
    <w:uiPriority w:val="99"/>
    <w:semiHidden/>
    <w:unhideWhenUsed/>
    <w:rsid w:val="00C26400"/>
  </w:style>
  <w:style w:type="table" w:customStyle="1" w:styleId="TableGrid2">
    <w:name w:val="TableGrid2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C26400"/>
  </w:style>
  <w:style w:type="numbering" w:customStyle="1" w:styleId="130">
    <w:name w:val="無清單13"/>
    <w:next w:val="a3"/>
    <w:uiPriority w:val="99"/>
    <w:semiHidden/>
    <w:unhideWhenUsed/>
    <w:rsid w:val="00C26400"/>
  </w:style>
  <w:style w:type="table" w:customStyle="1" w:styleId="TableGrid3">
    <w:name w:val="TableGrid3"/>
    <w:rsid w:val="00C26400"/>
    <w:rPr>
      <w:rFonts w:ascii="Calibri" w:eastAsia="新細明體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C264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C26400"/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a0"/>
    <w:rsid w:val="00C26400"/>
    <w:pPr>
      <w:spacing w:before="100" w:beforeAutospacing="1" w:after="100" w:afterAutospacing="1"/>
    </w:pPr>
    <w:rPr>
      <w:rFonts w:eastAsia="新細明體" w:hAnsi="新細明體" w:cs="新細明體"/>
      <w:kern w:val="0"/>
      <w:szCs w:val="24"/>
    </w:rPr>
  </w:style>
  <w:style w:type="paragraph" w:styleId="affc">
    <w:name w:val="Note Heading"/>
    <w:basedOn w:val="a0"/>
    <w:next w:val="a0"/>
    <w:link w:val="affd"/>
    <w:unhideWhenUsed/>
    <w:rsid w:val="00C26400"/>
    <w:pPr>
      <w:widowControl w:val="0"/>
      <w:jc w:val="center"/>
    </w:pPr>
    <w:rPr>
      <w:rFonts w:ascii="Times New Roman" w:eastAsia="新細明體" w:hAnsi="Times New Roman"/>
      <w:szCs w:val="24"/>
    </w:rPr>
  </w:style>
  <w:style w:type="character" w:customStyle="1" w:styleId="affd">
    <w:name w:val="註釋標題 字元"/>
    <w:basedOn w:val="a1"/>
    <w:link w:val="affc"/>
    <w:rsid w:val="00C26400"/>
    <w:rPr>
      <w:rFonts w:ascii="Times New Roman" w:eastAsia="新細明體" w:hAnsi="Times New Roman" w:cs="Times New Roman"/>
      <w:szCs w:val="24"/>
    </w:rPr>
  </w:style>
  <w:style w:type="paragraph" w:styleId="affe">
    <w:name w:val="Salutation"/>
    <w:basedOn w:val="a0"/>
    <w:next w:val="a0"/>
    <w:link w:val="afff"/>
    <w:rsid w:val="00C26400"/>
    <w:pPr>
      <w:widowControl w:val="0"/>
    </w:pPr>
    <w:rPr>
      <w:rFonts w:ascii="標楷體" w:hAnsi="Times New Roman"/>
      <w:szCs w:val="20"/>
    </w:rPr>
  </w:style>
  <w:style w:type="character" w:customStyle="1" w:styleId="afff">
    <w:name w:val="問候 字元"/>
    <w:basedOn w:val="a1"/>
    <w:link w:val="affe"/>
    <w:rsid w:val="00C26400"/>
    <w:rPr>
      <w:rFonts w:ascii="標楷體" w:eastAsia="標楷體" w:hAnsi="Times New Roman" w:cs="Times New Roman"/>
      <w:szCs w:val="20"/>
    </w:rPr>
  </w:style>
  <w:style w:type="character" w:styleId="afff0">
    <w:name w:val="FollowedHyperlink"/>
    <w:basedOn w:val="a1"/>
    <w:uiPriority w:val="99"/>
    <w:semiHidden/>
    <w:unhideWhenUsed/>
    <w:rsid w:val="00C26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41" Type="http://schemas.openxmlformats.org/officeDocument/2006/relationships/package" Target="embeddings/Microsoft_Excel_Worksheet16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3F8B-346D-4A9C-8166-5213221D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526</Words>
  <Characters>3001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2020-07-01T07:23:00Z</cp:lastPrinted>
  <dcterms:created xsi:type="dcterms:W3CDTF">2022-06-23T08:01:00Z</dcterms:created>
  <dcterms:modified xsi:type="dcterms:W3CDTF">2022-08-02T01:34:00Z</dcterms:modified>
</cp:coreProperties>
</file>