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78" w:rsidRDefault="00320478">
      <w:pPr>
        <w:snapToGrid w:val="0"/>
        <w:spacing w:before="100" w:beforeAutospacing="1"/>
        <w:jc w:val="center"/>
        <w:rPr>
          <w:rFonts w:ascii="標楷體" w:eastAsia="標楷體"/>
          <w:sz w:val="36"/>
        </w:rPr>
      </w:pPr>
      <w:bookmarkStart w:id="0" w:name="_GoBack"/>
      <w:bookmarkEnd w:id="0"/>
      <w:r>
        <w:rPr>
          <w:rFonts w:ascii="標楷體" w:eastAsia="標楷體" w:hint="eastAsia"/>
          <w:sz w:val="36"/>
        </w:rPr>
        <w:t>特殊需求學生轉介表</w:t>
      </w:r>
      <w:r>
        <w:rPr>
          <w:rFonts w:ascii="標楷體" w:eastAsia="標楷體"/>
          <w:sz w:val="36"/>
        </w:rPr>
        <w:t>-</w:t>
      </w:r>
      <w:r>
        <w:rPr>
          <w:rFonts w:ascii="標楷體" w:eastAsia="標楷體" w:hint="eastAsia"/>
          <w:sz w:val="36"/>
        </w:rPr>
        <w:t>C125</w:t>
      </w:r>
    </w:p>
    <w:tbl>
      <w:tblPr>
        <w:tblW w:w="10383" w:type="dxa"/>
        <w:tblLook w:val="01E0" w:firstRow="1" w:lastRow="1" w:firstColumn="1" w:lastColumn="1" w:noHBand="0" w:noVBand="0"/>
      </w:tblPr>
      <w:tblGrid>
        <w:gridCol w:w="3671"/>
        <w:gridCol w:w="3461"/>
        <w:gridCol w:w="3251"/>
      </w:tblGrid>
      <w:tr w:rsidR="00320478">
        <w:tc>
          <w:tcPr>
            <w:tcW w:w="3671" w:type="dxa"/>
          </w:tcPr>
          <w:p w:rsidR="00320478" w:rsidRDefault="00320478">
            <w:pPr>
              <w:snapToGrid w:val="0"/>
              <w:spacing w:beforeLines="25" w:before="90" w:afterLines="25" w:after="9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    校：________國小</w:t>
            </w:r>
          </w:p>
        </w:tc>
        <w:tc>
          <w:tcPr>
            <w:tcW w:w="3461" w:type="dxa"/>
          </w:tcPr>
          <w:p w:rsidR="00320478" w:rsidRDefault="00320478">
            <w:pPr>
              <w:snapToGrid w:val="0"/>
              <w:spacing w:beforeLines="25" w:before="90" w:afterLines="25" w:after="9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　　班：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>
              <w:rPr>
                <w:rFonts w:ascii="標楷體" w:eastAsia="標楷體" w:hint="eastAsia"/>
              </w:rPr>
              <w:t>班</w:t>
            </w:r>
          </w:p>
        </w:tc>
        <w:tc>
          <w:tcPr>
            <w:tcW w:w="3251" w:type="dxa"/>
          </w:tcPr>
          <w:p w:rsidR="00320478" w:rsidRDefault="00320478">
            <w:pPr>
              <w:snapToGrid w:val="0"/>
              <w:spacing w:beforeLines="25" w:before="90" w:afterLines="25" w:after="9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學生姓名：___________</w:t>
            </w:r>
          </w:p>
        </w:tc>
      </w:tr>
      <w:tr w:rsidR="00320478">
        <w:tc>
          <w:tcPr>
            <w:tcW w:w="3671" w:type="dxa"/>
          </w:tcPr>
          <w:p w:rsidR="00320478" w:rsidRDefault="00320478">
            <w:pPr>
              <w:snapToGrid w:val="0"/>
              <w:spacing w:beforeLines="25" w:before="90" w:afterLines="25" w:after="9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出生日期 :</w:t>
            </w:r>
            <w:r>
              <w:rPr>
                <w:rFonts w:ascii="標楷體" w:eastAsia="標楷體"/>
              </w:rPr>
              <w:t>____</w:t>
            </w:r>
            <w:r>
              <w:rPr>
                <w:rFonts w:ascii="標楷體" w:eastAsia="標楷體" w:hint="eastAsia"/>
              </w:rPr>
              <w:t>年___月____日</w:t>
            </w:r>
          </w:p>
        </w:tc>
        <w:tc>
          <w:tcPr>
            <w:tcW w:w="3461" w:type="dxa"/>
          </w:tcPr>
          <w:p w:rsidR="00320478" w:rsidRDefault="00320478">
            <w:pPr>
              <w:snapToGrid w:val="0"/>
              <w:spacing w:beforeLines="25" w:before="90" w:afterLines="25" w:after="9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實際年齡 : ___________歲</w:t>
            </w:r>
          </w:p>
        </w:tc>
        <w:tc>
          <w:tcPr>
            <w:tcW w:w="3251" w:type="dxa"/>
          </w:tcPr>
          <w:p w:rsidR="00320478" w:rsidRDefault="00320478">
            <w:pPr>
              <w:snapToGrid w:val="0"/>
              <w:spacing w:beforeLines="25" w:before="90" w:afterLines="25" w:after="9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    別：□男  □女</w:t>
            </w:r>
          </w:p>
        </w:tc>
      </w:tr>
      <w:tr w:rsidR="00320478">
        <w:tc>
          <w:tcPr>
            <w:tcW w:w="3671" w:type="dxa"/>
          </w:tcPr>
          <w:p w:rsidR="00320478" w:rsidRDefault="00320478">
            <w:pPr>
              <w:snapToGrid w:val="0"/>
              <w:spacing w:beforeLines="25" w:before="90" w:afterLines="25" w:after="9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轉 介 者 :</w:t>
            </w:r>
            <w:r>
              <w:rPr>
                <w:rFonts w:ascii="標楷體" w:eastAsia="標楷體"/>
              </w:rPr>
              <w:t>_____________</w:t>
            </w:r>
          </w:p>
        </w:tc>
        <w:tc>
          <w:tcPr>
            <w:tcW w:w="6712" w:type="dxa"/>
            <w:gridSpan w:val="2"/>
          </w:tcPr>
          <w:p w:rsidR="00320478" w:rsidRDefault="00320478">
            <w:pPr>
              <w:snapToGrid w:val="0"/>
              <w:spacing w:beforeLines="25" w:before="90" w:afterLines="25" w:after="9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與學生關係：</w:t>
            </w:r>
            <w:r>
              <w:rPr>
                <w:rFonts w:ascii="標楷體" w:eastAsia="標楷體" w:hint="eastAsia"/>
                <w:u w:val="single"/>
              </w:rPr>
              <w:t xml:space="preserve">          </w:t>
            </w:r>
          </w:p>
        </w:tc>
      </w:tr>
      <w:tr w:rsidR="00320478">
        <w:tc>
          <w:tcPr>
            <w:tcW w:w="10383" w:type="dxa"/>
            <w:gridSpan w:val="3"/>
          </w:tcPr>
          <w:p w:rsidR="00320478" w:rsidRDefault="00320478">
            <w:pPr>
              <w:snapToGrid w:val="0"/>
              <w:spacing w:beforeLines="25" w:before="90" w:afterLines="25" w:after="90"/>
              <w:ind w:firstLineChars="5" w:firstLine="1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身障手冊：□無 □有（類別: ____，程度:___)     重大傷病卡：□無 □有（病名：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</w:rPr>
              <w:t>）</w:t>
            </w:r>
          </w:p>
        </w:tc>
      </w:tr>
    </w:tbl>
    <w:p w:rsidR="00320478" w:rsidRDefault="00320478">
      <w:pPr>
        <w:snapToGrid w:val="0"/>
        <w:spacing w:beforeLines="50" w:before="180"/>
        <w:ind w:left="1204" w:hangingChars="501" w:hanging="1204"/>
        <w:rPr>
          <w:rFonts w:eastAsia="標楷體" w:hint="eastAsia"/>
        </w:rPr>
      </w:pPr>
      <w:r>
        <w:rPr>
          <w:rFonts w:ascii="標楷體" w:eastAsia="標楷體" w:hint="eastAsia"/>
          <w:b/>
        </w:rPr>
        <w:t>使用說明：</w:t>
      </w:r>
      <w:r>
        <w:rPr>
          <w:rFonts w:ascii="標楷體" w:eastAsia="標楷體" w:hint="eastAsia"/>
        </w:rPr>
        <w:t>請學校導師與熟悉學生的人員根據該生在普通班或其他教育環境，勾選出該生可能有的適應狀況，請在下列每一大項中，盡量勾選適合的所有項目（可以複選）。</w:t>
      </w:r>
      <w:r>
        <w:rPr>
          <w:rFonts w:ascii="標楷體" w:eastAsia="標楷體" w:hint="eastAsia"/>
          <w:u w:val="single"/>
        </w:rPr>
        <w:t>如果沒有適合的項目</w:t>
      </w:r>
      <w:r>
        <w:rPr>
          <w:rFonts w:ascii="標楷體" w:eastAsia="標楷體" w:hint="eastAsia"/>
        </w:rPr>
        <w:t>，</w:t>
      </w:r>
      <w:r>
        <w:rPr>
          <w:rFonts w:ascii="標楷體" w:eastAsia="標楷體" w:hint="eastAsia"/>
          <w:u w:val="single"/>
        </w:rPr>
        <w:t>至少在每大項中勾選一項（考慮有</w:t>
      </w:r>
      <w:r>
        <w:rPr>
          <w:rFonts w:ascii="標楷體" w:eastAsia="標楷體" w:hint="eastAsia"/>
          <w:u w:val="single"/>
          <w:shd w:val="pct15" w:color="auto" w:fill="FFFFFF"/>
        </w:rPr>
        <w:t>網底</w:t>
      </w:r>
      <w:r>
        <w:rPr>
          <w:rFonts w:ascii="標楷體" w:eastAsia="標楷體" w:hint="eastAsia"/>
          <w:u w:val="single"/>
        </w:rPr>
        <w:t>的題目）</w:t>
      </w:r>
      <w:r>
        <w:rPr>
          <w:rFonts w:eastAsia="標楷體" w:hint="eastAsia"/>
        </w:rPr>
        <w:t>。</w:t>
      </w:r>
    </w:p>
    <w:p w:rsidR="00320478" w:rsidRDefault="00320478">
      <w:pPr>
        <w:spacing w:beforeLines="50" w:before="180"/>
        <w:ind w:left="1204" w:hangingChars="501" w:hanging="1204"/>
        <w:rPr>
          <w:rFonts w:ascii="標楷體" w:eastAsia="標楷體" w:hint="eastAsia"/>
        </w:rPr>
      </w:pPr>
      <w:r>
        <w:rPr>
          <w:rFonts w:ascii="標楷體" w:eastAsia="標楷體" w:hint="eastAsia"/>
          <w:b/>
        </w:rPr>
        <w:t>一、生理方面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7077"/>
        <w:gridCol w:w="360"/>
        <w:gridCol w:w="632"/>
        <w:gridCol w:w="214"/>
        <w:gridCol w:w="418"/>
        <w:gridCol w:w="428"/>
        <w:gridCol w:w="204"/>
        <w:gridCol w:w="642"/>
      </w:tblGrid>
      <w:tr w:rsidR="00320478">
        <w:trPr>
          <w:trHeight w:val="713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exact"/>
              <w:ind w:leftChars="-25" w:left="-60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幼時</w:t>
            </w:r>
          </w:p>
          <w:p w:rsidR="00320478" w:rsidRDefault="00320478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發展</w:t>
            </w:r>
          </w:p>
        </w:tc>
        <w:tc>
          <w:tcPr>
            <w:tcW w:w="632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罹患</w:t>
            </w:r>
          </w:p>
          <w:p w:rsidR="00320478" w:rsidRDefault="00320478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疾病</w:t>
            </w:r>
          </w:p>
        </w:tc>
        <w:tc>
          <w:tcPr>
            <w:tcW w:w="632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體</w:t>
            </w:r>
          </w:p>
          <w:p w:rsidR="00320478" w:rsidRDefault="00320478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能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</w:t>
            </w:r>
          </w:p>
          <w:p w:rsidR="00320478" w:rsidRDefault="00320478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320478" w:rsidRDefault="00320478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</w:t>
            </w: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出生時非順產(□早產兒，□開刀產，□難產，□其他：_____)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小時候曾被診斷為發展遲緩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罹患有慢性疾病(醫師診斷為___________病)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曾罹患過重大疾病(___________病_____歲時罹患)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大小便無法自己控制，或需要人提醒或包尿布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體質特別差，經常出現過敏或感染疾病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身體狀況長期不佳，常因病請假或缺課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身材外表與同年齡學童明顯差異（哪一部份？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</w:t>
            </w:r>
          </w:p>
        </w:tc>
        <w:tc>
          <w:tcPr>
            <w:tcW w:w="7077" w:type="dxa"/>
            <w:shd w:val="clear" w:color="auto" w:fill="B3B3B3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生理狀況與一般同年齡孩子差異不大(或差不多健康)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320478">
        <w:trPr>
          <w:trHeight w:val="531"/>
        </w:trPr>
        <w:tc>
          <w:tcPr>
            <w:tcW w:w="7838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632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632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/4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  <w:tr w:rsidR="00320478">
        <w:trPr>
          <w:trHeight w:val="406"/>
        </w:trPr>
        <w:tc>
          <w:tcPr>
            <w:tcW w:w="7838" w:type="dxa"/>
            <w:gridSpan w:val="3"/>
            <w:tcBorders>
              <w:left w:val="nil"/>
              <w:right w:val="nil"/>
            </w:tcBorders>
            <w:vAlign w:val="bottom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</w:rPr>
              <w:t>二、感官方面</w:t>
            </w:r>
          </w:p>
        </w:tc>
        <w:tc>
          <w:tcPr>
            <w:tcW w:w="632" w:type="dxa"/>
            <w:tcBorders>
              <w:left w:val="nil"/>
              <w:right w:val="nil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713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視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覺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聽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覺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</w:t>
            </w: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10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有嚴重視力問題（□近視，□遠視，□其他：</w:t>
            </w:r>
            <w:r>
              <w:rPr>
                <w:rFonts w:ascii="標楷體" w:eastAsia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11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經常揉眼睛，看東西會瞇眼睛，或眼睛和課本和桌面貼得很近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12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經常跌倒或碰撞東西或受傷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13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在不熟悉的新環境，行動顯得比較笨拙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14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在照明不佳的環境，動作顯得比較笨拙或緩慢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15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行走時喜歡伸手觸摸去認識周遭環境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16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經常未注意到周圍的物品或視覺刺激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17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發音不清楚，或聲調不對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18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小時候很遲（二歲以後）才開始說話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19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常要別人大聲說話或需要別人靠近一點再重說一遍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20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聽別人說話時會顯得比在其他活動表現得不專心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21</w:t>
            </w:r>
          </w:p>
        </w:tc>
        <w:tc>
          <w:tcPr>
            <w:tcW w:w="707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好像聽不到周圍的噪音，或不容易受噪音干擾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22</w:t>
            </w:r>
          </w:p>
        </w:tc>
        <w:tc>
          <w:tcPr>
            <w:tcW w:w="7077" w:type="dxa"/>
            <w:shd w:val="clear" w:color="auto" w:fill="B3B3B3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視聽感官功能與一般同年齡孩子差異不大，或表現更好</w:t>
            </w:r>
          </w:p>
        </w:tc>
        <w:tc>
          <w:tcPr>
            <w:tcW w:w="36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320478">
        <w:trPr>
          <w:trHeight w:val="531"/>
        </w:trPr>
        <w:tc>
          <w:tcPr>
            <w:tcW w:w="7838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84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/7</w:t>
            </w:r>
          </w:p>
        </w:tc>
        <w:tc>
          <w:tcPr>
            <w:tcW w:w="84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/5</w:t>
            </w:r>
          </w:p>
        </w:tc>
        <w:tc>
          <w:tcPr>
            <w:tcW w:w="84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</w:tbl>
    <w:p w:rsidR="00320478" w:rsidRDefault="00320478">
      <w:pPr>
        <w:tabs>
          <w:tab w:val="left" w:pos="5385"/>
        </w:tabs>
        <w:rPr>
          <w:rFonts w:ascii="標楷體" w:eastAsia="標楷體"/>
          <w:b/>
        </w:rPr>
        <w:sectPr w:rsidR="00320478">
          <w:headerReference w:type="default" r:id="rId7"/>
          <w:footerReference w:type="even" r:id="rId8"/>
          <w:footerReference w:type="default" r:id="rId9"/>
          <w:pgSz w:w="11906" w:h="16838"/>
          <w:pgMar w:top="46" w:right="609" w:bottom="81" w:left="714" w:header="312" w:footer="0" w:gutter="0"/>
          <w:pgNumType w:start="61"/>
          <w:cols w:space="425"/>
          <w:docGrid w:type="lines" w:linePitch="360"/>
        </w:sectPr>
      </w:pPr>
    </w:p>
    <w:p w:rsidR="00320478" w:rsidRDefault="00320478">
      <w:pPr>
        <w:tabs>
          <w:tab w:val="left" w:pos="5385"/>
        </w:tabs>
        <w:rPr>
          <w:rFonts w:ascii="標楷體" w:eastAsia="標楷體"/>
        </w:rPr>
      </w:pPr>
      <w:r>
        <w:rPr>
          <w:rFonts w:ascii="標楷體" w:eastAsia="標楷體" w:hint="eastAsia"/>
          <w:b/>
        </w:rPr>
        <w:lastRenderedPageBreak/>
        <w:t>三、動作方面</w:t>
      </w:r>
      <w:r>
        <w:rPr>
          <w:rFonts w:ascii="標楷體" w:eastAsia="標楷體"/>
        </w:rPr>
        <w:tab/>
      </w: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7"/>
        <w:gridCol w:w="6846"/>
        <w:gridCol w:w="300"/>
        <w:gridCol w:w="19"/>
        <w:gridCol w:w="452"/>
        <w:gridCol w:w="246"/>
        <w:gridCol w:w="226"/>
        <w:gridCol w:w="471"/>
        <w:gridCol w:w="8"/>
        <w:gridCol w:w="10"/>
        <w:gridCol w:w="444"/>
        <w:gridCol w:w="11"/>
        <w:gridCol w:w="230"/>
        <w:gridCol w:w="15"/>
        <w:gridCol w:w="217"/>
        <w:gridCol w:w="493"/>
      </w:tblGrid>
      <w:tr w:rsidR="00320478">
        <w:trPr>
          <w:trHeight w:val="863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下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肢</w:t>
            </w: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上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肢</w:t>
            </w:r>
          </w:p>
        </w:tc>
        <w:tc>
          <w:tcPr>
            <w:tcW w:w="695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動作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協調</w:t>
            </w:r>
          </w:p>
        </w:tc>
        <w:tc>
          <w:tcPr>
            <w:tcW w:w="725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</w:t>
            </w: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23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</w:rPr>
              <w:t>沒有扶持下不能站立太久（約不到20分鐘）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9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24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</w:rPr>
              <w:t>不能單腳站立一陣子（約10秒以上或慢數到十之久）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9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25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</w:rPr>
              <w:t>不能雙腳交替上下樓梯或跳繩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9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26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</w:rPr>
              <w:t>不能接球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95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2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27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</w:rPr>
              <w:t>學習踩三輪車或腳踏車有明顯的困難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95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2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28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無法拿筆畫出簡單的圖形，如三角形、正方形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9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無法用剪刀沿線剪出簡單的圖形，如三角形、正方形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9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30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雙手看起來正常，但比一般同學沒有力氣，無法舉起或提東西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9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31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整體動作明顯的比一般同學慢或笨拙很多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95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2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32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不會獨立行走，需要輪椅、柺杖或家具等輔助工具或他人的協助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9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33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手部（上肢）很明顯的與一般同儕不同（請說明：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95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34</w:t>
            </w:r>
          </w:p>
        </w:tc>
        <w:tc>
          <w:tcPr>
            <w:tcW w:w="6846" w:type="dxa"/>
            <w:shd w:val="clear" w:color="auto" w:fill="B3B3B3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動作方面的發展與一般同年齡孩子差異不大，或甚至更好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9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320478">
        <w:trPr>
          <w:trHeight w:val="531"/>
        </w:trPr>
        <w:tc>
          <w:tcPr>
            <w:tcW w:w="7574" w:type="dxa"/>
            <w:gridSpan w:val="5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/4</w:t>
            </w: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/4</w:t>
            </w:r>
          </w:p>
        </w:tc>
        <w:tc>
          <w:tcPr>
            <w:tcW w:w="695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725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  <w:tr w:rsidR="00320478">
        <w:trPr>
          <w:trHeight w:val="531"/>
        </w:trPr>
        <w:tc>
          <w:tcPr>
            <w:tcW w:w="10397" w:type="dxa"/>
            <w:gridSpan w:val="17"/>
            <w:tcBorders>
              <w:left w:val="nil"/>
              <w:right w:val="nil"/>
            </w:tcBorders>
            <w:vAlign w:val="bottom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</w:rPr>
              <w:t>四、學業表現方面</w:t>
            </w:r>
          </w:p>
        </w:tc>
      </w:tr>
      <w:tr w:rsidR="00320478">
        <w:trPr>
          <w:trHeight w:val="1034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</w:p>
        </w:tc>
        <w:tc>
          <w:tcPr>
            <w:tcW w:w="471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整體成績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閱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讀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書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寫</w:t>
            </w: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數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學</w:t>
            </w:r>
          </w:p>
        </w:tc>
        <w:tc>
          <w:tcPr>
            <w:tcW w:w="473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就學紀錄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正常題</w:t>
            </w: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35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整體學業成績長期(一學期以上)為全班最後五名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36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部份學科長期(一學期以上)為全班最後五名</w:t>
            </w:r>
          </w:p>
          <w:p w:rsidR="00320478" w:rsidRDefault="00320478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（哪些學科：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37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學業表現經常起伏很大，例如由中上水準滑落到全班倒數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38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不會認讀注音符號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39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不會注音符號拼音或拼音速度很慢</w:t>
            </w:r>
          </w:p>
          <w:p w:rsidR="00320478" w:rsidRDefault="00320478">
            <w:pPr>
              <w:snapToGrid w:val="0"/>
              <w:spacing w:line="0" w:lineRule="atLeast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（有此現象，但一般同學也都如此，請在□打X）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40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不會認字，或會認讀的字很少</w:t>
            </w:r>
          </w:p>
          <w:p w:rsidR="00320478" w:rsidRDefault="00320478">
            <w:pPr>
              <w:snapToGrid w:val="0"/>
              <w:spacing w:line="0" w:lineRule="atLeast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（有此現象，但一般同學也都如此，請在□打X）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41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無法自己讀課本或考卷的說明</w:t>
            </w:r>
          </w:p>
          <w:p w:rsidR="00320478" w:rsidRDefault="00320478">
            <w:pPr>
              <w:snapToGrid w:val="0"/>
              <w:spacing w:line="0" w:lineRule="atLeast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（有此現象，但一般同學也都如此，請在□打X）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42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不會獨自朗讀或朗讀時不流暢</w:t>
            </w:r>
          </w:p>
          <w:p w:rsidR="00320478" w:rsidRDefault="0032047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（有此現象，但一般同學也都如此，請在□打X）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43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無法理解文章大意或複述閱讀內容的重點</w:t>
            </w:r>
          </w:p>
          <w:p w:rsidR="00320478" w:rsidRDefault="0032047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（有此現象，但一般同學也都如此，請在此□打X）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44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寫字困難，連仿寫或抄聯絡簿有困難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45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不會寫出自己的名字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46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會寫出字形但不知該字的意思，或不會唸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47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多數學過的字都只會讀和聽寫，但不會用或書寫時想不出來</w:t>
            </w:r>
          </w:p>
          <w:p w:rsidR="00320478" w:rsidRDefault="00320478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（有此現象，但一般同學也都如此，請在□打X）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48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0" w:lineRule="atLeast"/>
              <w:ind w:leftChars="8" w:left="1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不會寫出完整通順的句子</w:t>
            </w:r>
          </w:p>
          <w:p w:rsidR="00320478" w:rsidRDefault="00320478">
            <w:pPr>
              <w:snapToGrid w:val="0"/>
              <w:spacing w:line="0" w:lineRule="atLeast"/>
              <w:ind w:leftChars="8" w:left="19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（有此現象，但一般同學也都如此，請在此□打X）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49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ind w:leftChars="8" w:left="1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不會區分顏色或形狀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lastRenderedPageBreak/>
              <w:t>50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ind w:leftChars="8" w:left="1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不會一對一的數數(點數)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51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ind w:leftChars="8" w:left="1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不會背出1-20 的數字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52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120" w:lineRule="atLeast"/>
              <w:ind w:leftChars="8" w:left="1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不會直接計算，還需要手指協助運算加減</w:t>
            </w:r>
          </w:p>
          <w:p w:rsidR="00320478" w:rsidRDefault="00320478">
            <w:pPr>
              <w:snapToGrid w:val="0"/>
              <w:spacing w:line="120" w:lineRule="atLeast"/>
              <w:ind w:leftChars="8" w:left="19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(尚未教到或班上多數學生都如此者，請在□打X）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53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12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不會進位或退位的加減</w:t>
            </w:r>
          </w:p>
          <w:p w:rsidR="00320478" w:rsidRDefault="00320478">
            <w:pPr>
              <w:snapToGrid w:val="0"/>
              <w:spacing w:line="12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(尚未教到或班上多數學生都如此者，請在□打X)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54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12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會加減運算，但不會解加減的應用問題</w:t>
            </w:r>
          </w:p>
          <w:p w:rsidR="00320478" w:rsidRDefault="00320478">
            <w:pPr>
              <w:snapToGrid w:val="0"/>
              <w:spacing w:line="120" w:lineRule="atLeast"/>
              <w:jc w:val="both"/>
              <w:rPr>
                <w:rFonts w:ascii="標楷體" w:eastAsia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(尚未教到或班上多數學生都如此者，請在□打X)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55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12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會加減，但不會乘除</w:t>
            </w:r>
          </w:p>
          <w:p w:rsidR="00320478" w:rsidRDefault="00320478">
            <w:pPr>
              <w:snapToGrid w:val="0"/>
              <w:spacing w:line="120" w:lineRule="atLeast"/>
              <w:jc w:val="both"/>
              <w:rPr>
                <w:rFonts w:ascii="標楷體" w:eastAsia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(尚未教到或班上多數學生都如此者，請在□打X)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56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曾經申請延緩入學（原因：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57</w:t>
            </w:r>
          </w:p>
        </w:tc>
        <w:tc>
          <w:tcPr>
            <w:tcW w:w="684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曾經休學或逃學、輟學（原因：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93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58</w:t>
            </w:r>
          </w:p>
        </w:tc>
        <w:tc>
          <w:tcPr>
            <w:tcW w:w="6846" w:type="dxa"/>
            <w:shd w:val="clear" w:color="auto" w:fill="B3B3B3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整體學業表現在班上與一般同學差不多，或甚至更好</w:t>
            </w:r>
          </w:p>
        </w:tc>
        <w:tc>
          <w:tcPr>
            <w:tcW w:w="300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320478">
        <w:trPr>
          <w:trHeight w:val="545"/>
        </w:trPr>
        <w:tc>
          <w:tcPr>
            <w:tcW w:w="7555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471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472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/6</w:t>
            </w:r>
          </w:p>
        </w:tc>
        <w:tc>
          <w:tcPr>
            <w:tcW w:w="471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/5</w:t>
            </w:r>
          </w:p>
        </w:tc>
        <w:tc>
          <w:tcPr>
            <w:tcW w:w="473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/7</w:t>
            </w:r>
          </w:p>
        </w:tc>
        <w:tc>
          <w:tcPr>
            <w:tcW w:w="462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4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  <w:tr w:rsidR="00320478">
        <w:trPr>
          <w:trHeight w:val="531"/>
        </w:trPr>
        <w:tc>
          <w:tcPr>
            <w:tcW w:w="7255" w:type="dxa"/>
            <w:gridSpan w:val="3"/>
            <w:tcBorders>
              <w:left w:val="nil"/>
              <w:right w:val="nil"/>
            </w:tcBorders>
            <w:vAlign w:val="bottom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五、口語能力方面</w:t>
            </w:r>
          </w:p>
        </w:tc>
        <w:tc>
          <w:tcPr>
            <w:tcW w:w="3142" w:type="dxa"/>
            <w:gridSpan w:val="14"/>
            <w:tcBorders>
              <w:left w:val="nil"/>
              <w:right w:val="nil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2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6853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</w:p>
        </w:tc>
        <w:tc>
          <w:tcPr>
            <w:tcW w:w="698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表</w:t>
            </w:r>
          </w:p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達</w:t>
            </w:r>
          </w:p>
        </w:tc>
        <w:tc>
          <w:tcPr>
            <w:tcW w:w="715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理</w:t>
            </w:r>
          </w:p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解</w:t>
            </w:r>
          </w:p>
        </w:tc>
        <w:tc>
          <w:tcPr>
            <w:tcW w:w="700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語</w:t>
            </w:r>
          </w:p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用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</w:t>
            </w:r>
          </w:p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</w:t>
            </w:r>
          </w:p>
        </w:tc>
      </w:tr>
      <w:tr w:rsidR="00320478">
        <w:trPr>
          <w:trHeight w:val="387"/>
        </w:trPr>
        <w:tc>
          <w:tcPr>
            <w:tcW w:w="402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59</w:t>
            </w:r>
          </w:p>
        </w:tc>
        <w:tc>
          <w:tcPr>
            <w:tcW w:w="6853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不說話或話非常得少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2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60</w:t>
            </w:r>
          </w:p>
        </w:tc>
        <w:tc>
          <w:tcPr>
            <w:tcW w:w="6853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說話不清楚，一般人不易聽得懂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2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61</w:t>
            </w:r>
          </w:p>
        </w:tc>
        <w:tc>
          <w:tcPr>
            <w:tcW w:w="6853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經常只用簡單的詞彙表達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2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62</w:t>
            </w:r>
          </w:p>
        </w:tc>
        <w:tc>
          <w:tcPr>
            <w:tcW w:w="6853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經常用動作與手勢表示自己的需求，例如搖頭、拉別人的手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2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63</w:t>
            </w:r>
          </w:p>
        </w:tc>
        <w:tc>
          <w:tcPr>
            <w:tcW w:w="6853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不會把一件事情講清楚，例如無法說明下課去哪裡做了什麼</w:t>
            </w:r>
          </w:p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（有此現象，但一般同學也都如此，請在□打X）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2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64</w:t>
            </w:r>
          </w:p>
        </w:tc>
        <w:tc>
          <w:tcPr>
            <w:tcW w:w="6853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聽人講解時，經常僅聽到話中的詞彙，而誤會整體意思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0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2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65</w:t>
            </w:r>
          </w:p>
        </w:tc>
        <w:tc>
          <w:tcPr>
            <w:tcW w:w="6853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聽話理解能力不佳，常抓不到老師或同學說話的重點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0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2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66</w:t>
            </w:r>
          </w:p>
        </w:tc>
        <w:tc>
          <w:tcPr>
            <w:tcW w:w="6853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不會聽指令，需要老師或同學在旁邊協助達成指令的要求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0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2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67</w:t>
            </w:r>
          </w:p>
        </w:tc>
        <w:tc>
          <w:tcPr>
            <w:tcW w:w="6853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自言自語或不斷重複和情境無關的話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2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68</w:t>
            </w:r>
          </w:p>
        </w:tc>
        <w:tc>
          <w:tcPr>
            <w:tcW w:w="6853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不</w:t>
            </w:r>
            <w:r>
              <w:rPr>
                <w:rFonts w:eastAsia="標楷體" w:hint="eastAsia"/>
              </w:rPr>
              <w:t>能和別人閒談，不太能接續別人的話題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02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69</w:t>
            </w:r>
          </w:p>
        </w:tc>
        <w:tc>
          <w:tcPr>
            <w:tcW w:w="6853" w:type="dxa"/>
            <w:gridSpan w:val="2"/>
            <w:shd w:val="clear" w:color="auto" w:fill="B3B3B3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口語能力與一般同年齡的同學差不多，或甚至更好</w:t>
            </w:r>
          </w:p>
        </w:tc>
        <w:tc>
          <w:tcPr>
            <w:tcW w:w="31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320478">
        <w:trPr>
          <w:trHeight w:val="531"/>
        </w:trPr>
        <w:tc>
          <w:tcPr>
            <w:tcW w:w="7574" w:type="dxa"/>
            <w:gridSpan w:val="5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698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/5</w:t>
            </w:r>
          </w:p>
        </w:tc>
        <w:tc>
          <w:tcPr>
            <w:tcW w:w="715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700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710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</w:tbl>
    <w:p w:rsidR="001772B2" w:rsidRDefault="001772B2">
      <w:pPr>
        <w:snapToGrid w:val="0"/>
        <w:spacing w:line="240" w:lineRule="atLeast"/>
        <w:jc w:val="both"/>
        <w:rPr>
          <w:rFonts w:ascii="標楷體" w:eastAsia="標楷體" w:hint="eastAsia"/>
          <w:b/>
        </w:rPr>
      </w:pPr>
    </w:p>
    <w:p w:rsidR="00320478" w:rsidRDefault="00320478">
      <w:pPr>
        <w:snapToGrid w:val="0"/>
        <w:spacing w:line="240" w:lineRule="atLeast"/>
        <w:jc w:val="both"/>
        <w:rPr>
          <w:rFonts w:ascii="標楷體" w:eastAsia="標楷體" w:hint="eastAsia"/>
          <w:b/>
        </w:rPr>
      </w:pPr>
      <w:r>
        <w:rPr>
          <w:rFonts w:ascii="標楷體" w:eastAsia="標楷體" w:hint="eastAsia"/>
          <w:b/>
        </w:rPr>
        <w:t>六、團體生活方面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845"/>
        <w:gridCol w:w="348"/>
        <w:gridCol w:w="756"/>
        <w:gridCol w:w="756"/>
        <w:gridCol w:w="756"/>
        <w:gridCol w:w="756"/>
      </w:tblGrid>
      <w:tr w:rsidR="00320478">
        <w:trPr>
          <w:trHeight w:val="387"/>
        </w:trPr>
        <w:tc>
          <w:tcPr>
            <w:tcW w:w="41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6845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</w:p>
        </w:tc>
        <w:tc>
          <w:tcPr>
            <w:tcW w:w="756" w:type="dxa"/>
            <w:vAlign w:val="center"/>
          </w:tcPr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團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體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規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範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侵犯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權威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或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他人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權利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人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際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關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係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320478" w:rsidRDefault="00320478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</w:t>
            </w:r>
          </w:p>
        </w:tc>
      </w:tr>
      <w:tr w:rsidR="00320478">
        <w:trPr>
          <w:trHeight w:val="387"/>
        </w:trPr>
        <w:tc>
          <w:tcPr>
            <w:tcW w:w="41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70</w:t>
            </w:r>
          </w:p>
        </w:tc>
        <w:tc>
          <w:tcPr>
            <w:tcW w:w="6845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上課經常會隨意離開座位或教室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1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71</w:t>
            </w:r>
          </w:p>
        </w:tc>
        <w:tc>
          <w:tcPr>
            <w:tcW w:w="6845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上課經常沒有反應、呆坐或像做白日夢似的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1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72</w:t>
            </w:r>
          </w:p>
        </w:tc>
        <w:tc>
          <w:tcPr>
            <w:tcW w:w="6845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難以遵守班上或學校團體的規定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1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73</w:t>
            </w:r>
          </w:p>
        </w:tc>
        <w:tc>
          <w:tcPr>
            <w:tcW w:w="6845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遊戲或打球時難以遵守規則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1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74</w:t>
            </w:r>
          </w:p>
        </w:tc>
        <w:tc>
          <w:tcPr>
            <w:tcW w:w="6845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下課經常一個人，不喜歡跟人交往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1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75</w:t>
            </w:r>
          </w:p>
        </w:tc>
        <w:tc>
          <w:tcPr>
            <w:tcW w:w="6845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上課會亂出聲或作弄別人而影響教室學習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1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76</w:t>
            </w:r>
          </w:p>
        </w:tc>
        <w:tc>
          <w:tcPr>
            <w:tcW w:w="6845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愛頂嘴，公開頂撞師長的指示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1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lastRenderedPageBreak/>
              <w:t>77</w:t>
            </w:r>
          </w:p>
        </w:tc>
        <w:tc>
          <w:tcPr>
            <w:tcW w:w="6845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經常不交作業或不做規定的工作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1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78</w:t>
            </w:r>
          </w:p>
        </w:tc>
        <w:tc>
          <w:tcPr>
            <w:tcW w:w="6845" w:type="dxa"/>
            <w:vAlign w:val="center"/>
          </w:tcPr>
          <w:p w:rsidR="00320478" w:rsidRDefault="00320478">
            <w:pPr>
              <w:ind w:leftChars="8" w:left="19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愛惡作劇，故意破壞別人的事物或作弄別人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1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79</w:t>
            </w:r>
          </w:p>
        </w:tc>
        <w:tc>
          <w:tcPr>
            <w:tcW w:w="6845" w:type="dxa"/>
            <w:vAlign w:val="center"/>
          </w:tcPr>
          <w:p w:rsidR="00320478" w:rsidRDefault="00320478">
            <w:pPr>
              <w:ind w:leftChars="8" w:left="1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霸道，經常要別人讓他，不能忍受同學超前 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1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80</w:t>
            </w:r>
          </w:p>
        </w:tc>
        <w:tc>
          <w:tcPr>
            <w:tcW w:w="6845" w:type="dxa"/>
            <w:vAlign w:val="center"/>
          </w:tcPr>
          <w:p w:rsidR="00320478" w:rsidRDefault="00320478">
            <w:pPr>
              <w:ind w:leftChars="8" w:left="1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班上大多數同學都討厭他，不願意與他同坐或一起合作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1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81</w:t>
            </w:r>
          </w:p>
        </w:tc>
        <w:tc>
          <w:tcPr>
            <w:tcW w:w="6845" w:type="dxa"/>
            <w:vAlign w:val="center"/>
          </w:tcPr>
          <w:p w:rsidR="00320478" w:rsidRDefault="00320478">
            <w:pPr>
              <w:ind w:leftChars="8" w:left="1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很難在活動中跟別人輪流，或無法等待輪到自己的機會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41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82</w:t>
            </w:r>
          </w:p>
        </w:tc>
        <w:tc>
          <w:tcPr>
            <w:tcW w:w="6845" w:type="dxa"/>
            <w:shd w:val="clear" w:color="auto" w:fill="B3B3B3"/>
            <w:vAlign w:val="center"/>
          </w:tcPr>
          <w:p w:rsidR="00320478" w:rsidRDefault="00320478">
            <w:pPr>
              <w:ind w:leftChars="8" w:left="1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在學校與同學相處方面和一般同年齡孩子差不多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320478">
        <w:trPr>
          <w:trHeight w:val="531"/>
        </w:trPr>
        <w:tc>
          <w:tcPr>
            <w:tcW w:w="7261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34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</w:rPr>
            </w:pPr>
          </w:p>
        </w:tc>
        <w:tc>
          <w:tcPr>
            <w:tcW w:w="756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/6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</w:tbl>
    <w:p w:rsidR="00320478" w:rsidRDefault="00320478">
      <w:pPr>
        <w:ind w:leftChars="50" w:left="721" w:hangingChars="250" w:hanging="601"/>
        <w:rPr>
          <w:rFonts w:ascii="標楷體" w:eastAsia="標楷體" w:hAnsi="標楷體" w:hint="eastAsia"/>
        </w:rPr>
      </w:pPr>
      <w:r>
        <w:rPr>
          <w:rFonts w:ascii="標楷體" w:eastAsia="標楷體" w:hint="eastAsia"/>
          <w:b/>
        </w:rPr>
        <w:t>七、個人生活適應方面</w:t>
      </w:r>
    </w:p>
    <w:tbl>
      <w:tblPr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6693"/>
        <w:gridCol w:w="318"/>
        <w:gridCol w:w="469"/>
        <w:gridCol w:w="187"/>
        <w:gridCol w:w="172"/>
        <w:gridCol w:w="110"/>
        <w:gridCol w:w="375"/>
        <w:gridCol w:w="94"/>
        <w:gridCol w:w="250"/>
        <w:gridCol w:w="219"/>
        <w:gridCol w:w="93"/>
        <w:gridCol w:w="376"/>
        <w:gridCol w:w="141"/>
        <w:gridCol w:w="140"/>
        <w:gridCol w:w="188"/>
        <w:gridCol w:w="469"/>
        <w:gridCol w:w="32"/>
      </w:tblGrid>
      <w:tr w:rsidR="00320478">
        <w:trPr>
          <w:gridAfter w:val="1"/>
          <w:wAfter w:w="32" w:type="dxa"/>
          <w:trHeight w:val="863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</w:p>
        </w:tc>
        <w:tc>
          <w:tcPr>
            <w:tcW w:w="656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生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活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自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理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生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活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識</w:t>
            </w:r>
          </w:p>
        </w:tc>
        <w:tc>
          <w:tcPr>
            <w:tcW w:w="656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學校活動參與能力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對環境變化的適應</w:t>
            </w: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</w:t>
            </w: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83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髒亂或身上有味道、無法維持個人衛生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476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84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不會自行穿脫外套</w:t>
            </w:r>
          </w:p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（有此現象，但和一般同學程度差異不大，請在□打X）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85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不會自己大小便，需要別人協助才能如廁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86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應變能力差，經常不會隨著情境調整自己的行為或態度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87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經常跟不上班級活動或團體遊戲所進行的步驟或速度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88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不會自行由教室到廁所、福利社或體育館等學校內其他的地方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89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上課鐘響不會自行回教室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90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沒有星期的概念，不知道今天、昨天或明天是星期幾</w:t>
            </w:r>
          </w:p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（有此現象，但和一般同學程度差異不大，請在□打X）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6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91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不知道一年有幾個月，一個月有幾天</w:t>
            </w:r>
          </w:p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（有此現象，但和一般同學程度差異不大，請在□打X）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6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92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分不清楚左右方向</w:t>
            </w:r>
          </w:p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（有此現象，但和一般同學程度差異不大，請在□打X）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6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93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無法根據學校的交代，攜帶當天所需的文具或書本</w:t>
            </w:r>
          </w:p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（有此現象，但和一般同學程度差異不大，請在□打X）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94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無法主動參與學校活動，例如要同學幫他加入遊戲或使用遊樂設施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95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對於環境不預期的變化（如老師請假、換座位）會出現很明顯不適應的反應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96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不知道鄰座同學的名字，或不會說出班上五位以上的同學之名字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97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不知道班上級任老師的名字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98</w:t>
            </w:r>
          </w:p>
        </w:tc>
        <w:tc>
          <w:tcPr>
            <w:tcW w:w="6693" w:type="dxa"/>
            <w:shd w:val="clear" w:color="auto" w:fill="B3B3B3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可以像一般同年齡的同學一樣會照顧自己，甚至更獨立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320478">
        <w:trPr>
          <w:gridAfter w:val="1"/>
          <w:wAfter w:w="32" w:type="dxa"/>
          <w:trHeight w:val="545"/>
        </w:trPr>
        <w:tc>
          <w:tcPr>
            <w:tcW w:w="7408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656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656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/7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  <w:tr w:rsidR="00320478">
        <w:trPr>
          <w:gridAfter w:val="1"/>
          <w:wAfter w:w="32" w:type="dxa"/>
          <w:trHeight w:val="531"/>
        </w:trPr>
        <w:tc>
          <w:tcPr>
            <w:tcW w:w="10691" w:type="dxa"/>
            <w:gridSpan w:val="17"/>
            <w:tcBorders>
              <w:left w:val="nil"/>
              <w:right w:val="nil"/>
            </w:tcBorders>
            <w:vAlign w:val="bottom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</w:rPr>
              <w:t>八、行為情緒適應方面</w:t>
            </w: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</w:p>
        </w:tc>
        <w:tc>
          <w:tcPr>
            <w:tcW w:w="469" w:type="dxa"/>
            <w:vAlign w:val="center"/>
          </w:tcPr>
          <w:p w:rsidR="00320478" w:rsidRDefault="00320478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情緒表現異常</w:t>
            </w:r>
          </w:p>
        </w:tc>
        <w:tc>
          <w:tcPr>
            <w:tcW w:w="469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外</w:t>
            </w:r>
          </w:p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向</w:t>
            </w:r>
          </w:p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性</w:t>
            </w: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內向性</w:t>
            </w: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固執</w:t>
            </w: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情緒敏感</w:t>
            </w:r>
          </w:p>
        </w:tc>
        <w:tc>
          <w:tcPr>
            <w:tcW w:w="469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社會技巧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正常題</w:t>
            </w: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99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非常愛哭，動不動就哭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100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退縮、膽子很小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101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脾氣很大，一不滿意就發很大的脾氣、罵人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102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容易與同學起口角、肢體衝突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103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情緒變化很大，經常會因小事或無緣無故哭或哭鬧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lastRenderedPageBreak/>
              <w:t>104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比一般同學更容易緊張、焦慮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105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不會保護自己，經常受同學欺負或被佔便宜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106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會出現嚴重的咬指甲或拔頭髮等傷害自己的小動作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107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對周遭的人或活動不太有反應，好像不感興趣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108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ind w:leftChars="8" w:left="19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對周遭人的違規事件處理與自己預期不合時，情緒反應非常強烈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109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不瞭解或不敏感周遭人的情緒，例如老師、同學生氣，不會調整自己行為或表現出關心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110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exact"/>
              <w:ind w:leftChars="8" w:left="1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固執，經常重複固定的行為，例如握拿某件東西、畫某些圖形、作某動作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111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exact"/>
              <w:ind w:leftChars="8" w:left="1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非常堅持某些特定作息或規則，缺乏彈性，例如非常愛乾淨或準時、固定位置或行走路線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112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exact"/>
              <w:ind w:leftChars="8" w:left="1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不知道如何以適當行為引起同學注意或好感，經常表現出讓人反感的行為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113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exact"/>
              <w:ind w:leftChars="8" w:left="19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經常表現出和當時情境不合的情緒，例如犯錯被責備時還出現笑臉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114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會對某些壓力的事件出現比較極端的行為，例如破壞、哭鬧、撕毀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gridAfter w:val="1"/>
          <w:wAfter w:w="32" w:type="dxa"/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115</w:t>
            </w:r>
          </w:p>
        </w:tc>
        <w:tc>
          <w:tcPr>
            <w:tcW w:w="6693" w:type="dxa"/>
            <w:shd w:val="clear" w:color="auto" w:fill="B3B3B3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行為與情緒表達與一般同年齡同性別的同學差不多，甚至更成熟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320478">
        <w:trPr>
          <w:gridAfter w:val="1"/>
          <w:wAfter w:w="32" w:type="dxa"/>
          <w:trHeight w:val="531"/>
        </w:trPr>
        <w:tc>
          <w:tcPr>
            <w:tcW w:w="7408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/4</w:t>
            </w:r>
          </w:p>
        </w:tc>
        <w:tc>
          <w:tcPr>
            <w:tcW w:w="469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/4</w:t>
            </w: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469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  <w:tr w:rsidR="00320478">
        <w:trPr>
          <w:gridAfter w:val="1"/>
          <w:wAfter w:w="32" w:type="dxa"/>
          <w:trHeight w:val="531"/>
        </w:trPr>
        <w:tc>
          <w:tcPr>
            <w:tcW w:w="10691" w:type="dxa"/>
            <w:gridSpan w:val="17"/>
            <w:tcBorders>
              <w:left w:val="nil"/>
              <w:right w:val="nil"/>
            </w:tcBorders>
            <w:vAlign w:val="bottom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</w:rPr>
              <w:t>九、家庭與社區方面</w:t>
            </w:r>
          </w:p>
        </w:tc>
      </w:tr>
      <w:tr w:rsidR="00320478">
        <w:trPr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adjustRightInd w:val="0"/>
              <w:snapToGrid w:val="0"/>
              <w:spacing w:line="240" w:lineRule="atLeast"/>
              <w:ind w:leftChars="-25" w:left="-60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家庭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社區</w:t>
            </w:r>
          </w:p>
        </w:tc>
        <w:tc>
          <w:tcPr>
            <w:tcW w:w="829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文化</w:t>
            </w:r>
          </w:p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殊異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</w:t>
            </w:r>
          </w:p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</w:t>
            </w:r>
          </w:p>
        </w:tc>
      </w:tr>
      <w:tr w:rsidR="00320478">
        <w:trPr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116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曾經長期（一年以上）居住在海外或境內的偏遠地區</w:t>
            </w:r>
          </w:p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（國家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或地區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，共住多久_________）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117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放學後沒有人可以提供課業上的協助或督導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118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放學後沒有人會監控學生的作息或行動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119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長期不和父母雙親同居住在一起（目前照顧者與孩子的關係</w:t>
            </w:r>
            <w:r>
              <w:rPr>
                <w:rFonts w:ascii="標楷體" w:eastAsia="標楷體" w:hAnsi="標楷體"/>
                <w:sz w:val="23"/>
                <w:szCs w:val="23"/>
              </w:rPr>
              <w:t>____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120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家庭作息經常不正常，經常很晚才回家或上床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121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家庭經濟清寒（屬於社會局低收入戶或家長長期失業）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122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家庭居住環境不佳</w:t>
            </w:r>
          </w:p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（例如社區有不良的商店、幫派、犯罪組織，或居無定所）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123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父親或母親是外國籍或原住民（□父親或□母親，</w:t>
            </w:r>
            <w:r>
              <w:rPr>
                <w:rFonts w:ascii="標楷體" w:eastAsia="標楷體" w:hAnsi="標楷體"/>
                <w:sz w:val="23"/>
                <w:szCs w:val="23"/>
              </w:rPr>
              <w:t>___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國或</w:t>
            </w:r>
            <w:r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族）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124</w:t>
            </w:r>
          </w:p>
        </w:tc>
        <w:tc>
          <w:tcPr>
            <w:tcW w:w="6693" w:type="dxa"/>
            <w:vAlign w:val="center"/>
          </w:tcPr>
          <w:p w:rsidR="00320478" w:rsidRDefault="00320478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家長寵愛，放任孩子為所欲為，從不或很少給予約束或管教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</w:tr>
      <w:tr w:rsidR="00320478">
        <w:trPr>
          <w:trHeight w:val="387"/>
        </w:trPr>
        <w:tc>
          <w:tcPr>
            <w:tcW w:w="397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125</w:t>
            </w:r>
          </w:p>
        </w:tc>
        <w:tc>
          <w:tcPr>
            <w:tcW w:w="6693" w:type="dxa"/>
            <w:shd w:val="clear" w:color="auto" w:fill="B3B3B3"/>
            <w:vAlign w:val="center"/>
          </w:tcPr>
          <w:p w:rsidR="00320478" w:rsidRDefault="00320478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家庭狀況與一般同學差不多，或是更好</w:t>
            </w:r>
          </w:p>
        </w:tc>
        <w:tc>
          <w:tcPr>
            <w:tcW w:w="318" w:type="dxa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shd w:val="clear" w:color="auto" w:fill="595959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320478">
        <w:trPr>
          <w:trHeight w:val="531"/>
        </w:trPr>
        <w:tc>
          <w:tcPr>
            <w:tcW w:w="7408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828" w:type="dxa"/>
            <w:gridSpan w:val="3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/6</w:t>
            </w:r>
          </w:p>
        </w:tc>
        <w:tc>
          <w:tcPr>
            <w:tcW w:w="829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  <w:tc>
          <w:tcPr>
            <w:tcW w:w="829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829" w:type="dxa"/>
            <w:gridSpan w:val="4"/>
            <w:vAlign w:val="center"/>
          </w:tcPr>
          <w:p w:rsidR="00320478" w:rsidRDefault="00320478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</w:tbl>
    <w:p w:rsidR="00320478" w:rsidRDefault="00320478">
      <w:pPr>
        <w:ind w:left="540" w:hangingChars="225" w:hanging="540"/>
        <w:rPr>
          <w:rFonts w:ascii="標楷體" w:eastAsia="標楷體" w:hint="eastAsia"/>
        </w:rPr>
      </w:pPr>
      <w:r>
        <w:rPr>
          <w:rFonts w:ascii="標楷體" w:eastAsia="標楷體" w:hint="eastAsia"/>
        </w:rPr>
        <w:t>請檢查所有項目，以免遺漏。</w:t>
      </w:r>
    </w:p>
    <w:p w:rsidR="00320478" w:rsidRDefault="00320478">
      <w:pPr>
        <w:spacing w:beforeLines="50" w:before="180"/>
        <w:rPr>
          <w:rFonts w:ascii="標楷體" w:eastAsia="標楷體"/>
        </w:rPr>
      </w:pPr>
      <w:r>
        <w:rPr>
          <w:rFonts w:ascii="標楷體" w:eastAsia="標楷體" w:hint="eastAsia"/>
        </w:rPr>
        <w:t>十、其他：上面沒有列出來項目，但根據您的觀察，學生還有哪些需要被關心的問題?請盡量列舉：</w:t>
      </w:r>
    </w:p>
    <w:p w:rsidR="00320478" w:rsidRDefault="00320478"/>
    <w:sectPr w:rsidR="00320478">
      <w:pgSz w:w="11906" w:h="16838"/>
      <w:pgMar w:top="46" w:right="609" w:bottom="81" w:left="714" w:header="31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0E" w:rsidRDefault="00B4160E">
      <w:r>
        <w:separator/>
      </w:r>
    </w:p>
  </w:endnote>
  <w:endnote w:type="continuationSeparator" w:id="0">
    <w:p w:rsidR="00B4160E" w:rsidRDefault="00B4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78" w:rsidRDefault="0032047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0478" w:rsidRDefault="003204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78" w:rsidRDefault="0032047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423E">
      <w:rPr>
        <w:rStyle w:val="a6"/>
        <w:noProof/>
      </w:rPr>
      <w:t>62</w:t>
    </w:r>
    <w:r>
      <w:rPr>
        <w:rStyle w:val="a6"/>
      </w:rPr>
      <w:fldChar w:fldCharType="end"/>
    </w:r>
  </w:p>
  <w:p w:rsidR="00320478" w:rsidRDefault="003204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0E" w:rsidRDefault="00B4160E">
      <w:r>
        <w:separator/>
      </w:r>
    </w:p>
  </w:footnote>
  <w:footnote w:type="continuationSeparator" w:id="0">
    <w:p w:rsidR="00B4160E" w:rsidRDefault="00B4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78" w:rsidRDefault="00320478">
    <w:pPr>
      <w:pStyle w:val="a5"/>
    </w:pPr>
    <w:r>
      <w:rPr>
        <w:rFonts w:hint="eastAsia"/>
      </w:rPr>
      <w:t>特殊需求學生轉介表</w:t>
    </w:r>
    <w:r>
      <w:rPr>
        <w:rFonts w:hint="eastAsia"/>
      </w:rPr>
      <w:t>-C125</w:t>
    </w:r>
    <w:r>
      <w:rPr>
        <w:rFonts w:hint="eastAsia"/>
      </w:rPr>
      <w:t>（小一至小四適用）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2364"/>
    <w:multiLevelType w:val="singleLevel"/>
    <w:tmpl w:val="BC88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" w15:restartNumberingAfterBreak="0">
    <w:nsid w:val="20687CC5"/>
    <w:multiLevelType w:val="singleLevel"/>
    <w:tmpl w:val="E1DA019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2" w15:restartNumberingAfterBreak="0">
    <w:nsid w:val="26C042CD"/>
    <w:multiLevelType w:val="hybridMultilevel"/>
    <w:tmpl w:val="DAE870D8"/>
    <w:lvl w:ilvl="0" w:tplc="5FDCFC18">
      <w:start w:val="9"/>
      <w:numFmt w:val="bullet"/>
      <w:suff w:val="space"/>
      <w:lvlText w:val="□"/>
      <w:lvlJc w:val="left"/>
      <w:pPr>
        <w:ind w:left="36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36F103A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3E4356A7"/>
    <w:multiLevelType w:val="singleLevel"/>
    <w:tmpl w:val="A5F083AC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  <w:lang w:val="en-US"/>
      </w:rPr>
    </w:lvl>
  </w:abstractNum>
  <w:abstractNum w:abstractNumId="5" w15:restartNumberingAfterBreak="0">
    <w:nsid w:val="5A2E5FDE"/>
    <w:multiLevelType w:val="hybridMultilevel"/>
    <w:tmpl w:val="0C323E1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8B4369"/>
    <w:multiLevelType w:val="singleLevel"/>
    <w:tmpl w:val="877C2310"/>
    <w:lvl w:ilvl="0">
      <w:start w:val="2"/>
      <w:numFmt w:val="bullet"/>
      <w:lvlText w:val="□"/>
      <w:lvlJc w:val="left"/>
      <w:pPr>
        <w:tabs>
          <w:tab w:val="num" w:pos="600"/>
        </w:tabs>
        <w:ind w:left="600" w:hanging="240"/>
      </w:pPr>
      <w:rPr>
        <w:rFonts w:ascii="標楷體" w:eastAsia="標楷體" w:hAnsi="Times New Roman" w:hint="eastAsia"/>
      </w:rPr>
    </w:lvl>
  </w:abstractNum>
  <w:abstractNum w:abstractNumId="7" w15:restartNumberingAfterBreak="0">
    <w:nsid w:val="705A6DE8"/>
    <w:multiLevelType w:val="hybridMultilevel"/>
    <w:tmpl w:val="4A48177C"/>
    <w:lvl w:ilvl="0" w:tplc="58AC11D4">
      <w:start w:val="9"/>
      <w:numFmt w:val="bullet"/>
      <w:suff w:val="space"/>
      <w:lvlText w:val="□"/>
      <w:lvlJc w:val="left"/>
      <w:pPr>
        <w:ind w:left="36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76BE32F7"/>
    <w:multiLevelType w:val="singleLevel"/>
    <w:tmpl w:val="F4D400A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765"/>
    <w:rsid w:val="00113923"/>
    <w:rsid w:val="001772B2"/>
    <w:rsid w:val="002D423E"/>
    <w:rsid w:val="00320478"/>
    <w:rsid w:val="003F1C9D"/>
    <w:rsid w:val="00681765"/>
    <w:rsid w:val="00B4160E"/>
    <w:rsid w:val="00C4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3F06B13-AA97-4145-9D7B-A9E40DC3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標楷體" w:eastAsia="標楷體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4844</Characters>
  <Application>Microsoft Office Word</Application>
  <DocSecurity>0</DocSecurity>
  <Lines>40</Lines>
  <Paragraphs>11</Paragraphs>
  <ScaleCrop>false</ScaleCrop>
  <Company>師大特殊教育學系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特殊需求學生轉介資料表</dc:title>
  <dc:subject/>
  <dc:creator>洪儷瑜</dc:creator>
  <cp:keywords/>
  <dc:description/>
  <cp:lastModifiedBy>user</cp:lastModifiedBy>
  <cp:revision>2</cp:revision>
  <cp:lastPrinted>2005-10-03T09:32:00Z</cp:lastPrinted>
  <dcterms:created xsi:type="dcterms:W3CDTF">2019-12-02T00:32:00Z</dcterms:created>
  <dcterms:modified xsi:type="dcterms:W3CDTF">2019-12-02T00:32:00Z</dcterms:modified>
</cp:coreProperties>
</file>